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28" w:rsidRDefault="008D4E28" w:rsidP="008D4E28">
      <w:pPr>
        <w:jc w:val="center"/>
        <w:rPr>
          <w:rFonts w:ascii="Times New Roman" w:eastAsia="Times New Roman" w:hAnsi="Times New Roman"/>
          <w:sz w:val="28"/>
          <w:szCs w:val="28"/>
          <w:lang w:val="uk-UA" w:eastAsia="ru-RU"/>
        </w:rPr>
      </w:pPr>
    </w:p>
    <w:p w:rsidR="003D6CA3" w:rsidRPr="00BB7C36" w:rsidRDefault="003D6CA3" w:rsidP="003D6CA3">
      <w:pPr>
        <w:jc w:val="center"/>
        <w:rPr>
          <w:rFonts w:ascii="Times New Roman" w:eastAsia="Times New Roman" w:hAnsi="Times New Roman"/>
          <w:b/>
          <w:noProof/>
          <w:color w:val="000000"/>
          <w:sz w:val="32"/>
          <w:szCs w:val="32"/>
          <w:lang w:eastAsia="ru-RU"/>
        </w:rPr>
      </w:pPr>
      <w:r w:rsidRPr="00BB7C36">
        <w:rPr>
          <w:rFonts w:ascii="Times New Roman" w:eastAsia="Times New Roman" w:hAnsi="Times New Roman"/>
          <w:b/>
          <w:noProof/>
          <w:color w:val="000000"/>
          <w:sz w:val="32"/>
          <w:szCs w:val="32"/>
          <w:lang w:eastAsia="ru-RU"/>
        </w:rPr>
        <w:t>ПОРЯДОК ДЕННИЙ</w:t>
      </w:r>
    </w:p>
    <w:p w:rsidR="003D6CA3" w:rsidRPr="00BB7C36" w:rsidRDefault="003D6CA3" w:rsidP="003D6CA3">
      <w:pPr>
        <w:jc w:val="center"/>
        <w:rPr>
          <w:rFonts w:ascii="Times New Roman" w:eastAsia="Times New Roman" w:hAnsi="Times New Roman"/>
          <w:b/>
          <w:noProof/>
          <w:color w:val="000000"/>
          <w:sz w:val="32"/>
          <w:szCs w:val="32"/>
          <w:lang w:eastAsia="ru-RU"/>
        </w:rPr>
      </w:pPr>
      <w:r w:rsidRPr="00BB7C36">
        <w:rPr>
          <w:rFonts w:ascii="Times New Roman" w:eastAsia="Times New Roman" w:hAnsi="Times New Roman"/>
          <w:b/>
          <w:noProof/>
          <w:color w:val="000000"/>
          <w:sz w:val="32"/>
          <w:szCs w:val="32"/>
          <w:lang w:val="uk-UA" w:eastAsia="ru-RU"/>
        </w:rPr>
        <w:t>ХХІІ</w:t>
      </w:r>
      <w:r w:rsidRPr="00BB7C36">
        <w:rPr>
          <w:rFonts w:ascii="Times New Roman" w:eastAsia="Times New Roman" w:hAnsi="Times New Roman"/>
          <w:b/>
          <w:noProof/>
          <w:color w:val="000000"/>
          <w:sz w:val="32"/>
          <w:szCs w:val="32"/>
          <w:lang w:eastAsia="ru-RU"/>
        </w:rPr>
        <w:t xml:space="preserve"> сесії Заліщицької районної ради</w:t>
      </w:r>
    </w:p>
    <w:p w:rsidR="003D6CA3" w:rsidRPr="00BB7C36" w:rsidRDefault="003D6CA3" w:rsidP="003D6CA3">
      <w:pPr>
        <w:ind w:firstLine="709"/>
        <w:rPr>
          <w:rFonts w:ascii="Times New Roman" w:eastAsia="Times New Roman" w:hAnsi="Times New Roman"/>
          <w:b/>
          <w:noProof/>
          <w:color w:val="000000"/>
          <w:sz w:val="32"/>
          <w:szCs w:val="32"/>
          <w:lang w:val="uk-UA" w:eastAsia="ru-RU"/>
        </w:rPr>
      </w:pPr>
      <w:r w:rsidRPr="00BB7C36">
        <w:rPr>
          <w:rFonts w:ascii="Times New Roman" w:eastAsia="Times New Roman" w:hAnsi="Times New Roman"/>
          <w:b/>
          <w:noProof/>
          <w:color w:val="000000"/>
          <w:sz w:val="32"/>
          <w:szCs w:val="32"/>
          <w:lang w:val="uk-UA" w:eastAsia="ru-RU"/>
        </w:rPr>
        <w:t xml:space="preserve">                                       сьомого</w:t>
      </w:r>
      <w:r w:rsidRPr="00BB7C36">
        <w:rPr>
          <w:rFonts w:ascii="Times New Roman" w:eastAsia="Times New Roman" w:hAnsi="Times New Roman"/>
          <w:b/>
          <w:noProof/>
          <w:color w:val="000000"/>
          <w:sz w:val="32"/>
          <w:szCs w:val="32"/>
          <w:lang w:eastAsia="ru-RU"/>
        </w:rPr>
        <w:t xml:space="preserve"> скликання</w:t>
      </w:r>
    </w:p>
    <w:p w:rsidR="00CB3DCD" w:rsidRPr="00BB7C36" w:rsidRDefault="00CB3DCD">
      <w:pPr>
        <w:rPr>
          <w:rFonts w:ascii="Times New Roman" w:hAnsi="Times New Roman"/>
          <w:sz w:val="32"/>
          <w:szCs w:val="32"/>
          <w:lang w:val="uk-UA"/>
        </w:rPr>
      </w:pPr>
    </w:p>
    <w:p w:rsidR="009D6155" w:rsidRPr="00BB7C36" w:rsidRDefault="009D6155">
      <w:pPr>
        <w:rPr>
          <w:rFonts w:ascii="Times New Roman" w:hAnsi="Times New Roman"/>
          <w:sz w:val="32"/>
          <w:szCs w:val="32"/>
          <w:lang w:val="uk-UA"/>
        </w:rPr>
      </w:pPr>
    </w:p>
    <w:p w:rsidR="009D6155" w:rsidRPr="00421C53" w:rsidRDefault="009D6155" w:rsidP="009D6155">
      <w:pPr>
        <w:numPr>
          <w:ilvl w:val="0"/>
          <w:numId w:val="1"/>
        </w:numPr>
        <w:ind w:left="426"/>
        <w:contextualSpacing/>
        <w:jc w:val="both"/>
        <w:rPr>
          <w:rFonts w:ascii="Times New Roman" w:eastAsia="Times New Roman" w:hAnsi="Times New Roman"/>
          <w:sz w:val="28"/>
          <w:szCs w:val="28"/>
          <w:lang w:val="uk-UA" w:eastAsia="ru-RU"/>
        </w:rPr>
      </w:pPr>
      <w:r w:rsidRPr="00421C53">
        <w:rPr>
          <w:rFonts w:ascii="Times New Roman" w:eastAsia="Times New Roman" w:hAnsi="Times New Roman"/>
          <w:sz w:val="28"/>
          <w:szCs w:val="28"/>
          <w:lang w:val="uk-UA" w:eastAsia="ru-RU"/>
        </w:rPr>
        <w:t>Про внесення змін і доповнень до рішення районної ради від 23 грудня   2016 року № 189 "Про районний бюджет на 2017 рік".</w:t>
      </w:r>
    </w:p>
    <w:p w:rsidR="009D6155" w:rsidRPr="00421C53" w:rsidRDefault="009D6155" w:rsidP="009D6155">
      <w:pPr>
        <w:numPr>
          <w:ilvl w:val="0"/>
          <w:numId w:val="1"/>
        </w:numPr>
        <w:ind w:left="426"/>
        <w:contextualSpacing/>
        <w:jc w:val="both"/>
        <w:rPr>
          <w:rFonts w:ascii="Times New Roman" w:eastAsia="Times New Roman" w:hAnsi="Times New Roman"/>
          <w:sz w:val="28"/>
          <w:szCs w:val="28"/>
          <w:lang w:val="uk-UA" w:eastAsia="ru-RU"/>
        </w:rPr>
      </w:pPr>
      <w:r w:rsidRPr="00421C53">
        <w:rPr>
          <w:rFonts w:ascii="Times New Roman" w:eastAsia="Times New Roman" w:hAnsi="Times New Roman"/>
          <w:sz w:val="28"/>
          <w:szCs w:val="28"/>
          <w:lang w:val="uk-UA" w:eastAsia="ru-RU"/>
        </w:rPr>
        <w:t>Про районний бюджет на 2018 рік.</w:t>
      </w:r>
    </w:p>
    <w:p w:rsidR="008023BA" w:rsidRPr="00421C53" w:rsidRDefault="008023BA" w:rsidP="009D6155">
      <w:pPr>
        <w:numPr>
          <w:ilvl w:val="0"/>
          <w:numId w:val="1"/>
        </w:numPr>
        <w:ind w:left="426"/>
        <w:contextualSpacing/>
        <w:jc w:val="both"/>
        <w:rPr>
          <w:rFonts w:ascii="Times New Roman" w:eastAsia="Times New Roman" w:hAnsi="Times New Roman"/>
          <w:sz w:val="28"/>
          <w:szCs w:val="28"/>
          <w:lang w:val="uk-UA" w:eastAsia="ru-RU"/>
        </w:rPr>
      </w:pPr>
      <w:r w:rsidRPr="00421C53">
        <w:rPr>
          <w:rFonts w:ascii="Times New Roman" w:eastAsia="Times New Roman" w:hAnsi="Times New Roman"/>
          <w:sz w:val="28"/>
          <w:szCs w:val="28"/>
          <w:lang w:val="uk-UA" w:eastAsia="ru-RU"/>
        </w:rPr>
        <w:t>Про районну програму підтримки і розвитку редакції Заліщицької районної газети «Колос» на 2018 рік.</w:t>
      </w:r>
    </w:p>
    <w:p w:rsidR="00623C5E" w:rsidRPr="00421C53" w:rsidRDefault="00623C5E" w:rsidP="000C5EDC">
      <w:pPr>
        <w:numPr>
          <w:ilvl w:val="0"/>
          <w:numId w:val="1"/>
        </w:numPr>
        <w:ind w:left="426"/>
        <w:contextualSpacing/>
        <w:jc w:val="both"/>
        <w:rPr>
          <w:rFonts w:ascii="Times New Roman" w:eastAsia="Times New Roman" w:hAnsi="Times New Roman"/>
          <w:sz w:val="28"/>
          <w:szCs w:val="28"/>
          <w:lang w:val="uk-UA" w:eastAsia="ru-RU"/>
        </w:rPr>
      </w:pPr>
      <w:r w:rsidRPr="00421C53">
        <w:rPr>
          <w:rFonts w:ascii="Times New Roman" w:eastAsia="Times New Roman" w:hAnsi="Times New Roman"/>
          <w:sz w:val="28"/>
          <w:szCs w:val="28"/>
          <w:lang w:val="uk-UA" w:eastAsia="ru-RU"/>
        </w:rPr>
        <w:t>Про внесення змін до районної цільової програми щодо надання пільг окремим категоріям громадян на 2018-2020 роки.</w:t>
      </w:r>
    </w:p>
    <w:p w:rsidR="00290691" w:rsidRPr="00421C53" w:rsidRDefault="00290691" w:rsidP="00290691">
      <w:pPr>
        <w:numPr>
          <w:ilvl w:val="0"/>
          <w:numId w:val="1"/>
        </w:numPr>
        <w:ind w:left="426" w:hanging="426"/>
        <w:contextualSpacing/>
        <w:jc w:val="both"/>
        <w:rPr>
          <w:rFonts w:ascii="Times New Roman" w:eastAsia="Times New Roman" w:hAnsi="Times New Roman"/>
          <w:sz w:val="28"/>
          <w:szCs w:val="28"/>
          <w:lang w:val="uk-UA" w:eastAsia="ru-RU"/>
        </w:rPr>
      </w:pPr>
      <w:r w:rsidRPr="00421C53">
        <w:rPr>
          <w:rFonts w:ascii="Times New Roman" w:eastAsia="Times New Roman" w:hAnsi="Times New Roman"/>
          <w:sz w:val="28"/>
          <w:szCs w:val="28"/>
          <w:lang w:val="uk-UA" w:eastAsia="ru-RU"/>
        </w:rPr>
        <w:t xml:space="preserve">Про надання дозволу на право оренди приміщення в амбулаторії загальної практики сімейної медицини с. </w:t>
      </w:r>
      <w:proofErr w:type="spellStart"/>
      <w:r w:rsidRPr="00421C53">
        <w:rPr>
          <w:rFonts w:ascii="Times New Roman" w:eastAsia="Times New Roman" w:hAnsi="Times New Roman"/>
          <w:sz w:val="28"/>
          <w:szCs w:val="28"/>
          <w:lang w:val="uk-UA" w:eastAsia="ru-RU"/>
        </w:rPr>
        <w:t>Дорогичівка</w:t>
      </w:r>
      <w:proofErr w:type="spellEnd"/>
      <w:r w:rsidR="007070CA" w:rsidRPr="00421C53">
        <w:rPr>
          <w:rFonts w:ascii="Times New Roman" w:eastAsia="Times New Roman" w:hAnsi="Times New Roman"/>
          <w:sz w:val="28"/>
          <w:szCs w:val="28"/>
          <w:lang w:val="uk-UA" w:eastAsia="ru-RU"/>
        </w:rPr>
        <w:t>.</w:t>
      </w:r>
    </w:p>
    <w:p w:rsidR="00290691" w:rsidRPr="00421C53" w:rsidRDefault="00290691" w:rsidP="00290691">
      <w:pPr>
        <w:numPr>
          <w:ilvl w:val="0"/>
          <w:numId w:val="1"/>
        </w:numPr>
        <w:ind w:left="426" w:hanging="426"/>
        <w:contextualSpacing/>
        <w:jc w:val="both"/>
        <w:rPr>
          <w:rFonts w:ascii="Times New Roman" w:eastAsia="Times New Roman" w:hAnsi="Times New Roman"/>
          <w:sz w:val="28"/>
          <w:szCs w:val="28"/>
          <w:lang w:val="uk-UA" w:eastAsia="ru-RU"/>
        </w:rPr>
      </w:pPr>
      <w:r w:rsidRPr="00421C53">
        <w:rPr>
          <w:rFonts w:ascii="Times New Roman" w:eastAsia="Times New Roman" w:hAnsi="Times New Roman"/>
          <w:sz w:val="28"/>
          <w:szCs w:val="28"/>
          <w:lang w:val="uk-UA" w:eastAsia="ru-RU"/>
        </w:rPr>
        <w:t>Про надання дозволу на право оренди приміщення в фельдшерському пункті с. Іване-Золоте</w:t>
      </w:r>
      <w:r w:rsidR="007070CA" w:rsidRPr="00421C53">
        <w:rPr>
          <w:rFonts w:ascii="Times New Roman" w:eastAsia="Times New Roman" w:hAnsi="Times New Roman"/>
          <w:sz w:val="28"/>
          <w:szCs w:val="28"/>
          <w:lang w:val="uk-UA" w:eastAsia="ru-RU"/>
        </w:rPr>
        <w:t>.</w:t>
      </w:r>
    </w:p>
    <w:p w:rsidR="00290691" w:rsidRPr="00421C53" w:rsidRDefault="00290691" w:rsidP="00290691">
      <w:pPr>
        <w:numPr>
          <w:ilvl w:val="0"/>
          <w:numId w:val="1"/>
        </w:numPr>
        <w:ind w:left="426" w:hanging="426"/>
        <w:contextualSpacing/>
        <w:jc w:val="both"/>
        <w:rPr>
          <w:rFonts w:ascii="Times New Roman" w:eastAsia="Times New Roman" w:hAnsi="Times New Roman"/>
          <w:sz w:val="28"/>
          <w:szCs w:val="28"/>
          <w:lang w:val="uk-UA" w:eastAsia="ru-RU"/>
        </w:rPr>
      </w:pPr>
      <w:r w:rsidRPr="00421C53">
        <w:rPr>
          <w:rFonts w:ascii="Times New Roman" w:eastAsia="Times New Roman" w:hAnsi="Times New Roman"/>
          <w:sz w:val="28"/>
          <w:szCs w:val="28"/>
          <w:lang w:val="uk-UA" w:eastAsia="ru-RU"/>
        </w:rPr>
        <w:t>Про надання дозволу на право оренди приміщення котельні</w:t>
      </w:r>
      <w:r w:rsidR="007070CA" w:rsidRPr="00421C53">
        <w:rPr>
          <w:rFonts w:ascii="Times New Roman" w:eastAsia="Times New Roman" w:hAnsi="Times New Roman"/>
          <w:sz w:val="28"/>
          <w:szCs w:val="28"/>
          <w:lang w:val="uk-UA" w:eastAsia="ru-RU"/>
        </w:rPr>
        <w:t>.</w:t>
      </w:r>
    </w:p>
    <w:p w:rsidR="00290691" w:rsidRPr="00421C53" w:rsidRDefault="00290691" w:rsidP="00290691">
      <w:pPr>
        <w:numPr>
          <w:ilvl w:val="0"/>
          <w:numId w:val="1"/>
        </w:numPr>
        <w:ind w:left="426" w:hanging="426"/>
        <w:contextualSpacing/>
        <w:jc w:val="both"/>
        <w:rPr>
          <w:rFonts w:ascii="Times New Roman" w:eastAsia="Times New Roman" w:hAnsi="Times New Roman"/>
          <w:sz w:val="28"/>
          <w:szCs w:val="28"/>
          <w:lang w:val="uk-UA" w:eastAsia="ru-RU"/>
        </w:rPr>
      </w:pPr>
      <w:r w:rsidRPr="00421C53">
        <w:rPr>
          <w:rFonts w:ascii="Times New Roman" w:eastAsia="Times New Roman" w:hAnsi="Times New Roman"/>
          <w:color w:val="2C2C2C"/>
          <w:sz w:val="28"/>
          <w:szCs w:val="28"/>
          <w:lang w:val="uk-UA" w:eastAsia="ru-RU"/>
        </w:rPr>
        <w:t>Про надання згоди на вилучення частини</w:t>
      </w:r>
      <w:r w:rsidRPr="00421C53">
        <w:rPr>
          <w:rFonts w:ascii="Times New Roman" w:eastAsia="Times New Roman" w:hAnsi="Times New Roman"/>
          <w:sz w:val="28"/>
          <w:szCs w:val="28"/>
          <w:lang w:val="uk-UA" w:eastAsia="ru-RU"/>
        </w:rPr>
        <w:t xml:space="preserve"> </w:t>
      </w:r>
      <w:r w:rsidRPr="00421C53">
        <w:rPr>
          <w:rFonts w:ascii="Times New Roman" w:eastAsia="Times New Roman" w:hAnsi="Times New Roman"/>
          <w:color w:val="2C2C2C"/>
          <w:sz w:val="28"/>
          <w:szCs w:val="28"/>
          <w:lang w:val="uk-UA" w:eastAsia="ru-RU"/>
        </w:rPr>
        <w:t>земельної ділянки</w:t>
      </w:r>
      <w:r w:rsidR="007070CA" w:rsidRPr="00421C53">
        <w:rPr>
          <w:rFonts w:ascii="Times New Roman" w:eastAsia="Times New Roman" w:hAnsi="Times New Roman"/>
          <w:color w:val="2C2C2C"/>
          <w:sz w:val="28"/>
          <w:szCs w:val="28"/>
          <w:lang w:val="uk-UA" w:eastAsia="ru-RU"/>
        </w:rPr>
        <w:t>.</w:t>
      </w:r>
      <w:r w:rsidRPr="00421C53">
        <w:rPr>
          <w:rFonts w:ascii="Times New Roman" w:eastAsia="Times New Roman" w:hAnsi="Times New Roman"/>
          <w:color w:val="2C2C2C"/>
          <w:sz w:val="28"/>
          <w:szCs w:val="28"/>
          <w:lang w:val="uk-UA" w:eastAsia="ru-RU"/>
        </w:rPr>
        <w:t xml:space="preserve"> </w:t>
      </w:r>
    </w:p>
    <w:p w:rsidR="00290691" w:rsidRPr="00421C53" w:rsidRDefault="00290691" w:rsidP="00290691">
      <w:pPr>
        <w:numPr>
          <w:ilvl w:val="0"/>
          <w:numId w:val="1"/>
        </w:numPr>
        <w:ind w:left="426" w:hanging="426"/>
        <w:contextualSpacing/>
        <w:jc w:val="both"/>
        <w:rPr>
          <w:rFonts w:ascii="Times New Roman" w:eastAsia="Times New Roman" w:hAnsi="Times New Roman"/>
          <w:sz w:val="28"/>
          <w:szCs w:val="28"/>
          <w:lang w:val="uk-UA" w:eastAsia="ru-RU"/>
        </w:rPr>
      </w:pPr>
      <w:r w:rsidRPr="00421C53">
        <w:rPr>
          <w:rFonts w:ascii="Times New Roman" w:eastAsia="Times New Roman" w:hAnsi="Times New Roman"/>
          <w:sz w:val="28"/>
          <w:szCs w:val="28"/>
          <w:lang w:val="uk-UA" w:eastAsia="ru-RU"/>
        </w:rPr>
        <w:t>Про вилучення земельної ділянки із користування відділу з питань освіти, молоді і спорту Заліщицької районної державної адміністрації</w:t>
      </w:r>
      <w:r w:rsidR="007070CA" w:rsidRPr="00421C53">
        <w:rPr>
          <w:rFonts w:ascii="Times New Roman" w:eastAsia="Times New Roman" w:hAnsi="Times New Roman"/>
          <w:sz w:val="28"/>
          <w:szCs w:val="28"/>
          <w:lang w:val="uk-UA" w:eastAsia="ru-RU"/>
        </w:rPr>
        <w:t>.</w:t>
      </w:r>
    </w:p>
    <w:p w:rsidR="00C83A72" w:rsidRPr="00421C53" w:rsidRDefault="00C83A72" w:rsidP="00290691">
      <w:pPr>
        <w:numPr>
          <w:ilvl w:val="0"/>
          <w:numId w:val="1"/>
        </w:numPr>
        <w:ind w:left="426" w:hanging="426"/>
        <w:contextualSpacing/>
        <w:jc w:val="both"/>
        <w:rPr>
          <w:rFonts w:ascii="Times New Roman" w:eastAsia="Times New Roman" w:hAnsi="Times New Roman"/>
          <w:sz w:val="28"/>
          <w:szCs w:val="28"/>
          <w:lang w:val="uk-UA" w:eastAsia="ru-RU"/>
        </w:rPr>
      </w:pPr>
      <w:r w:rsidRPr="00421C53">
        <w:rPr>
          <w:rFonts w:ascii="Times New Roman" w:eastAsia="Times New Roman" w:hAnsi="Times New Roman"/>
          <w:sz w:val="28"/>
          <w:szCs w:val="28"/>
          <w:lang w:val="uk-UA" w:eastAsia="ru-RU"/>
        </w:rPr>
        <w:t>Про</w:t>
      </w:r>
      <w:r w:rsidR="00F515E8" w:rsidRPr="00421C53">
        <w:rPr>
          <w:rFonts w:ascii="Times New Roman" w:eastAsia="Times New Roman" w:hAnsi="Times New Roman"/>
          <w:sz w:val="28"/>
          <w:szCs w:val="28"/>
          <w:lang w:val="uk-UA" w:eastAsia="ru-RU"/>
        </w:rPr>
        <w:t xml:space="preserve"> надання згоди на поділ</w:t>
      </w:r>
      <w:r w:rsidRPr="00421C53">
        <w:rPr>
          <w:rFonts w:ascii="Times New Roman" w:eastAsia="Times New Roman" w:hAnsi="Times New Roman"/>
          <w:sz w:val="28"/>
          <w:szCs w:val="28"/>
          <w:lang w:val="uk-UA" w:eastAsia="ru-RU"/>
        </w:rPr>
        <w:t xml:space="preserve"> земельної ділянки.</w:t>
      </w:r>
    </w:p>
    <w:p w:rsidR="00421C53" w:rsidRPr="00421C53" w:rsidRDefault="00421C53" w:rsidP="00421C53">
      <w:pPr>
        <w:numPr>
          <w:ilvl w:val="0"/>
          <w:numId w:val="1"/>
        </w:numPr>
        <w:ind w:left="426" w:hanging="426"/>
        <w:contextualSpacing/>
        <w:rPr>
          <w:rFonts w:ascii="Times New Roman" w:eastAsia="Times New Roman" w:hAnsi="Times New Roman"/>
          <w:sz w:val="28"/>
          <w:szCs w:val="28"/>
          <w:lang w:val="uk-UA" w:eastAsia="ru-RU"/>
        </w:rPr>
      </w:pPr>
      <w:r w:rsidRPr="00421C53">
        <w:rPr>
          <w:rFonts w:ascii="Times New Roman" w:eastAsia="Times New Roman" w:hAnsi="Times New Roman"/>
          <w:sz w:val="28"/>
          <w:szCs w:val="28"/>
          <w:lang w:val="uk-UA" w:eastAsia="ru-RU"/>
        </w:rPr>
        <w:t xml:space="preserve">Про надання </w:t>
      </w:r>
      <w:r w:rsidRPr="00421C53">
        <w:rPr>
          <w:rFonts w:ascii="Times New Roman" w:hAnsi="Times New Roman"/>
          <w:sz w:val="28"/>
          <w:szCs w:val="28"/>
          <w:lang w:val="uk-UA"/>
        </w:rPr>
        <w:t>дозволу відділу з питань освіти райдержадміністрації</w:t>
      </w:r>
    </w:p>
    <w:p w:rsidR="00421C53" w:rsidRDefault="00421C53" w:rsidP="00421C53">
      <w:pPr>
        <w:tabs>
          <w:tab w:val="left" w:pos="-540"/>
          <w:tab w:val="left" w:pos="1960"/>
        </w:tabs>
        <w:rPr>
          <w:rFonts w:ascii="Times New Roman" w:hAnsi="Times New Roman"/>
          <w:sz w:val="28"/>
          <w:szCs w:val="28"/>
          <w:lang w:val="uk-UA"/>
        </w:rPr>
      </w:pPr>
      <w:r w:rsidRPr="00421C53">
        <w:rPr>
          <w:rFonts w:ascii="Times New Roman" w:hAnsi="Times New Roman"/>
          <w:sz w:val="28"/>
          <w:szCs w:val="28"/>
          <w:lang w:val="uk-UA"/>
        </w:rPr>
        <w:t xml:space="preserve">      на відкриття </w:t>
      </w:r>
      <w:r w:rsidRPr="00421C53">
        <w:rPr>
          <w:rFonts w:ascii="Times New Roman" w:hAnsi="Times New Roman"/>
          <w:sz w:val="28"/>
          <w:szCs w:val="28"/>
          <w:bdr w:val="none" w:sz="0" w:space="0" w:color="auto" w:frame="1"/>
          <w:shd w:val="clear" w:color="auto" w:fill="FFFFFF"/>
          <w:lang w:val="uk-UA"/>
        </w:rPr>
        <w:t>0,5 ставки групи продовженого дня</w:t>
      </w:r>
      <w:r w:rsidRPr="00421C53">
        <w:rPr>
          <w:rFonts w:ascii="Times New Roman" w:hAnsi="Times New Roman"/>
          <w:sz w:val="28"/>
          <w:szCs w:val="28"/>
          <w:lang w:val="uk-UA"/>
        </w:rPr>
        <w:t xml:space="preserve"> у</w:t>
      </w:r>
      <w:r>
        <w:rPr>
          <w:rFonts w:ascii="Times New Roman" w:hAnsi="Times New Roman"/>
          <w:sz w:val="28"/>
          <w:szCs w:val="28"/>
          <w:lang w:val="uk-UA"/>
        </w:rPr>
        <w:t xml:space="preserve"> спеціалізованій </w:t>
      </w:r>
      <w:r w:rsidRPr="00421C53">
        <w:rPr>
          <w:rFonts w:ascii="Times New Roman" w:hAnsi="Times New Roman"/>
          <w:sz w:val="28"/>
          <w:szCs w:val="28"/>
          <w:lang w:val="uk-UA"/>
        </w:rPr>
        <w:t xml:space="preserve">школі </w:t>
      </w:r>
      <w:r>
        <w:rPr>
          <w:rFonts w:ascii="Times New Roman" w:hAnsi="Times New Roman"/>
          <w:sz w:val="28"/>
          <w:szCs w:val="28"/>
          <w:lang w:val="uk-UA"/>
        </w:rPr>
        <w:t xml:space="preserve">    </w:t>
      </w:r>
    </w:p>
    <w:p w:rsidR="00421C53" w:rsidRDefault="00421C53" w:rsidP="00421C53">
      <w:pPr>
        <w:tabs>
          <w:tab w:val="left" w:pos="-540"/>
          <w:tab w:val="left" w:pos="1960"/>
        </w:tabs>
        <w:rPr>
          <w:rFonts w:ascii="Times New Roman" w:hAnsi="Times New Roman"/>
          <w:sz w:val="28"/>
          <w:szCs w:val="28"/>
          <w:lang w:val="uk-UA"/>
        </w:rPr>
      </w:pPr>
      <w:r>
        <w:rPr>
          <w:rFonts w:ascii="Times New Roman" w:hAnsi="Times New Roman"/>
          <w:sz w:val="28"/>
          <w:szCs w:val="28"/>
          <w:lang w:val="uk-UA"/>
        </w:rPr>
        <w:t xml:space="preserve">      </w:t>
      </w:r>
      <w:r w:rsidRPr="00421C53">
        <w:rPr>
          <w:rFonts w:ascii="Times New Roman" w:hAnsi="Times New Roman"/>
          <w:sz w:val="28"/>
          <w:szCs w:val="28"/>
          <w:lang w:val="uk-UA"/>
        </w:rPr>
        <w:t xml:space="preserve">І-ІІІ ст. </w:t>
      </w:r>
      <w:proofErr w:type="spellStart"/>
      <w:r w:rsidRPr="00421C53">
        <w:rPr>
          <w:rFonts w:ascii="Times New Roman" w:hAnsi="Times New Roman"/>
          <w:sz w:val="28"/>
          <w:szCs w:val="28"/>
          <w:lang w:val="uk-UA"/>
        </w:rPr>
        <w:t>ім.О.С.Маковея</w:t>
      </w:r>
      <w:proofErr w:type="spellEnd"/>
      <w:r w:rsidRPr="00421C53">
        <w:rPr>
          <w:rFonts w:ascii="Times New Roman" w:hAnsi="Times New Roman"/>
          <w:sz w:val="28"/>
          <w:szCs w:val="28"/>
          <w:lang w:val="uk-UA"/>
        </w:rPr>
        <w:t xml:space="preserve"> з по</w:t>
      </w:r>
      <w:r>
        <w:rPr>
          <w:rFonts w:ascii="Times New Roman" w:hAnsi="Times New Roman"/>
          <w:sz w:val="28"/>
          <w:szCs w:val="28"/>
          <w:lang w:val="uk-UA"/>
        </w:rPr>
        <w:t>глибленим вивченням</w:t>
      </w:r>
      <w:r w:rsidRPr="00421C53">
        <w:rPr>
          <w:rFonts w:ascii="Times New Roman" w:hAnsi="Times New Roman"/>
          <w:sz w:val="28"/>
          <w:szCs w:val="28"/>
          <w:lang w:val="uk-UA"/>
        </w:rPr>
        <w:t xml:space="preserve"> інформаційних </w:t>
      </w:r>
      <w:r>
        <w:rPr>
          <w:rFonts w:ascii="Times New Roman" w:hAnsi="Times New Roman"/>
          <w:sz w:val="28"/>
          <w:szCs w:val="28"/>
          <w:lang w:val="uk-UA"/>
        </w:rPr>
        <w:t xml:space="preserve">  </w:t>
      </w:r>
    </w:p>
    <w:p w:rsidR="00837F9C" w:rsidRPr="00421C53" w:rsidRDefault="00421C53" w:rsidP="00421C53">
      <w:pPr>
        <w:tabs>
          <w:tab w:val="left" w:pos="-540"/>
          <w:tab w:val="left" w:pos="1960"/>
        </w:tabs>
        <w:rPr>
          <w:rFonts w:ascii="Times New Roman" w:hAnsi="Times New Roman"/>
          <w:sz w:val="28"/>
          <w:szCs w:val="28"/>
          <w:lang w:val="uk-UA"/>
        </w:rPr>
      </w:pPr>
      <w:r>
        <w:rPr>
          <w:rFonts w:ascii="Times New Roman" w:hAnsi="Times New Roman"/>
          <w:sz w:val="28"/>
          <w:szCs w:val="28"/>
          <w:lang w:val="uk-UA"/>
        </w:rPr>
        <w:t xml:space="preserve">      </w:t>
      </w:r>
      <w:r w:rsidRPr="00421C53">
        <w:rPr>
          <w:rFonts w:ascii="Times New Roman" w:hAnsi="Times New Roman"/>
          <w:sz w:val="28"/>
          <w:szCs w:val="28"/>
          <w:lang w:val="uk-UA"/>
        </w:rPr>
        <w:t xml:space="preserve">технологій та технологічних дисциплін. </w:t>
      </w:r>
    </w:p>
    <w:p w:rsidR="00714CDC" w:rsidRPr="00421C53" w:rsidRDefault="00714CDC" w:rsidP="00714CDC">
      <w:pPr>
        <w:numPr>
          <w:ilvl w:val="0"/>
          <w:numId w:val="1"/>
        </w:numPr>
        <w:ind w:left="426" w:hanging="426"/>
        <w:contextualSpacing/>
        <w:jc w:val="both"/>
        <w:rPr>
          <w:rFonts w:ascii="Times New Roman" w:eastAsia="Times New Roman" w:hAnsi="Times New Roman"/>
          <w:sz w:val="28"/>
          <w:szCs w:val="28"/>
          <w:lang w:val="uk-UA" w:eastAsia="ru-RU"/>
        </w:rPr>
      </w:pPr>
      <w:r w:rsidRPr="00421C53">
        <w:rPr>
          <w:rFonts w:ascii="Times New Roman" w:eastAsia="Times New Roman" w:hAnsi="Times New Roman"/>
          <w:sz w:val="28"/>
          <w:szCs w:val="28"/>
          <w:lang w:val="uk-UA" w:eastAsia="ru-RU"/>
        </w:rPr>
        <w:t>Про затвердження структури, чисельності виконавчого апарату районної ради, господарського відділу при районній раді та умов оплати праці</w:t>
      </w:r>
      <w:r w:rsidR="00B046F9">
        <w:rPr>
          <w:rFonts w:ascii="Times New Roman" w:eastAsia="Times New Roman" w:hAnsi="Times New Roman"/>
          <w:sz w:val="28"/>
          <w:szCs w:val="28"/>
          <w:lang w:val="uk-UA" w:eastAsia="ru-RU"/>
        </w:rPr>
        <w:t xml:space="preserve"> голови</w:t>
      </w:r>
      <w:r w:rsidR="00F174D9">
        <w:rPr>
          <w:rFonts w:ascii="Times New Roman" w:eastAsia="Times New Roman" w:hAnsi="Times New Roman"/>
          <w:sz w:val="28"/>
          <w:szCs w:val="28"/>
          <w:lang w:val="uk-UA" w:eastAsia="ru-RU"/>
        </w:rPr>
        <w:t xml:space="preserve"> районної ради</w:t>
      </w:r>
      <w:r w:rsidR="00B046F9">
        <w:rPr>
          <w:rFonts w:ascii="Times New Roman" w:eastAsia="Times New Roman" w:hAnsi="Times New Roman"/>
          <w:sz w:val="28"/>
          <w:szCs w:val="28"/>
          <w:lang w:val="uk-UA" w:eastAsia="ru-RU"/>
        </w:rPr>
        <w:t xml:space="preserve"> та заступника голови районної ради</w:t>
      </w:r>
      <w:r w:rsidRPr="00421C53">
        <w:rPr>
          <w:rFonts w:ascii="Times New Roman" w:eastAsia="Times New Roman" w:hAnsi="Times New Roman"/>
          <w:sz w:val="28"/>
          <w:szCs w:val="28"/>
          <w:lang w:val="uk-UA" w:eastAsia="ru-RU"/>
        </w:rPr>
        <w:t xml:space="preserve">. </w:t>
      </w:r>
    </w:p>
    <w:p w:rsidR="00290691" w:rsidRPr="00421C53" w:rsidRDefault="00290691" w:rsidP="00290691">
      <w:pPr>
        <w:numPr>
          <w:ilvl w:val="0"/>
          <w:numId w:val="1"/>
        </w:numPr>
        <w:ind w:left="426" w:hanging="426"/>
        <w:contextualSpacing/>
        <w:jc w:val="both"/>
        <w:rPr>
          <w:rFonts w:ascii="Times New Roman" w:eastAsia="Times New Roman" w:hAnsi="Times New Roman"/>
          <w:sz w:val="28"/>
          <w:szCs w:val="28"/>
          <w:lang w:val="uk-UA" w:eastAsia="ru-RU"/>
        </w:rPr>
      </w:pPr>
      <w:r w:rsidRPr="00421C53">
        <w:rPr>
          <w:rFonts w:ascii="Times New Roman" w:eastAsia="Times New Roman" w:hAnsi="Times New Roman"/>
          <w:sz w:val="28"/>
          <w:szCs w:val="28"/>
          <w:lang w:val="uk-UA" w:eastAsia="ru-RU"/>
        </w:rPr>
        <w:t xml:space="preserve">Про припинення  </w:t>
      </w:r>
      <w:r w:rsidR="00924D70" w:rsidRPr="00421C53">
        <w:rPr>
          <w:rFonts w:ascii="Times New Roman" w:eastAsia="Times New Roman" w:hAnsi="Times New Roman"/>
          <w:sz w:val="28"/>
          <w:szCs w:val="28"/>
          <w:lang w:val="uk-UA" w:eastAsia="ru-RU"/>
        </w:rPr>
        <w:t xml:space="preserve">діяльності комунального підприємства </w:t>
      </w:r>
      <w:r w:rsidRPr="00421C53">
        <w:rPr>
          <w:rFonts w:ascii="Times New Roman" w:eastAsia="Times New Roman" w:hAnsi="Times New Roman"/>
          <w:sz w:val="28"/>
          <w:szCs w:val="28"/>
          <w:lang w:val="uk-UA" w:eastAsia="ru-RU"/>
        </w:rPr>
        <w:t xml:space="preserve"> </w:t>
      </w:r>
      <w:r w:rsidR="00924D70" w:rsidRPr="00421C53">
        <w:rPr>
          <w:rFonts w:ascii="Times New Roman" w:eastAsia="Times New Roman" w:hAnsi="Times New Roman"/>
          <w:sz w:val="28"/>
          <w:szCs w:val="28"/>
          <w:lang w:val="uk-UA" w:eastAsia="ru-RU"/>
        </w:rPr>
        <w:t>«</w:t>
      </w:r>
      <w:r w:rsidRPr="00421C53">
        <w:rPr>
          <w:rFonts w:ascii="Times New Roman" w:eastAsia="Times New Roman" w:hAnsi="Times New Roman"/>
          <w:sz w:val="28"/>
          <w:szCs w:val="28"/>
          <w:lang w:val="uk-UA" w:eastAsia="ru-RU"/>
        </w:rPr>
        <w:t>Редакція Заліщицького районного радіомовлення</w:t>
      </w:r>
      <w:r w:rsidR="00924D70" w:rsidRPr="00421C53">
        <w:rPr>
          <w:rFonts w:ascii="Times New Roman" w:eastAsia="Times New Roman" w:hAnsi="Times New Roman"/>
          <w:sz w:val="28"/>
          <w:szCs w:val="28"/>
          <w:lang w:val="uk-UA" w:eastAsia="ru-RU"/>
        </w:rPr>
        <w:t>»</w:t>
      </w:r>
      <w:r w:rsidRPr="00421C53">
        <w:rPr>
          <w:rFonts w:ascii="Times New Roman" w:eastAsia="Times New Roman" w:hAnsi="Times New Roman"/>
          <w:sz w:val="28"/>
          <w:szCs w:val="28"/>
          <w:lang w:val="uk-UA" w:eastAsia="ru-RU"/>
        </w:rPr>
        <w:t xml:space="preserve"> шляхом ліквідації</w:t>
      </w:r>
      <w:r w:rsidR="007070CA" w:rsidRPr="00421C53">
        <w:rPr>
          <w:rFonts w:ascii="Times New Roman" w:eastAsia="Times New Roman" w:hAnsi="Times New Roman"/>
          <w:sz w:val="28"/>
          <w:szCs w:val="28"/>
          <w:lang w:val="uk-UA" w:eastAsia="ru-RU"/>
        </w:rPr>
        <w:t>.</w:t>
      </w:r>
    </w:p>
    <w:p w:rsidR="00837F9C" w:rsidRPr="00421C53" w:rsidRDefault="00837F9C" w:rsidP="00290691">
      <w:pPr>
        <w:numPr>
          <w:ilvl w:val="0"/>
          <w:numId w:val="1"/>
        </w:numPr>
        <w:ind w:left="426" w:hanging="426"/>
        <w:contextualSpacing/>
        <w:jc w:val="both"/>
        <w:rPr>
          <w:rFonts w:ascii="Times New Roman" w:eastAsia="Times New Roman" w:hAnsi="Times New Roman"/>
          <w:sz w:val="28"/>
          <w:szCs w:val="28"/>
          <w:lang w:val="uk-UA" w:eastAsia="ru-RU"/>
        </w:rPr>
      </w:pPr>
      <w:r w:rsidRPr="00421C53">
        <w:rPr>
          <w:rFonts w:ascii="Times New Roman" w:eastAsia="Times New Roman" w:hAnsi="Times New Roman"/>
          <w:sz w:val="28"/>
          <w:szCs w:val="28"/>
          <w:lang w:val="uk-UA" w:eastAsia="ru-RU"/>
        </w:rPr>
        <w:t xml:space="preserve">Про звернення </w:t>
      </w:r>
      <w:r w:rsidR="00180B4B">
        <w:rPr>
          <w:rFonts w:ascii="Times New Roman" w:eastAsia="Times New Roman" w:hAnsi="Times New Roman"/>
          <w:sz w:val="28"/>
          <w:szCs w:val="28"/>
          <w:lang w:val="uk-UA" w:eastAsia="ru-RU"/>
        </w:rPr>
        <w:t xml:space="preserve">депутатів районної ради </w:t>
      </w:r>
      <w:r w:rsidRPr="00421C53">
        <w:rPr>
          <w:rFonts w:ascii="Times New Roman" w:eastAsia="Times New Roman" w:hAnsi="Times New Roman"/>
          <w:sz w:val="28"/>
          <w:szCs w:val="28"/>
          <w:lang w:val="uk-UA" w:eastAsia="ru-RU"/>
        </w:rPr>
        <w:t>до К</w:t>
      </w:r>
      <w:r w:rsidR="00180B4B">
        <w:rPr>
          <w:rFonts w:ascii="Times New Roman" w:eastAsia="Times New Roman" w:hAnsi="Times New Roman"/>
          <w:sz w:val="28"/>
          <w:szCs w:val="28"/>
          <w:lang w:val="uk-UA" w:eastAsia="ru-RU"/>
        </w:rPr>
        <w:t xml:space="preserve">абінету </w:t>
      </w:r>
      <w:r w:rsidRPr="00421C53">
        <w:rPr>
          <w:rFonts w:ascii="Times New Roman" w:eastAsia="Times New Roman" w:hAnsi="Times New Roman"/>
          <w:sz w:val="28"/>
          <w:szCs w:val="28"/>
          <w:lang w:val="uk-UA" w:eastAsia="ru-RU"/>
        </w:rPr>
        <w:t>М</w:t>
      </w:r>
      <w:r w:rsidR="00180B4B">
        <w:rPr>
          <w:rFonts w:ascii="Times New Roman" w:eastAsia="Times New Roman" w:hAnsi="Times New Roman"/>
          <w:sz w:val="28"/>
          <w:szCs w:val="28"/>
          <w:lang w:val="uk-UA" w:eastAsia="ru-RU"/>
        </w:rPr>
        <w:t xml:space="preserve">іністрів </w:t>
      </w:r>
      <w:r w:rsidRPr="00421C53">
        <w:rPr>
          <w:rFonts w:ascii="Times New Roman" w:eastAsia="Times New Roman" w:hAnsi="Times New Roman"/>
          <w:sz w:val="28"/>
          <w:szCs w:val="28"/>
          <w:lang w:val="uk-UA" w:eastAsia="ru-RU"/>
        </w:rPr>
        <w:t>У</w:t>
      </w:r>
      <w:r w:rsidR="00180B4B">
        <w:rPr>
          <w:rFonts w:ascii="Times New Roman" w:eastAsia="Times New Roman" w:hAnsi="Times New Roman"/>
          <w:sz w:val="28"/>
          <w:szCs w:val="28"/>
          <w:lang w:val="uk-UA" w:eastAsia="ru-RU"/>
        </w:rPr>
        <w:t>країни</w:t>
      </w:r>
      <w:r w:rsidRPr="00421C53">
        <w:rPr>
          <w:rFonts w:ascii="Times New Roman" w:eastAsia="Times New Roman" w:hAnsi="Times New Roman"/>
          <w:sz w:val="28"/>
          <w:szCs w:val="28"/>
          <w:lang w:val="uk-UA" w:eastAsia="ru-RU"/>
        </w:rPr>
        <w:t>.</w:t>
      </w:r>
    </w:p>
    <w:p w:rsidR="00623C5E" w:rsidRPr="00421C53" w:rsidRDefault="00623C5E" w:rsidP="009D6155">
      <w:pPr>
        <w:numPr>
          <w:ilvl w:val="0"/>
          <w:numId w:val="1"/>
        </w:numPr>
        <w:ind w:left="426"/>
        <w:contextualSpacing/>
        <w:jc w:val="both"/>
        <w:rPr>
          <w:rFonts w:ascii="Times New Roman" w:eastAsia="Times New Roman" w:hAnsi="Times New Roman"/>
          <w:sz w:val="28"/>
          <w:szCs w:val="28"/>
          <w:lang w:val="uk-UA" w:eastAsia="ru-RU"/>
        </w:rPr>
      </w:pPr>
      <w:r w:rsidRPr="00421C53">
        <w:rPr>
          <w:rFonts w:ascii="Times New Roman" w:eastAsia="Times New Roman" w:hAnsi="Times New Roman"/>
          <w:sz w:val="28"/>
          <w:szCs w:val="28"/>
          <w:lang w:val="uk-UA" w:eastAsia="ru-RU"/>
        </w:rPr>
        <w:t>Різне.</w:t>
      </w:r>
    </w:p>
    <w:p w:rsidR="008023BA" w:rsidRPr="00421C53" w:rsidRDefault="008023BA" w:rsidP="008023BA">
      <w:pPr>
        <w:shd w:val="clear" w:color="auto" w:fill="FFFFFF"/>
        <w:tabs>
          <w:tab w:val="left" w:pos="4190"/>
        </w:tabs>
        <w:ind w:firstLine="24"/>
        <w:rPr>
          <w:rFonts w:ascii="Times New Roman" w:eastAsia="Times New Roman" w:hAnsi="Times New Roman"/>
          <w:sz w:val="28"/>
          <w:szCs w:val="28"/>
          <w:lang w:val="uk-UA" w:eastAsia="ru-RU"/>
        </w:rPr>
      </w:pPr>
    </w:p>
    <w:p w:rsidR="009D6155" w:rsidRPr="00421C53" w:rsidRDefault="009D6155">
      <w:pPr>
        <w:rPr>
          <w:rFonts w:ascii="Times New Roman" w:hAnsi="Times New Roman"/>
          <w:sz w:val="28"/>
          <w:szCs w:val="28"/>
          <w:lang w:val="uk-UA"/>
        </w:rPr>
      </w:pPr>
    </w:p>
    <w:p w:rsidR="0020341A" w:rsidRPr="00BB7C36" w:rsidRDefault="0020341A">
      <w:pPr>
        <w:rPr>
          <w:rFonts w:ascii="Times New Roman" w:hAnsi="Times New Roman"/>
          <w:sz w:val="32"/>
          <w:szCs w:val="32"/>
          <w:lang w:val="uk-UA"/>
        </w:rPr>
      </w:pPr>
    </w:p>
    <w:p w:rsidR="0020341A" w:rsidRPr="00BB7C36" w:rsidRDefault="0020341A" w:rsidP="00421C53">
      <w:pPr>
        <w:jc w:val="both"/>
        <w:rPr>
          <w:rFonts w:ascii="Times New Roman" w:hAnsi="Times New Roman"/>
          <w:sz w:val="32"/>
          <w:szCs w:val="32"/>
          <w:lang w:val="uk-UA"/>
        </w:rPr>
      </w:pPr>
    </w:p>
    <w:p w:rsidR="0020341A" w:rsidRDefault="0020341A">
      <w:pPr>
        <w:rPr>
          <w:rFonts w:ascii="Times New Roman" w:hAnsi="Times New Roman"/>
          <w:sz w:val="32"/>
          <w:szCs w:val="32"/>
          <w:lang w:val="uk-UA"/>
        </w:rPr>
      </w:pPr>
    </w:p>
    <w:p w:rsidR="00343F3E" w:rsidRPr="00BB7C36" w:rsidRDefault="00343F3E">
      <w:pPr>
        <w:rPr>
          <w:rFonts w:ascii="Times New Roman" w:hAnsi="Times New Roman"/>
          <w:sz w:val="32"/>
          <w:szCs w:val="32"/>
          <w:lang w:val="uk-UA"/>
        </w:rPr>
      </w:pPr>
    </w:p>
    <w:p w:rsidR="00AF2788" w:rsidRDefault="00AF2788">
      <w:pPr>
        <w:rPr>
          <w:rFonts w:ascii="Times New Roman" w:hAnsi="Times New Roman"/>
          <w:sz w:val="32"/>
          <w:szCs w:val="32"/>
          <w:lang w:val="uk-UA"/>
        </w:rPr>
      </w:pPr>
    </w:p>
    <w:p w:rsidR="00F174D9" w:rsidRDefault="00F174D9">
      <w:pPr>
        <w:rPr>
          <w:lang w:val="uk-UA"/>
        </w:rPr>
      </w:pPr>
    </w:p>
    <w:p w:rsidR="000650FB" w:rsidRDefault="000650FB">
      <w:pPr>
        <w:rPr>
          <w:lang w:val="uk-UA"/>
        </w:rPr>
      </w:pPr>
    </w:p>
    <w:p w:rsidR="00843CD1" w:rsidRDefault="00843CD1">
      <w:pPr>
        <w:rPr>
          <w:lang w:val="uk-UA"/>
        </w:rPr>
      </w:pPr>
    </w:p>
    <w:p w:rsidR="00BB7C36" w:rsidRDefault="00BB7C36">
      <w:pPr>
        <w:rPr>
          <w:lang w:val="uk-UA"/>
        </w:rPr>
      </w:pPr>
    </w:p>
    <w:p w:rsidR="004024B8" w:rsidRPr="004024B8" w:rsidRDefault="004024B8" w:rsidP="004024B8">
      <w:pPr>
        <w:shd w:val="clear" w:color="auto" w:fill="FFFFFF"/>
        <w:autoSpaceDE w:val="0"/>
        <w:autoSpaceDN w:val="0"/>
        <w:adjustRightInd w:val="0"/>
        <w:rPr>
          <w:rFonts w:ascii="Times New Roman" w:eastAsia="Times New Roman" w:hAnsi="Times New Roman"/>
          <w:b/>
          <w:bCs/>
          <w:i/>
          <w:iCs/>
          <w:color w:val="000000"/>
          <w:sz w:val="28"/>
          <w:szCs w:val="28"/>
          <w:lang w:val="uk-UA" w:eastAsia="ru-RU"/>
        </w:rPr>
      </w:pPr>
    </w:p>
    <w:p w:rsidR="004024B8" w:rsidRPr="004024B8" w:rsidRDefault="004024B8" w:rsidP="004024B8">
      <w:pPr>
        <w:shd w:val="clear" w:color="auto" w:fill="FFFFFF"/>
        <w:autoSpaceDE w:val="0"/>
        <w:autoSpaceDN w:val="0"/>
        <w:adjustRightInd w:val="0"/>
        <w:ind w:firstLine="851"/>
        <w:rPr>
          <w:rFonts w:ascii="Times New Roman" w:eastAsia="Times New Roman" w:hAnsi="Times New Roman"/>
          <w:b/>
          <w:bCs/>
          <w:i/>
          <w:iCs/>
          <w:color w:val="000000"/>
          <w:sz w:val="28"/>
          <w:szCs w:val="28"/>
          <w:lang w:val="uk-UA" w:eastAsia="ru-RU"/>
        </w:rPr>
      </w:pPr>
    </w:p>
    <w:p w:rsidR="004024B8" w:rsidRPr="004024B8" w:rsidRDefault="004024B8" w:rsidP="004024B8">
      <w:pPr>
        <w:jc w:val="center"/>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drawing>
          <wp:inline distT="0" distB="0" distL="0" distR="0">
            <wp:extent cx="426085" cy="581025"/>
            <wp:effectExtent l="0" t="0" r="0" b="9525"/>
            <wp:docPr id="12" name="Рисунок 12"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085" cy="581025"/>
                    </a:xfrm>
                    <a:prstGeom prst="rect">
                      <a:avLst/>
                    </a:prstGeom>
                    <a:noFill/>
                    <a:ln>
                      <a:noFill/>
                    </a:ln>
                  </pic:spPr>
                </pic:pic>
              </a:graphicData>
            </a:graphic>
          </wp:inline>
        </w:drawing>
      </w:r>
    </w:p>
    <w:p w:rsidR="004024B8" w:rsidRPr="004024B8" w:rsidRDefault="004024B8" w:rsidP="004024B8">
      <w:pPr>
        <w:jc w:val="center"/>
        <w:rPr>
          <w:rFonts w:ascii="Times New Roman" w:eastAsia="Times New Roman" w:hAnsi="Times New Roman"/>
          <w:b/>
          <w:noProof/>
          <w:sz w:val="28"/>
          <w:szCs w:val="28"/>
          <w:lang w:eastAsia="ru-RU"/>
        </w:rPr>
      </w:pPr>
      <w:r w:rsidRPr="004024B8">
        <w:rPr>
          <w:rFonts w:ascii="Times New Roman" w:eastAsia="Times New Roman" w:hAnsi="Times New Roman"/>
          <w:b/>
          <w:noProof/>
          <w:sz w:val="28"/>
          <w:szCs w:val="28"/>
          <w:lang w:eastAsia="ru-RU"/>
        </w:rPr>
        <w:t>УКРАЇНА</w:t>
      </w:r>
    </w:p>
    <w:p w:rsidR="004024B8" w:rsidRPr="004024B8" w:rsidRDefault="004024B8" w:rsidP="004024B8">
      <w:pPr>
        <w:jc w:val="center"/>
        <w:rPr>
          <w:rFonts w:ascii="Times New Roman" w:eastAsia="Times New Roman" w:hAnsi="Times New Roman"/>
          <w:b/>
          <w:noProof/>
          <w:sz w:val="28"/>
          <w:szCs w:val="28"/>
          <w:lang w:eastAsia="ru-RU"/>
        </w:rPr>
      </w:pPr>
      <w:r w:rsidRPr="004024B8">
        <w:rPr>
          <w:rFonts w:ascii="Times New Roman" w:eastAsia="Times New Roman" w:hAnsi="Times New Roman"/>
          <w:b/>
          <w:noProof/>
          <w:sz w:val="28"/>
          <w:szCs w:val="28"/>
          <w:lang w:eastAsia="ru-RU"/>
        </w:rPr>
        <w:t>ЗАЛІЩИЦЬКА РАЙОННА РАДА</w:t>
      </w:r>
    </w:p>
    <w:p w:rsidR="004024B8" w:rsidRPr="004024B8" w:rsidRDefault="004024B8" w:rsidP="004024B8">
      <w:pPr>
        <w:jc w:val="center"/>
        <w:rPr>
          <w:rFonts w:ascii="Times New Roman" w:eastAsia="Times New Roman" w:hAnsi="Times New Roman"/>
          <w:b/>
          <w:noProof/>
          <w:sz w:val="28"/>
          <w:szCs w:val="28"/>
          <w:lang w:eastAsia="ru-RU"/>
        </w:rPr>
      </w:pPr>
      <w:r w:rsidRPr="004024B8">
        <w:rPr>
          <w:rFonts w:ascii="Times New Roman" w:eastAsia="Times New Roman" w:hAnsi="Times New Roman"/>
          <w:b/>
          <w:noProof/>
          <w:sz w:val="28"/>
          <w:szCs w:val="28"/>
          <w:lang w:eastAsia="ru-RU"/>
        </w:rPr>
        <w:t>ТЕРНОПІЛЬСЬКОЇ ОБЛАСТІ</w:t>
      </w:r>
    </w:p>
    <w:p w:rsidR="004024B8" w:rsidRPr="004024B8" w:rsidRDefault="004024B8" w:rsidP="004024B8">
      <w:pPr>
        <w:jc w:val="center"/>
        <w:rPr>
          <w:rFonts w:ascii="Times New Roman" w:eastAsia="Times New Roman" w:hAnsi="Times New Roman"/>
          <w:b/>
          <w:noProof/>
          <w:sz w:val="28"/>
          <w:szCs w:val="28"/>
          <w:lang w:eastAsia="ru-RU"/>
        </w:rPr>
      </w:pPr>
      <w:r w:rsidRPr="004024B8">
        <w:rPr>
          <w:rFonts w:ascii="Times New Roman" w:eastAsia="Times New Roman" w:hAnsi="Times New Roman"/>
          <w:b/>
          <w:noProof/>
          <w:sz w:val="28"/>
          <w:szCs w:val="28"/>
          <w:lang w:eastAsia="ru-RU"/>
        </w:rPr>
        <w:t xml:space="preserve">Сьоме скликання,  </w:t>
      </w:r>
    </w:p>
    <w:p w:rsidR="004024B8" w:rsidRPr="004024B8" w:rsidRDefault="004024B8" w:rsidP="004024B8">
      <w:pPr>
        <w:jc w:val="center"/>
        <w:rPr>
          <w:rFonts w:ascii="Times New Roman" w:eastAsia="Times New Roman" w:hAnsi="Times New Roman"/>
          <w:b/>
          <w:noProof/>
          <w:sz w:val="28"/>
          <w:szCs w:val="28"/>
          <w:lang w:eastAsia="ru-RU"/>
        </w:rPr>
      </w:pPr>
      <w:r w:rsidRPr="004024B8">
        <w:rPr>
          <w:rFonts w:ascii="Times New Roman" w:eastAsia="Times New Roman" w:hAnsi="Times New Roman"/>
          <w:b/>
          <w:noProof/>
          <w:sz w:val="28"/>
          <w:szCs w:val="28"/>
          <w:lang w:eastAsia="ru-RU"/>
        </w:rPr>
        <w:t>Двадцять друга сесія</w:t>
      </w:r>
    </w:p>
    <w:p w:rsidR="004024B8" w:rsidRPr="004024B8" w:rsidRDefault="004024B8" w:rsidP="004024B8">
      <w:pPr>
        <w:jc w:val="center"/>
        <w:rPr>
          <w:rFonts w:ascii="Times New Roman" w:eastAsia="Times New Roman" w:hAnsi="Times New Roman"/>
          <w:b/>
          <w:noProof/>
          <w:sz w:val="28"/>
          <w:szCs w:val="28"/>
          <w:lang w:eastAsia="ru-RU"/>
        </w:rPr>
      </w:pPr>
    </w:p>
    <w:p w:rsidR="004024B8" w:rsidRPr="004024B8" w:rsidRDefault="004024B8" w:rsidP="004024B8">
      <w:pPr>
        <w:jc w:val="center"/>
        <w:rPr>
          <w:rFonts w:ascii="Times New Roman" w:eastAsia="Times New Roman" w:hAnsi="Times New Roman"/>
          <w:b/>
          <w:noProof/>
          <w:sz w:val="28"/>
          <w:szCs w:val="28"/>
          <w:lang w:eastAsia="ru-RU"/>
        </w:rPr>
      </w:pPr>
      <w:r w:rsidRPr="004024B8">
        <w:rPr>
          <w:rFonts w:ascii="Times New Roman" w:eastAsia="Times New Roman" w:hAnsi="Times New Roman"/>
          <w:b/>
          <w:noProof/>
          <w:sz w:val="28"/>
          <w:szCs w:val="28"/>
          <w:lang w:eastAsia="ru-RU"/>
        </w:rPr>
        <w:t>Р І Ш Е Н Н Я</w:t>
      </w:r>
    </w:p>
    <w:p w:rsidR="004024B8" w:rsidRPr="004024B8" w:rsidRDefault="004024B8" w:rsidP="004024B8">
      <w:pPr>
        <w:jc w:val="center"/>
        <w:rPr>
          <w:rFonts w:ascii="Times New Roman" w:eastAsia="Times New Roman" w:hAnsi="Times New Roman"/>
          <w:b/>
          <w:noProof/>
          <w:sz w:val="28"/>
          <w:szCs w:val="28"/>
          <w:lang w:eastAsia="ru-RU"/>
        </w:rPr>
      </w:pPr>
    </w:p>
    <w:p w:rsidR="004024B8" w:rsidRPr="004024B8" w:rsidRDefault="004024B8" w:rsidP="004024B8">
      <w:pPr>
        <w:rPr>
          <w:rFonts w:ascii="Times New Roman" w:eastAsia="Times New Roman" w:hAnsi="Times New Roman"/>
          <w:b/>
          <w:noProof/>
          <w:sz w:val="28"/>
          <w:szCs w:val="28"/>
          <w:lang w:eastAsia="ru-RU"/>
        </w:rPr>
      </w:pPr>
      <w:r w:rsidRPr="004024B8">
        <w:rPr>
          <w:rFonts w:ascii="Times New Roman" w:eastAsia="Times New Roman" w:hAnsi="Times New Roman"/>
          <w:b/>
          <w:noProof/>
          <w:sz w:val="28"/>
          <w:szCs w:val="28"/>
          <w:lang w:eastAsia="ru-RU"/>
        </w:rPr>
        <w:t xml:space="preserve">від  18 грудня 2017 року           м.Заліщики          </w:t>
      </w:r>
      <w:r w:rsidRPr="004024B8">
        <w:rPr>
          <w:rFonts w:ascii="Times New Roman" w:eastAsia="Times New Roman" w:hAnsi="Times New Roman"/>
          <w:b/>
          <w:noProof/>
          <w:sz w:val="28"/>
          <w:szCs w:val="28"/>
          <w:lang w:eastAsia="ru-RU"/>
        </w:rPr>
        <w:tab/>
        <w:t xml:space="preserve">                   № 290</w:t>
      </w:r>
    </w:p>
    <w:p w:rsidR="004024B8" w:rsidRPr="004024B8" w:rsidRDefault="004024B8" w:rsidP="004024B8">
      <w:pPr>
        <w:jc w:val="center"/>
        <w:rPr>
          <w:rFonts w:ascii="Times New Roman" w:eastAsia="Times New Roman" w:hAnsi="Times New Roman"/>
          <w:b/>
          <w:noProof/>
          <w:sz w:val="28"/>
          <w:szCs w:val="28"/>
          <w:lang w:eastAsia="ru-RU"/>
        </w:rPr>
      </w:pPr>
    </w:p>
    <w:p w:rsidR="004024B8" w:rsidRPr="004024B8" w:rsidRDefault="004024B8" w:rsidP="004024B8">
      <w:pPr>
        <w:jc w:val="both"/>
        <w:rPr>
          <w:rFonts w:ascii="Times New Roman" w:eastAsia="Times New Roman" w:hAnsi="Times New Roman"/>
          <w:b/>
          <w:sz w:val="28"/>
          <w:szCs w:val="28"/>
          <w:lang w:eastAsia="ru-RU"/>
        </w:rPr>
      </w:pPr>
    </w:p>
    <w:p w:rsidR="004024B8" w:rsidRPr="004024B8" w:rsidRDefault="004024B8" w:rsidP="004024B8">
      <w:pPr>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Про внесення змін і доповнень</w:t>
      </w:r>
    </w:p>
    <w:p w:rsidR="004024B8" w:rsidRPr="004024B8" w:rsidRDefault="004024B8" w:rsidP="004024B8">
      <w:pPr>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 xml:space="preserve">до рішення районної ради від 23 грудня 2016 року </w:t>
      </w:r>
    </w:p>
    <w:p w:rsidR="004024B8" w:rsidRPr="004024B8" w:rsidRDefault="004024B8" w:rsidP="004024B8">
      <w:pPr>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 xml:space="preserve">№189 </w:t>
      </w:r>
      <w:proofErr w:type="spellStart"/>
      <w:r w:rsidRPr="004024B8">
        <w:rPr>
          <w:rFonts w:ascii="Times New Roman" w:eastAsia="Times New Roman" w:hAnsi="Times New Roman"/>
          <w:b/>
          <w:sz w:val="28"/>
          <w:szCs w:val="28"/>
          <w:lang w:val="uk-UA" w:eastAsia="ru-RU"/>
        </w:rPr>
        <w:t>„Про</w:t>
      </w:r>
      <w:proofErr w:type="spellEnd"/>
      <w:r w:rsidRPr="004024B8">
        <w:rPr>
          <w:rFonts w:ascii="Times New Roman" w:eastAsia="Times New Roman" w:hAnsi="Times New Roman"/>
          <w:b/>
          <w:sz w:val="28"/>
          <w:szCs w:val="28"/>
          <w:lang w:val="uk-UA" w:eastAsia="ru-RU"/>
        </w:rPr>
        <w:t xml:space="preserve"> районний бюджет на 2017 рік”.</w:t>
      </w:r>
    </w:p>
    <w:p w:rsidR="004024B8" w:rsidRPr="004024B8" w:rsidRDefault="004024B8" w:rsidP="004024B8">
      <w:pPr>
        <w:jc w:val="both"/>
        <w:rPr>
          <w:rFonts w:ascii="Times New Roman" w:eastAsia="Times New Roman" w:hAnsi="Times New Roman"/>
          <w:sz w:val="28"/>
          <w:szCs w:val="28"/>
          <w:lang w:val="uk-UA" w:eastAsia="ru-RU"/>
        </w:rPr>
      </w:pPr>
    </w:p>
    <w:p w:rsidR="004024B8" w:rsidRPr="004024B8" w:rsidRDefault="004024B8" w:rsidP="004024B8">
      <w:pPr>
        <w:jc w:val="both"/>
        <w:rPr>
          <w:rFonts w:ascii="Times New Roman" w:eastAsia="Times New Roman" w:hAnsi="Times New Roman"/>
          <w:sz w:val="28"/>
          <w:szCs w:val="28"/>
          <w:lang w:val="uk-UA" w:eastAsia="ru-RU"/>
        </w:rPr>
      </w:pPr>
    </w:p>
    <w:p w:rsidR="004024B8" w:rsidRPr="004024B8" w:rsidRDefault="004024B8" w:rsidP="004024B8">
      <w:pPr>
        <w:ind w:firstLine="900"/>
        <w:jc w:val="both"/>
        <w:rPr>
          <w:rFonts w:ascii="Times New Roman" w:eastAsia="Times New Roman" w:hAnsi="Times New Roman"/>
          <w:b/>
          <w:sz w:val="28"/>
          <w:szCs w:val="28"/>
          <w:lang w:val="uk-UA" w:eastAsia="ru-RU"/>
        </w:rPr>
      </w:pPr>
      <w:r w:rsidRPr="004024B8">
        <w:rPr>
          <w:rFonts w:ascii="Times New Roman" w:eastAsia="Times New Roman" w:hAnsi="Times New Roman"/>
          <w:color w:val="000000"/>
          <w:sz w:val="28"/>
          <w:szCs w:val="28"/>
          <w:lang w:val="uk-UA" w:eastAsia="ru-RU"/>
        </w:rPr>
        <w:t xml:space="preserve">Розглянувши пропозиції районної державної адміністрації та висновки постійної комісії районної ради з </w:t>
      </w:r>
      <w:r w:rsidRPr="004024B8">
        <w:rPr>
          <w:rFonts w:ascii="Times New Roman" w:eastAsia="Times New Roman" w:hAnsi="Times New Roman"/>
          <w:sz w:val="28"/>
          <w:szCs w:val="28"/>
          <w:lang w:val="uk-UA" w:eastAsia="ru-RU"/>
        </w:rPr>
        <w:t>питань  соціально - економічного розвитку, бюджету, фінансів та власності</w:t>
      </w:r>
      <w:r w:rsidRPr="004024B8">
        <w:rPr>
          <w:rFonts w:ascii="Times New Roman" w:eastAsia="Times New Roman" w:hAnsi="Times New Roman"/>
          <w:b/>
          <w:sz w:val="28"/>
          <w:szCs w:val="28"/>
          <w:lang w:val="uk-UA" w:eastAsia="ru-RU"/>
        </w:rPr>
        <w:t xml:space="preserve"> </w:t>
      </w:r>
      <w:r w:rsidRPr="004024B8">
        <w:rPr>
          <w:rFonts w:ascii="Times New Roman" w:eastAsia="Times New Roman" w:hAnsi="Times New Roman"/>
          <w:color w:val="000000"/>
          <w:sz w:val="28"/>
          <w:szCs w:val="28"/>
          <w:lang w:val="uk-UA" w:eastAsia="ru-RU"/>
        </w:rPr>
        <w:t xml:space="preserve">щодо внесення змін до районного бюджету,   </w:t>
      </w:r>
      <w:r w:rsidRPr="004024B8">
        <w:rPr>
          <w:rFonts w:ascii="Times New Roman" w:eastAsia="Times New Roman" w:hAnsi="Times New Roman"/>
          <w:sz w:val="28"/>
          <w:szCs w:val="28"/>
          <w:lang w:val="uk-UA" w:eastAsia="ru-RU"/>
        </w:rPr>
        <w:t xml:space="preserve">керуючись пунктом 17 частини першої статті 43 Закону України “Про місцеве самоврядування в Україні”, </w:t>
      </w:r>
      <w:r w:rsidRPr="004024B8">
        <w:rPr>
          <w:rFonts w:ascii="Times New Roman" w:eastAsia="Times New Roman" w:hAnsi="Times New Roman"/>
          <w:b/>
          <w:sz w:val="28"/>
          <w:szCs w:val="28"/>
          <w:lang w:val="uk-UA" w:eastAsia="ru-RU"/>
        </w:rPr>
        <w:t xml:space="preserve">районна рада </w:t>
      </w:r>
    </w:p>
    <w:p w:rsidR="004024B8" w:rsidRPr="004024B8" w:rsidRDefault="004024B8" w:rsidP="004024B8">
      <w:pPr>
        <w:ind w:firstLine="900"/>
        <w:jc w:val="both"/>
        <w:rPr>
          <w:rFonts w:ascii="Times New Roman" w:eastAsia="Times New Roman" w:hAnsi="Times New Roman"/>
          <w:b/>
          <w:sz w:val="28"/>
          <w:szCs w:val="28"/>
          <w:lang w:val="uk-UA" w:eastAsia="ru-RU"/>
        </w:rPr>
      </w:pPr>
    </w:p>
    <w:p w:rsidR="004024B8" w:rsidRPr="004024B8" w:rsidRDefault="004024B8" w:rsidP="004024B8">
      <w:pPr>
        <w:ind w:firstLine="900"/>
        <w:jc w:val="center"/>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В И Р І Ш И Л А:</w:t>
      </w:r>
    </w:p>
    <w:p w:rsidR="004024B8" w:rsidRPr="004024B8" w:rsidRDefault="004024B8" w:rsidP="004024B8">
      <w:pPr>
        <w:ind w:firstLine="900"/>
        <w:jc w:val="center"/>
        <w:rPr>
          <w:rFonts w:ascii="Times New Roman" w:eastAsia="Times New Roman" w:hAnsi="Times New Roman"/>
          <w:b/>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1. Збільшити обсяг доходів загального фонду районного бюджету на 2017 рік в сумі 13 710 796,00 гривень, за рахунок:</w:t>
      </w:r>
    </w:p>
    <w:p w:rsidR="004024B8" w:rsidRPr="004024B8" w:rsidRDefault="004024B8" w:rsidP="004024B8">
      <w:pPr>
        <w:ind w:firstLine="709"/>
        <w:jc w:val="both"/>
        <w:rPr>
          <w:rFonts w:ascii="Times New Roman" w:eastAsia="Times New Roman" w:hAnsi="Times New Roman"/>
          <w:b/>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1.1. Збільшення:</w:t>
      </w:r>
    </w:p>
    <w:p w:rsidR="004024B8" w:rsidRPr="004024B8" w:rsidRDefault="004024B8" w:rsidP="004024B8">
      <w:pPr>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стабілізаційної дотації (ККД 41020600) в сумі  –  1 715 200,00 гривень;</w:t>
      </w:r>
    </w:p>
    <w:p w:rsidR="004024B8" w:rsidRPr="004024B8" w:rsidRDefault="004024B8" w:rsidP="004024B8">
      <w:pPr>
        <w:tabs>
          <w:tab w:val="left" w:pos="709"/>
        </w:tabs>
        <w:ind w:firstLine="709"/>
        <w:jc w:val="both"/>
        <w:rPr>
          <w:rFonts w:ascii="Times New Roman" w:eastAsia="Times New Roman" w:hAnsi="Times New Roman"/>
          <w:color w:val="000000"/>
          <w:sz w:val="28"/>
          <w:szCs w:val="28"/>
          <w:lang w:val="uk-UA" w:eastAsia="ru-RU"/>
        </w:rPr>
      </w:pPr>
      <w:r w:rsidRPr="004024B8">
        <w:rPr>
          <w:rFonts w:ascii="Times New Roman" w:eastAsia="Times New Roman" w:hAnsi="Times New Roman"/>
          <w:color w:val="000000"/>
          <w:sz w:val="28"/>
          <w:szCs w:val="28"/>
          <w:lang w:val="uk-UA" w:eastAsia="ru-RU"/>
        </w:rPr>
        <w:t xml:space="preserve">- субвенції з державного бюджету місцевим бюджетам на надання пільг та житлових субсидій населенню на оплату електроенергії, природного газу, послуг </w:t>
      </w:r>
      <w:proofErr w:type="spellStart"/>
      <w:r w:rsidRPr="004024B8">
        <w:rPr>
          <w:rFonts w:ascii="Times New Roman" w:eastAsia="Times New Roman" w:hAnsi="Times New Roman"/>
          <w:color w:val="000000"/>
          <w:sz w:val="28"/>
          <w:szCs w:val="28"/>
          <w:lang w:val="uk-UA" w:eastAsia="ru-RU"/>
        </w:rPr>
        <w:t>тепло-</w:t>
      </w:r>
      <w:proofErr w:type="spellEnd"/>
      <w:r w:rsidRPr="004024B8">
        <w:rPr>
          <w:rFonts w:ascii="Times New Roman" w:eastAsia="Times New Roman" w:hAnsi="Times New Roman"/>
          <w:color w:val="000000"/>
          <w:sz w:val="28"/>
          <w:szCs w:val="28"/>
          <w:lang w:val="uk-UA" w:eastAsia="ru-RU"/>
        </w:rPr>
        <w:t>,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(ККД 41030800) в сумі  12 691 900,00</w:t>
      </w:r>
      <w:r w:rsidRPr="004024B8">
        <w:rPr>
          <w:rFonts w:ascii="Arial" w:eastAsia="Times New Roman" w:hAnsi="Arial"/>
          <w:sz w:val="28"/>
          <w:szCs w:val="28"/>
          <w:lang w:val="uk-UA" w:eastAsia="ru-RU"/>
        </w:rPr>
        <w:t xml:space="preserve">  </w:t>
      </w:r>
      <w:r w:rsidRPr="004024B8">
        <w:rPr>
          <w:rFonts w:ascii="Times New Roman" w:eastAsia="Times New Roman" w:hAnsi="Times New Roman"/>
          <w:color w:val="000000"/>
          <w:sz w:val="28"/>
          <w:szCs w:val="28"/>
          <w:lang w:val="uk-UA" w:eastAsia="ru-RU"/>
        </w:rPr>
        <w:t>гривень;</w:t>
      </w:r>
    </w:p>
    <w:p w:rsidR="004024B8" w:rsidRPr="004024B8" w:rsidRDefault="004024B8" w:rsidP="004024B8">
      <w:pPr>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медичної субвенції з державного бюджету місцевим бюджетам (ККД 41034200) в сумі  – 594 200,00 гривень;</w:t>
      </w: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субвенції з державного бюджету місцевим бюджетам на здійснення заходів щодо соціально-економічного розвитку окремих територій (ККД 41034500) в сумі – 1 500 000,00 гривень;</w:t>
      </w:r>
    </w:p>
    <w:p w:rsidR="004024B8" w:rsidRPr="004024B8" w:rsidRDefault="004024B8" w:rsidP="004024B8">
      <w:pPr>
        <w:ind w:firstLine="720"/>
        <w:jc w:val="both"/>
        <w:rPr>
          <w:rFonts w:ascii="Times New Roman" w:eastAsia="Times New Roman" w:hAnsi="Times New Roman"/>
          <w:sz w:val="28"/>
          <w:szCs w:val="28"/>
          <w:lang w:val="uk-UA" w:eastAsia="ru-RU"/>
        </w:rPr>
      </w:pP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lastRenderedPageBreak/>
        <w:t>- іншої субвенції районному бюджету (ККД 41035000) в сумі – 239 996,00 гривень, за рахунок надання міжбюджетного трансферту із :</w:t>
      </w: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Заліщицького міського бюджету в сумі – 12 000,00 гривень;</w:t>
      </w: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xml:space="preserve">- </w:t>
      </w:r>
      <w:proofErr w:type="spellStart"/>
      <w:r w:rsidRPr="004024B8">
        <w:rPr>
          <w:rFonts w:ascii="Times New Roman" w:eastAsia="Times New Roman" w:hAnsi="Times New Roman"/>
          <w:sz w:val="28"/>
          <w:szCs w:val="28"/>
          <w:lang w:val="uk-UA" w:eastAsia="ru-RU"/>
        </w:rPr>
        <w:t>Товстенського</w:t>
      </w:r>
      <w:proofErr w:type="spellEnd"/>
      <w:r w:rsidRPr="004024B8">
        <w:rPr>
          <w:rFonts w:ascii="Times New Roman" w:eastAsia="Times New Roman" w:hAnsi="Times New Roman"/>
          <w:sz w:val="28"/>
          <w:szCs w:val="28"/>
          <w:lang w:val="uk-UA" w:eastAsia="ru-RU"/>
        </w:rPr>
        <w:t xml:space="preserve"> селищного бюджету в сумі – 150 000,00 гривень; </w:t>
      </w: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xml:space="preserve">- </w:t>
      </w:r>
      <w:proofErr w:type="spellStart"/>
      <w:r w:rsidRPr="004024B8">
        <w:rPr>
          <w:rFonts w:ascii="Times New Roman" w:eastAsia="Times New Roman" w:hAnsi="Times New Roman"/>
          <w:sz w:val="28"/>
          <w:szCs w:val="28"/>
          <w:lang w:val="uk-UA" w:eastAsia="ru-RU"/>
        </w:rPr>
        <w:t>Буряківського</w:t>
      </w:r>
      <w:proofErr w:type="spellEnd"/>
      <w:r w:rsidRPr="004024B8">
        <w:rPr>
          <w:rFonts w:ascii="Times New Roman" w:eastAsia="Times New Roman" w:hAnsi="Times New Roman"/>
          <w:sz w:val="28"/>
          <w:szCs w:val="28"/>
          <w:lang w:val="uk-UA" w:eastAsia="ru-RU"/>
        </w:rPr>
        <w:t xml:space="preserve"> сільського бюджету в сумі – 10 000,00 гривень;</w:t>
      </w: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xml:space="preserve">- </w:t>
      </w:r>
      <w:proofErr w:type="spellStart"/>
      <w:r w:rsidRPr="004024B8">
        <w:rPr>
          <w:rFonts w:ascii="Times New Roman" w:eastAsia="Times New Roman" w:hAnsi="Times New Roman"/>
          <w:sz w:val="28"/>
          <w:szCs w:val="28"/>
          <w:lang w:val="uk-UA" w:eastAsia="ru-RU"/>
        </w:rPr>
        <w:t>Головчинського</w:t>
      </w:r>
      <w:proofErr w:type="spellEnd"/>
      <w:r w:rsidRPr="004024B8">
        <w:rPr>
          <w:rFonts w:ascii="Times New Roman" w:eastAsia="Times New Roman" w:hAnsi="Times New Roman"/>
          <w:sz w:val="28"/>
          <w:szCs w:val="28"/>
          <w:lang w:val="uk-UA" w:eastAsia="ru-RU"/>
        </w:rPr>
        <w:t xml:space="preserve"> сільського бюджету в сумі – 40 000,00 гривень;</w:t>
      </w: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xml:space="preserve">- </w:t>
      </w:r>
      <w:proofErr w:type="spellStart"/>
      <w:r w:rsidRPr="004024B8">
        <w:rPr>
          <w:rFonts w:ascii="Times New Roman" w:eastAsia="Times New Roman" w:hAnsi="Times New Roman"/>
          <w:sz w:val="28"/>
          <w:szCs w:val="28"/>
          <w:lang w:val="uk-UA" w:eastAsia="ru-RU"/>
        </w:rPr>
        <w:t>Дунівського</w:t>
      </w:r>
      <w:proofErr w:type="spellEnd"/>
      <w:r w:rsidRPr="004024B8">
        <w:rPr>
          <w:rFonts w:ascii="Times New Roman" w:eastAsia="Times New Roman" w:hAnsi="Times New Roman"/>
          <w:sz w:val="28"/>
          <w:szCs w:val="28"/>
          <w:lang w:val="uk-UA" w:eastAsia="ru-RU"/>
        </w:rPr>
        <w:t xml:space="preserve"> сільського бюджету в сумі – 7517,00 гривень;</w:t>
      </w:r>
    </w:p>
    <w:p w:rsidR="004024B8" w:rsidRPr="004024B8" w:rsidRDefault="004024B8" w:rsidP="004024B8">
      <w:pPr>
        <w:ind w:firstLine="709"/>
        <w:jc w:val="both"/>
        <w:rPr>
          <w:rFonts w:ascii="Times New Roman" w:eastAsia="Times New Roman" w:hAnsi="Times New Roman"/>
          <w:sz w:val="28"/>
          <w:szCs w:val="28"/>
          <w:lang w:eastAsia="ru-RU"/>
        </w:rPr>
      </w:pPr>
      <w:r w:rsidRPr="004024B8">
        <w:rPr>
          <w:rFonts w:ascii="Times New Roman" w:eastAsia="Times New Roman" w:hAnsi="Times New Roman"/>
          <w:sz w:val="28"/>
          <w:szCs w:val="28"/>
          <w:lang w:val="uk-UA" w:eastAsia="ru-RU"/>
        </w:rPr>
        <w:t xml:space="preserve">- </w:t>
      </w:r>
      <w:proofErr w:type="spellStart"/>
      <w:r w:rsidRPr="004024B8">
        <w:rPr>
          <w:rFonts w:ascii="Times New Roman" w:eastAsia="Times New Roman" w:hAnsi="Times New Roman"/>
          <w:sz w:val="28"/>
          <w:szCs w:val="28"/>
          <w:lang w:val="uk-UA" w:eastAsia="ru-RU"/>
        </w:rPr>
        <w:t>Дзвиняцького</w:t>
      </w:r>
      <w:proofErr w:type="spellEnd"/>
      <w:r w:rsidRPr="004024B8">
        <w:rPr>
          <w:rFonts w:ascii="Times New Roman" w:eastAsia="Times New Roman" w:hAnsi="Times New Roman"/>
          <w:sz w:val="28"/>
          <w:szCs w:val="28"/>
          <w:lang w:val="uk-UA" w:eastAsia="ru-RU"/>
        </w:rPr>
        <w:t xml:space="preserve"> сільського бюджету в сумі 9000,00 гривень;</w:t>
      </w: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eastAsia="ru-RU"/>
        </w:rPr>
        <w:t xml:space="preserve">- </w:t>
      </w:r>
      <w:proofErr w:type="spellStart"/>
      <w:r w:rsidRPr="004024B8">
        <w:rPr>
          <w:rFonts w:ascii="Times New Roman" w:eastAsia="Times New Roman" w:hAnsi="Times New Roman"/>
          <w:sz w:val="28"/>
          <w:szCs w:val="28"/>
          <w:lang w:val="uk-UA" w:eastAsia="ru-RU"/>
        </w:rPr>
        <w:t>Солоненського</w:t>
      </w:r>
      <w:proofErr w:type="spellEnd"/>
      <w:r w:rsidRPr="004024B8">
        <w:rPr>
          <w:rFonts w:ascii="Times New Roman" w:eastAsia="Times New Roman" w:hAnsi="Times New Roman"/>
          <w:sz w:val="28"/>
          <w:szCs w:val="28"/>
          <w:lang w:val="uk-UA" w:eastAsia="ru-RU"/>
        </w:rPr>
        <w:t xml:space="preserve"> сільського бюджету в сумі – 4000,00 гривень;</w:t>
      </w: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xml:space="preserve">- </w:t>
      </w:r>
      <w:proofErr w:type="spellStart"/>
      <w:r w:rsidRPr="004024B8">
        <w:rPr>
          <w:rFonts w:ascii="Times New Roman" w:eastAsia="Times New Roman" w:hAnsi="Times New Roman"/>
          <w:sz w:val="28"/>
          <w:szCs w:val="28"/>
          <w:lang w:val="uk-UA" w:eastAsia="ru-RU"/>
        </w:rPr>
        <w:t>Кулаківського</w:t>
      </w:r>
      <w:proofErr w:type="spellEnd"/>
      <w:r w:rsidRPr="004024B8">
        <w:rPr>
          <w:rFonts w:ascii="Times New Roman" w:eastAsia="Times New Roman" w:hAnsi="Times New Roman"/>
          <w:sz w:val="28"/>
          <w:szCs w:val="28"/>
          <w:lang w:val="uk-UA" w:eastAsia="ru-RU"/>
        </w:rPr>
        <w:t xml:space="preserve"> сільського бюджету в сумі – 7479,00 гривень;</w:t>
      </w:r>
    </w:p>
    <w:p w:rsidR="004024B8" w:rsidRPr="004024B8" w:rsidRDefault="004024B8" w:rsidP="004024B8">
      <w:pPr>
        <w:ind w:firstLine="720"/>
        <w:jc w:val="both"/>
        <w:rPr>
          <w:rFonts w:ascii="Times New Roman" w:eastAsia="Times New Roman" w:hAnsi="Times New Roman"/>
          <w:b/>
          <w:sz w:val="28"/>
          <w:szCs w:val="28"/>
          <w:lang w:val="uk-UA" w:eastAsia="ru-RU"/>
        </w:rPr>
      </w:pPr>
    </w:p>
    <w:p w:rsidR="004024B8" w:rsidRPr="004024B8" w:rsidRDefault="004024B8" w:rsidP="004024B8">
      <w:pPr>
        <w:ind w:firstLine="720"/>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1.2. Зменшення:</w:t>
      </w:r>
    </w:p>
    <w:p w:rsidR="004024B8" w:rsidRPr="004024B8" w:rsidRDefault="004024B8" w:rsidP="004024B8">
      <w:pPr>
        <w:tabs>
          <w:tab w:val="left" w:pos="709"/>
        </w:tabs>
        <w:ind w:firstLine="709"/>
        <w:jc w:val="both"/>
        <w:rPr>
          <w:rFonts w:ascii="Times New Roman" w:eastAsia="Times New Roman" w:hAnsi="Times New Roman"/>
          <w:color w:val="000000"/>
          <w:sz w:val="28"/>
          <w:szCs w:val="28"/>
          <w:lang w:val="uk-UA" w:eastAsia="ru-RU"/>
        </w:rPr>
      </w:pPr>
      <w:r w:rsidRPr="004024B8">
        <w:rPr>
          <w:rFonts w:ascii="Times New Roman" w:eastAsia="Times New Roman" w:hAnsi="Times New Roman"/>
          <w:color w:val="000000"/>
          <w:sz w:val="28"/>
          <w:szCs w:val="28"/>
          <w:lang w:val="uk-UA" w:eastAsia="ru-RU"/>
        </w:rPr>
        <w:t>- субвенції з державного бюджету місцевим бюджетам на виплату допомоги сім'ям з дітьми, малозабезпеченим сім'ям, інвалідам з дитинства, дітям-інвалідам, тимчасової державної допомоги дітям та допомоги по догляду за інвалідами I чи II групи внаслідок психічного розладу  (ККД 41030600) в сумі  3 010 500,00 гривень;</w:t>
      </w:r>
    </w:p>
    <w:p w:rsidR="004024B8" w:rsidRPr="004024B8" w:rsidRDefault="004024B8" w:rsidP="004024B8">
      <w:pPr>
        <w:tabs>
          <w:tab w:val="left" w:pos="709"/>
        </w:tabs>
        <w:ind w:firstLine="709"/>
        <w:jc w:val="both"/>
        <w:rPr>
          <w:rFonts w:ascii="Times New Roman" w:eastAsia="Times New Roman" w:hAnsi="Times New Roman"/>
          <w:color w:val="000000"/>
          <w:sz w:val="28"/>
          <w:szCs w:val="28"/>
          <w:lang w:val="uk-UA" w:eastAsia="ru-RU"/>
        </w:rPr>
      </w:pPr>
      <w:r w:rsidRPr="004024B8">
        <w:rPr>
          <w:rFonts w:ascii="Times New Roman" w:eastAsia="Times New Roman" w:hAnsi="Times New Roman"/>
          <w:color w:val="000000"/>
          <w:sz w:val="28"/>
          <w:szCs w:val="28"/>
          <w:lang w:val="uk-UA" w:eastAsia="ru-RU"/>
        </w:rPr>
        <w:t>- субвенції з державного бюджету місцевим бюджетам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(ККД 41035800) в сумі 20000,00 гривень;</w:t>
      </w:r>
    </w:p>
    <w:p w:rsidR="004024B8" w:rsidRPr="004024B8" w:rsidRDefault="004024B8" w:rsidP="004024B8">
      <w:pPr>
        <w:ind w:firstLine="709"/>
        <w:jc w:val="both"/>
        <w:rPr>
          <w:rFonts w:ascii="Times New Roman" w:eastAsia="Times New Roman" w:hAnsi="Times New Roman"/>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2. Збільшити видаткову частину загального фонду районного бюджету на 2017 рік в сумі 12 210 796,00 гривень, згідно з програмною (далі - КПКВ) та економічною (далі КЕКВ) класифікацією видатків, за головними розпорядниками бюджетних коштів відповідальними виконавцями бюджетних програм, з них:</w:t>
      </w:r>
    </w:p>
    <w:p w:rsidR="004024B8" w:rsidRPr="004024B8" w:rsidRDefault="004024B8" w:rsidP="004024B8">
      <w:pPr>
        <w:spacing w:after="120"/>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2.1. За рахунок спрямування на видатки загального фонду стабілізаційної дотації з державного бюджету місцевим бюджетам в сумі – 1 715 200,00 гривень:</w:t>
      </w:r>
    </w:p>
    <w:p w:rsidR="004024B8" w:rsidRPr="004024B8" w:rsidRDefault="004024B8" w:rsidP="004024B8">
      <w:pPr>
        <w:spacing w:after="120"/>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 xml:space="preserve">2.1.1. Відділ з питань освіти, молоді і спорту </w:t>
      </w:r>
      <w:proofErr w:type="spellStart"/>
      <w:r w:rsidRPr="004024B8">
        <w:rPr>
          <w:rFonts w:ascii="Times New Roman" w:eastAsia="Times New Roman" w:hAnsi="Times New Roman"/>
          <w:b/>
          <w:sz w:val="28"/>
          <w:szCs w:val="28"/>
          <w:lang w:val="uk-UA" w:eastAsia="ru-RU"/>
        </w:rPr>
        <w:t>Заліщицької</w:t>
      </w:r>
      <w:proofErr w:type="spellEnd"/>
      <w:r w:rsidRPr="004024B8">
        <w:rPr>
          <w:rFonts w:ascii="Times New Roman" w:eastAsia="Times New Roman" w:hAnsi="Times New Roman"/>
          <w:b/>
          <w:sz w:val="28"/>
          <w:szCs w:val="28"/>
          <w:lang w:val="uk-UA" w:eastAsia="ru-RU"/>
        </w:rPr>
        <w:t xml:space="preserve"> </w:t>
      </w:r>
      <w:proofErr w:type="spellStart"/>
      <w:r w:rsidRPr="004024B8">
        <w:rPr>
          <w:rFonts w:ascii="Times New Roman" w:eastAsia="Times New Roman" w:hAnsi="Times New Roman"/>
          <w:b/>
          <w:sz w:val="28"/>
          <w:szCs w:val="28"/>
          <w:lang w:val="uk-UA" w:eastAsia="ru-RU"/>
        </w:rPr>
        <w:t>райдерж-адміністрації</w:t>
      </w:r>
      <w:proofErr w:type="spellEnd"/>
      <w:r w:rsidRPr="004024B8">
        <w:rPr>
          <w:rFonts w:ascii="Times New Roman" w:eastAsia="Times New Roman" w:hAnsi="Times New Roman"/>
          <w:b/>
          <w:sz w:val="28"/>
          <w:szCs w:val="28"/>
          <w:lang w:val="uk-UA" w:eastAsia="ru-RU"/>
        </w:rPr>
        <w:t xml:space="preserve">: </w:t>
      </w: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1011010 «Дошкільна освіта» по КЕКВ 2120 «Нарахування на оплату праці» в сумі – 176 442,00 гривень;</w:t>
      </w:r>
    </w:p>
    <w:p w:rsidR="004024B8" w:rsidRPr="004024B8" w:rsidRDefault="004024B8" w:rsidP="004024B8">
      <w:pPr>
        <w:spacing w:after="120"/>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xml:space="preserve">- по КПКВ 1011020 «Надання загальної середньої освіти </w:t>
      </w:r>
      <w:proofErr w:type="spellStart"/>
      <w:r w:rsidRPr="004024B8">
        <w:rPr>
          <w:rFonts w:ascii="Times New Roman" w:eastAsia="Times New Roman" w:hAnsi="Times New Roman"/>
          <w:sz w:val="28"/>
          <w:szCs w:val="28"/>
          <w:lang w:val="uk-UA" w:eastAsia="ru-RU"/>
        </w:rPr>
        <w:t>загально-освітніми</w:t>
      </w:r>
      <w:proofErr w:type="spellEnd"/>
      <w:r w:rsidRPr="004024B8">
        <w:rPr>
          <w:rFonts w:ascii="Times New Roman" w:eastAsia="Times New Roman" w:hAnsi="Times New Roman"/>
          <w:sz w:val="28"/>
          <w:szCs w:val="28"/>
          <w:lang w:val="uk-UA" w:eastAsia="ru-RU"/>
        </w:rPr>
        <w:t xml:space="preserve"> навчальними закладами (в т.ч. школою-дитячим садком, інтернатом при школі), спеціалізованими школами, ліцеями, гімназіями, колегіумами» по КЕКВ 2111 «Заробітна плата» в сумі – 854 501,00</w:t>
      </w:r>
      <w:r w:rsidRPr="004024B8">
        <w:rPr>
          <w:rFonts w:ascii="Times New Roman" w:eastAsia="Times New Roman" w:hAnsi="Times New Roman"/>
          <w:color w:val="FF0000"/>
          <w:sz w:val="28"/>
          <w:szCs w:val="28"/>
          <w:lang w:val="uk-UA" w:eastAsia="ru-RU"/>
        </w:rPr>
        <w:t xml:space="preserve"> </w:t>
      </w:r>
      <w:r w:rsidRPr="004024B8">
        <w:rPr>
          <w:rFonts w:ascii="Times New Roman" w:eastAsia="Times New Roman" w:hAnsi="Times New Roman"/>
          <w:sz w:val="28"/>
          <w:szCs w:val="28"/>
          <w:lang w:val="uk-UA" w:eastAsia="ru-RU"/>
        </w:rPr>
        <w:t>гривень, по КЕКВ 2120 «Нарахування на оплату праці» в сумі – 411 311,00 гривень;</w:t>
      </w:r>
    </w:p>
    <w:p w:rsidR="004024B8" w:rsidRPr="004024B8" w:rsidRDefault="004024B8" w:rsidP="004024B8">
      <w:pPr>
        <w:spacing w:after="120"/>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1011190 «Централізоване ведення бухгалтерського обліку» по КЕКВ 2111 «Заробітна плата» в сумі – 19 166,00 гривень, по КЕКВ 2120 «Нарахування на оплату праці» в сумі – 4 500,00 гривень;</w:t>
      </w:r>
    </w:p>
    <w:p w:rsidR="004024B8" w:rsidRPr="004024B8" w:rsidRDefault="004024B8" w:rsidP="004024B8">
      <w:pPr>
        <w:spacing w:after="120"/>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lastRenderedPageBreak/>
        <w:t>- по КПКВ 1011210 «Утримання інших закладів освіти» по КЕКВ 2111 «Заробітна плата» в сумі – 7500,00 гривень;</w:t>
      </w:r>
    </w:p>
    <w:p w:rsidR="004024B8" w:rsidRPr="004024B8" w:rsidRDefault="004024B8" w:rsidP="004024B8">
      <w:pPr>
        <w:spacing w:after="120"/>
        <w:ind w:firstLine="720"/>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 xml:space="preserve">2.1.2. Відділ охорони здоров'я та цивільного захисту населення Заліщицької райдержадміністрації: </w:t>
      </w:r>
    </w:p>
    <w:p w:rsidR="004024B8" w:rsidRPr="004024B8" w:rsidRDefault="004024B8" w:rsidP="004024B8">
      <w:pPr>
        <w:spacing w:after="120"/>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1412010 «Багатопрофільна стаціонарна медична допомога населенню» по КЕКВ 2282 «Окремі заходи по реалізації державних (регіональних) програм, не віднесені до заходів розвитку» в сумі – 115 017,00 гривень;</w:t>
      </w:r>
    </w:p>
    <w:p w:rsidR="004024B8" w:rsidRPr="004024B8" w:rsidRDefault="004024B8" w:rsidP="004024B8">
      <w:pPr>
        <w:spacing w:after="120"/>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 xml:space="preserve">2.1.3. Відділ культури, національностей та релігій Заліщицької райдержадміністрації: </w:t>
      </w:r>
    </w:p>
    <w:p w:rsidR="004024B8" w:rsidRPr="004024B8" w:rsidRDefault="004024B8" w:rsidP="004024B8">
      <w:pPr>
        <w:spacing w:after="120"/>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2414060  «Бібліотеки» по КЕКВ 2120 «Нарахування на оплату праці» в сумі – 22 193,00 гривень;</w:t>
      </w:r>
    </w:p>
    <w:p w:rsidR="004024B8" w:rsidRPr="004024B8" w:rsidRDefault="004024B8" w:rsidP="004024B8">
      <w:pPr>
        <w:spacing w:after="120"/>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2414070 «Музеї і виставки» по КЕКВ 2111 «Заробітна плата» в сумі 538,00 гривень по КЕКВ 2120 «Нарахування на оплату праці» в сумі – 2417,00 гривень;</w:t>
      </w:r>
    </w:p>
    <w:p w:rsidR="004024B8" w:rsidRPr="004024B8" w:rsidRDefault="004024B8" w:rsidP="004024B8">
      <w:pPr>
        <w:spacing w:after="120"/>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2414090 «Палаци і будинки культури, клуби та інші заклади клубного типу» по КЕКВ 2120 «Нарахування на оплату праці» в сумі – 36 203,00 гривень;</w:t>
      </w:r>
    </w:p>
    <w:p w:rsidR="004024B8" w:rsidRPr="004024B8" w:rsidRDefault="004024B8" w:rsidP="004024B8">
      <w:pPr>
        <w:spacing w:after="120"/>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2414100 «Школи естетичного виховання дітей» по КЕКВ 2111 «Заробітна плата» в сумі – 49536,00 гривень, по КЕКВ 2120 «Нарахування на оплату праці» в сумі – 15876,00 гривень;</w:t>
      </w:r>
    </w:p>
    <w:p w:rsidR="004024B8" w:rsidRPr="004024B8" w:rsidRDefault="004024B8" w:rsidP="004024B8">
      <w:pPr>
        <w:spacing w:after="120"/>
        <w:ind w:firstLine="709"/>
        <w:jc w:val="both"/>
        <w:rPr>
          <w:rFonts w:ascii="Times New Roman" w:eastAsia="Times New Roman" w:hAnsi="Times New Roman"/>
          <w:b/>
          <w:sz w:val="28"/>
          <w:szCs w:val="28"/>
          <w:lang w:val="uk-UA" w:eastAsia="ru-RU"/>
        </w:rPr>
      </w:pPr>
    </w:p>
    <w:p w:rsidR="004024B8" w:rsidRPr="004024B8" w:rsidRDefault="004024B8" w:rsidP="004024B8">
      <w:pPr>
        <w:spacing w:after="120"/>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 xml:space="preserve">2.2. За рахунок спрямування на видатки загального фонду </w:t>
      </w:r>
      <w:r w:rsidRPr="004024B8">
        <w:rPr>
          <w:rFonts w:ascii="Times New Roman" w:eastAsia="Times New Roman" w:hAnsi="Times New Roman"/>
          <w:b/>
          <w:color w:val="000000"/>
          <w:sz w:val="28"/>
          <w:szCs w:val="28"/>
          <w:lang w:val="uk-UA" w:eastAsia="ru-RU"/>
        </w:rPr>
        <w:t xml:space="preserve">субвенції з державного бюджету місцевим бюджетам на надання пільг та житлових субсидій населенню на оплату електроенергії, природного газу, послуг </w:t>
      </w:r>
      <w:proofErr w:type="spellStart"/>
      <w:r w:rsidRPr="004024B8">
        <w:rPr>
          <w:rFonts w:ascii="Times New Roman" w:eastAsia="Times New Roman" w:hAnsi="Times New Roman"/>
          <w:b/>
          <w:color w:val="000000"/>
          <w:sz w:val="28"/>
          <w:szCs w:val="28"/>
          <w:lang w:val="uk-UA" w:eastAsia="ru-RU"/>
        </w:rPr>
        <w:t>тепло-</w:t>
      </w:r>
      <w:proofErr w:type="spellEnd"/>
      <w:r w:rsidRPr="004024B8">
        <w:rPr>
          <w:rFonts w:ascii="Times New Roman" w:eastAsia="Times New Roman" w:hAnsi="Times New Roman"/>
          <w:b/>
          <w:color w:val="000000"/>
          <w:sz w:val="28"/>
          <w:szCs w:val="28"/>
          <w:lang w:val="uk-UA" w:eastAsia="ru-RU"/>
        </w:rPr>
        <w:t>,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в сумі  12 691 900,00</w:t>
      </w:r>
      <w:r w:rsidRPr="004024B8">
        <w:rPr>
          <w:rFonts w:ascii="Arial" w:eastAsia="Times New Roman" w:hAnsi="Arial"/>
          <w:b/>
          <w:sz w:val="28"/>
          <w:szCs w:val="28"/>
          <w:lang w:val="uk-UA" w:eastAsia="ru-RU"/>
        </w:rPr>
        <w:t xml:space="preserve">  </w:t>
      </w:r>
      <w:r w:rsidRPr="004024B8">
        <w:rPr>
          <w:rFonts w:ascii="Times New Roman" w:eastAsia="Times New Roman" w:hAnsi="Times New Roman"/>
          <w:b/>
          <w:color w:val="000000"/>
          <w:sz w:val="28"/>
          <w:szCs w:val="28"/>
          <w:lang w:val="uk-UA" w:eastAsia="ru-RU"/>
        </w:rPr>
        <w:t>гривень</w:t>
      </w:r>
      <w:r w:rsidRPr="004024B8">
        <w:rPr>
          <w:rFonts w:ascii="Times New Roman" w:eastAsia="Times New Roman" w:hAnsi="Times New Roman"/>
          <w:b/>
          <w:sz w:val="28"/>
          <w:szCs w:val="28"/>
          <w:lang w:val="uk-UA" w:eastAsia="ru-RU"/>
        </w:rPr>
        <w:t>:</w:t>
      </w:r>
    </w:p>
    <w:p w:rsidR="004024B8" w:rsidRPr="004024B8" w:rsidRDefault="004024B8" w:rsidP="004024B8">
      <w:pPr>
        <w:tabs>
          <w:tab w:val="left" w:pos="1080"/>
        </w:tabs>
        <w:spacing w:line="300" w:lineRule="exact"/>
        <w:jc w:val="both"/>
        <w:rPr>
          <w:rFonts w:ascii="Times New Roman" w:eastAsia="Times New Roman" w:hAnsi="Times New Roman"/>
          <w:b/>
          <w:color w:val="000000"/>
          <w:sz w:val="28"/>
          <w:szCs w:val="28"/>
          <w:lang w:val="uk-UA" w:eastAsia="ru-RU"/>
        </w:rPr>
      </w:pPr>
      <w:r w:rsidRPr="004024B8">
        <w:rPr>
          <w:rFonts w:ascii="Times New Roman" w:eastAsia="Times New Roman" w:hAnsi="Times New Roman"/>
          <w:b/>
          <w:sz w:val="28"/>
          <w:szCs w:val="28"/>
          <w:lang w:val="uk-UA" w:eastAsia="ru-RU"/>
        </w:rPr>
        <w:t xml:space="preserve">           2.2.1. У</w:t>
      </w:r>
      <w:r w:rsidRPr="004024B8">
        <w:rPr>
          <w:rFonts w:ascii="Times New Roman" w:eastAsia="Times New Roman" w:hAnsi="Times New Roman"/>
          <w:b/>
          <w:color w:val="000000"/>
          <w:sz w:val="28"/>
          <w:szCs w:val="28"/>
          <w:lang w:val="uk-UA" w:eastAsia="ru-RU"/>
        </w:rPr>
        <w:t>правління соціального захисту населення Заліщицької райдержадміністрації:</w:t>
      </w:r>
    </w:p>
    <w:p w:rsidR="004024B8" w:rsidRPr="004024B8" w:rsidRDefault="004024B8" w:rsidP="004024B8">
      <w:pPr>
        <w:tabs>
          <w:tab w:val="left" w:pos="1080"/>
        </w:tabs>
        <w:spacing w:line="300" w:lineRule="exact"/>
        <w:jc w:val="both"/>
        <w:rPr>
          <w:rFonts w:ascii="Times New Roman" w:eastAsia="Times New Roman" w:hAnsi="Times New Roman"/>
          <w:b/>
          <w:color w:val="000000"/>
          <w:sz w:val="28"/>
          <w:szCs w:val="28"/>
          <w:lang w:val="uk-UA" w:eastAsia="ru-RU"/>
        </w:rPr>
      </w:pPr>
    </w:p>
    <w:p w:rsidR="004024B8" w:rsidRPr="004024B8" w:rsidRDefault="004024B8" w:rsidP="004024B8">
      <w:pPr>
        <w:tabs>
          <w:tab w:val="left" w:pos="709"/>
        </w:tabs>
        <w:ind w:firstLine="709"/>
        <w:jc w:val="both"/>
        <w:rPr>
          <w:rFonts w:ascii="Times New Roman" w:eastAsia="Times New Roman" w:hAnsi="Times New Roman"/>
          <w:color w:val="FF0000"/>
          <w:sz w:val="28"/>
          <w:szCs w:val="28"/>
          <w:lang w:val="uk-UA" w:eastAsia="ru-RU"/>
        </w:rPr>
      </w:pPr>
      <w:r w:rsidRPr="004024B8">
        <w:rPr>
          <w:rFonts w:ascii="Times New Roman" w:eastAsia="Times New Roman" w:hAnsi="Times New Roman"/>
          <w:color w:val="000000"/>
          <w:sz w:val="28"/>
          <w:szCs w:val="28"/>
          <w:lang w:val="uk-UA" w:eastAsia="ru-RU"/>
        </w:rPr>
        <w:t xml:space="preserve">-  по КПКВ  1513010 «Надання пільг та житлових субсидій населенню на оплату електроенергії, природного газу, послуг </w:t>
      </w:r>
      <w:proofErr w:type="spellStart"/>
      <w:r w:rsidRPr="004024B8">
        <w:rPr>
          <w:rFonts w:ascii="Times New Roman" w:eastAsia="Times New Roman" w:hAnsi="Times New Roman"/>
          <w:color w:val="000000"/>
          <w:sz w:val="28"/>
          <w:szCs w:val="28"/>
          <w:lang w:val="uk-UA" w:eastAsia="ru-RU"/>
        </w:rPr>
        <w:t>тепло-</w:t>
      </w:r>
      <w:proofErr w:type="spellEnd"/>
      <w:r w:rsidRPr="004024B8">
        <w:rPr>
          <w:rFonts w:ascii="Times New Roman" w:eastAsia="Times New Roman" w:hAnsi="Times New Roman"/>
          <w:color w:val="000000"/>
          <w:sz w:val="28"/>
          <w:szCs w:val="28"/>
          <w:lang w:val="uk-UA" w:eastAsia="ru-RU"/>
        </w:rPr>
        <w:t xml:space="preserve">, водопостачання і водовідведення, квартирної плати, вивезення побутового сміття та рідких нечистот» в сумі  </w:t>
      </w:r>
      <w:r w:rsidRPr="004024B8">
        <w:rPr>
          <w:rFonts w:ascii="Times New Roman" w:eastAsia="Times New Roman" w:hAnsi="Times New Roman"/>
          <w:sz w:val="28"/>
          <w:szCs w:val="28"/>
          <w:lang w:val="uk-UA" w:eastAsia="ru-RU"/>
        </w:rPr>
        <w:t xml:space="preserve">– </w:t>
      </w:r>
      <w:r w:rsidRPr="004024B8">
        <w:rPr>
          <w:rFonts w:ascii="Times New Roman" w:eastAsia="Times New Roman" w:hAnsi="Times New Roman"/>
          <w:color w:val="000000"/>
          <w:sz w:val="28"/>
          <w:szCs w:val="28"/>
          <w:lang w:val="uk-UA" w:eastAsia="ru-RU"/>
        </w:rPr>
        <w:t>12 691 900,00</w:t>
      </w:r>
      <w:r w:rsidRPr="004024B8">
        <w:rPr>
          <w:rFonts w:ascii="Arial" w:eastAsia="Times New Roman" w:hAnsi="Arial"/>
          <w:sz w:val="28"/>
          <w:szCs w:val="28"/>
          <w:lang w:val="uk-UA" w:eastAsia="ru-RU"/>
        </w:rPr>
        <w:t xml:space="preserve"> </w:t>
      </w:r>
      <w:r w:rsidRPr="004024B8">
        <w:rPr>
          <w:rFonts w:ascii="Times New Roman" w:eastAsia="Times New Roman" w:hAnsi="Times New Roman"/>
          <w:color w:val="000000"/>
          <w:sz w:val="28"/>
          <w:szCs w:val="28"/>
          <w:lang w:val="uk-UA" w:eastAsia="ru-RU"/>
        </w:rPr>
        <w:t xml:space="preserve">гривень, в тому числі:          </w:t>
      </w:r>
    </w:p>
    <w:p w:rsidR="004024B8" w:rsidRPr="004024B8" w:rsidRDefault="004024B8" w:rsidP="004024B8">
      <w:pPr>
        <w:ind w:firstLine="540"/>
        <w:jc w:val="both"/>
        <w:rPr>
          <w:rFonts w:ascii="Times New Roman" w:eastAsia="Times New Roman" w:hAnsi="Times New Roman"/>
          <w:i/>
          <w:color w:val="000000"/>
          <w:sz w:val="28"/>
          <w:szCs w:val="28"/>
          <w:lang w:val="uk-UA" w:eastAsia="ru-RU"/>
        </w:rPr>
      </w:pPr>
      <w:r w:rsidRPr="004024B8">
        <w:rPr>
          <w:rFonts w:ascii="Times New Roman" w:eastAsia="Times New Roman" w:hAnsi="Times New Roman"/>
          <w:i/>
          <w:color w:val="000000"/>
          <w:sz w:val="28"/>
          <w:szCs w:val="28"/>
          <w:lang w:val="uk-UA" w:eastAsia="ru-RU"/>
        </w:rPr>
        <w:t xml:space="preserve">   -  по КПКВ 1513011 «Надання пільг ветеранам війни, особам, на яких поширюється чинність Закону України «Про статус ветеранів війни, 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дітям війни, особам, які мають особливі трудові заслуги перед Батьківщиною, вдовам (вдівцям) та батькам </w:t>
      </w:r>
      <w:r w:rsidRPr="004024B8">
        <w:rPr>
          <w:rFonts w:ascii="Times New Roman" w:eastAsia="Times New Roman" w:hAnsi="Times New Roman"/>
          <w:i/>
          <w:color w:val="000000"/>
          <w:sz w:val="28"/>
          <w:szCs w:val="28"/>
          <w:lang w:val="uk-UA" w:eastAsia="ru-RU"/>
        </w:rPr>
        <w:lastRenderedPageBreak/>
        <w:t xml:space="preserve">померлих (загиблих) осіб, які мають особливі трудові заслуги перед Батьківщиною, жертвам нацистських переслідувань та реабілітованим громадянам, які стали інвалідами внаслідок репресій або є пенсіонерами, на житлово-комунальні послуги» по КЕКВ 2730 «Інші виплати населенню» в сумі  844 944,40 гривень; </w:t>
      </w:r>
    </w:p>
    <w:p w:rsidR="004024B8" w:rsidRPr="004024B8" w:rsidRDefault="004024B8" w:rsidP="004024B8">
      <w:pPr>
        <w:ind w:firstLine="709"/>
        <w:jc w:val="both"/>
        <w:rPr>
          <w:rFonts w:ascii="Times New Roman" w:eastAsia="Times New Roman" w:hAnsi="Times New Roman"/>
          <w:i/>
          <w:color w:val="000000"/>
          <w:sz w:val="28"/>
          <w:szCs w:val="28"/>
          <w:lang w:val="uk-UA" w:eastAsia="ru-RU"/>
        </w:rPr>
      </w:pPr>
      <w:r w:rsidRPr="004024B8">
        <w:rPr>
          <w:rFonts w:ascii="Times New Roman" w:eastAsia="Times New Roman" w:hAnsi="Times New Roman"/>
          <w:i/>
          <w:color w:val="000000"/>
          <w:sz w:val="28"/>
          <w:szCs w:val="28"/>
          <w:lang w:val="uk-UA" w:eastAsia="ru-RU"/>
        </w:rPr>
        <w:t>- по КПКВ 1513012 «Надання пільг ветеранам військової служби, ветеранам органів внутрішніх справ,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 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хворобою або вислугою років військовослужбовцям Служби безпеки України, працівникам міліції, особам начальницького складу податкової міліції, рядового і начальницького складу кримінально-виконавчої системи, державної пожежної охорони, пенсіонерам з числа слідчих прокуратури, дітям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державної пожежної охорони, загиблих або померлих у зв'язку з виконанням службових обов'язків, непрацездатним членам сімей, які перебували на їх утриманні, звільненим з військової служби особам, які стали інвалідами під час проходження військової служби, батькам та членам сімей військовослужбовців, які загинули (померли) або пропали безвісти під час проходження військової служби, батькам та членам сімей осіб рядового і начальницького складу органів і підрозділів цивільного захисту, Державної служби спеціального зв'язку та захисту інформації України, які загинули (померли), пропали безвісти або стали інвалідами при проходженні служби, суддям у відставці на житлово-комунальні послуги»  по КЕКВ 2730 «Інші виплати населенню» в сумі  27 325,19 гривень;</w:t>
      </w:r>
    </w:p>
    <w:p w:rsidR="004024B8" w:rsidRPr="004024B8" w:rsidRDefault="004024B8" w:rsidP="004024B8">
      <w:pPr>
        <w:ind w:firstLine="709"/>
        <w:jc w:val="both"/>
        <w:rPr>
          <w:rFonts w:ascii="Times New Roman" w:eastAsia="Times New Roman" w:hAnsi="Times New Roman"/>
          <w:i/>
          <w:color w:val="000000"/>
          <w:sz w:val="28"/>
          <w:szCs w:val="28"/>
          <w:lang w:val="uk-UA" w:eastAsia="ru-RU"/>
        </w:rPr>
      </w:pPr>
      <w:r w:rsidRPr="004024B8">
        <w:rPr>
          <w:rFonts w:ascii="Times New Roman" w:eastAsia="Times New Roman" w:hAnsi="Times New Roman"/>
          <w:i/>
          <w:color w:val="000000"/>
          <w:sz w:val="28"/>
          <w:szCs w:val="28"/>
          <w:lang w:val="uk-UA" w:eastAsia="ru-RU"/>
        </w:rPr>
        <w:t>- по КПКВ 1513013 «Надання пільг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на житлово-комунальні послуги»  по КЕКВ 2730 «Інші виплати населенню» в сумі  75 668,16 гривень;</w:t>
      </w:r>
    </w:p>
    <w:p w:rsidR="004024B8" w:rsidRPr="004024B8" w:rsidRDefault="004024B8" w:rsidP="004024B8">
      <w:pPr>
        <w:ind w:firstLine="709"/>
        <w:jc w:val="both"/>
        <w:rPr>
          <w:rFonts w:ascii="Times New Roman" w:eastAsia="Times New Roman" w:hAnsi="Times New Roman"/>
          <w:i/>
          <w:color w:val="000000"/>
          <w:sz w:val="28"/>
          <w:szCs w:val="28"/>
          <w:lang w:val="uk-UA" w:eastAsia="ru-RU"/>
        </w:rPr>
      </w:pPr>
      <w:r w:rsidRPr="004024B8">
        <w:rPr>
          <w:rFonts w:ascii="Times New Roman" w:eastAsia="Times New Roman" w:hAnsi="Times New Roman"/>
          <w:i/>
          <w:color w:val="000000"/>
          <w:sz w:val="28"/>
          <w:szCs w:val="28"/>
          <w:lang w:val="uk-UA" w:eastAsia="ru-RU"/>
        </w:rPr>
        <w:t xml:space="preserve">- по КПКВ 1513014 «Надання пільг пенсіонерам з числа спеціалістів із захисту рослин, передбаченим частиною четвертою статті 20 Закону України «Про захист рослин», громадянам, передбаченим пунктом «ї» частини першої статті 77 Основ законодавства про охорону здоров'я, частиною п’ятою статті 29 Закону України «Про культуру», частиною другою статті 30 Закону України «Про бібліотеки та бібліотечну справу», абзацом першим частини четвертої статті 57 Закону України «Про освіту», на безоплатне </w:t>
      </w:r>
      <w:r w:rsidRPr="004024B8">
        <w:rPr>
          <w:rFonts w:ascii="Times New Roman" w:eastAsia="Times New Roman" w:hAnsi="Times New Roman"/>
          <w:i/>
          <w:color w:val="000000"/>
          <w:sz w:val="28"/>
          <w:szCs w:val="28"/>
          <w:lang w:val="uk-UA" w:eastAsia="ru-RU"/>
        </w:rPr>
        <w:lastRenderedPageBreak/>
        <w:t>користування житлом, опаленням» по КЕКВ 2730 «Інші виплати населенню» в сумі 381 500,00 гривень;</w:t>
      </w:r>
    </w:p>
    <w:p w:rsidR="004024B8" w:rsidRPr="004024B8" w:rsidRDefault="004024B8" w:rsidP="004024B8">
      <w:pPr>
        <w:ind w:firstLine="540"/>
        <w:jc w:val="both"/>
        <w:rPr>
          <w:rFonts w:ascii="Times New Roman" w:eastAsia="Times New Roman" w:hAnsi="Times New Roman"/>
          <w:i/>
          <w:color w:val="000000"/>
          <w:sz w:val="28"/>
          <w:szCs w:val="28"/>
          <w:lang w:val="uk-UA" w:eastAsia="ru-RU"/>
        </w:rPr>
      </w:pPr>
      <w:r w:rsidRPr="004024B8">
        <w:rPr>
          <w:rFonts w:ascii="Times New Roman" w:eastAsia="Times New Roman" w:hAnsi="Times New Roman"/>
          <w:i/>
          <w:color w:val="000000"/>
          <w:sz w:val="28"/>
          <w:szCs w:val="28"/>
          <w:lang w:val="uk-UA" w:eastAsia="ru-RU"/>
        </w:rPr>
        <w:t xml:space="preserve">   - по КПКВ 1513015  «Надання  пільг  багатодітним  сім'ям   на   житлово-комунальні  послуги» по КЕКВ 2730  «Інші виплати населенню» в сумі             93 532,48 гривень;</w:t>
      </w:r>
    </w:p>
    <w:p w:rsidR="004024B8" w:rsidRPr="004024B8" w:rsidRDefault="004024B8" w:rsidP="004024B8">
      <w:pPr>
        <w:shd w:val="clear" w:color="auto" w:fill="FFFFFF"/>
        <w:autoSpaceDE w:val="0"/>
        <w:autoSpaceDN w:val="0"/>
        <w:adjustRightInd w:val="0"/>
        <w:ind w:firstLine="720"/>
        <w:jc w:val="both"/>
        <w:rPr>
          <w:rFonts w:ascii="Times New Roman" w:eastAsia="Times New Roman" w:hAnsi="Times New Roman"/>
          <w:i/>
          <w:color w:val="000000"/>
          <w:sz w:val="28"/>
          <w:szCs w:val="28"/>
          <w:lang w:val="uk-UA" w:eastAsia="ru-RU"/>
        </w:rPr>
      </w:pPr>
      <w:r w:rsidRPr="004024B8">
        <w:rPr>
          <w:rFonts w:ascii="Times New Roman" w:eastAsia="Times New Roman" w:hAnsi="Times New Roman"/>
          <w:i/>
          <w:color w:val="000000"/>
          <w:sz w:val="28"/>
          <w:szCs w:val="28"/>
          <w:lang w:val="uk-UA" w:eastAsia="ru-RU"/>
        </w:rPr>
        <w:t>-</w:t>
      </w:r>
      <w:r w:rsidRPr="004024B8">
        <w:rPr>
          <w:rFonts w:ascii="Times New Roman" w:eastAsia="Calibri" w:hAnsi="Times New Roman"/>
          <w:i/>
          <w:color w:val="000000"/>
          <w:sz w:val="28"/>
          <w:szCs w:val="28"/>
          <w:lang w:val="uk-UA"/>
        </w:rPr>
        <w:t xml:space="preserve"> </w:t>
      </w:r>
      <w:r w:rsidRPr="004024B8">
        <w:rPr>
          <w:rFonts w:ascii="Times New Roman" w:eastAsia="Times New Roman" w:hAnsi="Times New Roman"/>
          <w:i/>
          <w:color w:val="000000"/>
          <w:sz w:val="28"/>
          <w:szCs w:val="28"/>
          <w:lang w:val="uk-UA" w:eastAsia="ru-RU"/>
        </w:rPr>
        <w:t xml:space="preserve"> по КПКВ 1513016 «Надання субсидій населенню для відшкодування витрат на оплату житлово-комунальних послуг» по КЕКВ 2240 «Оплата послуг (крім комунальних) в сумі  32 950,00 гривень та по КЕКВ 2730 «Інші виплати населенню» в сумі  11 235 979,77 гривень.</w:t>
      </w:r>
    </w:p>
    <w:p w:rsidR="004024B8" w:rsidRPr="004024B8" w:rsidRDefault="004024B8" w:rsidP="004024B8">
      <w:pPr>
        <w:spacing w:after="120"/>
        <w:ind w:firstLine="720"/>
        <w:jc w:val="both"/>
        <w:rPr>
          <w:rFonts w:ascii="Times New Roman" w:eastAsia="Times New Roman" w:hAnsi="Times New Roman"/>
          <w:sz w:val="28"/>
          <w:szCs w:val="28"/>
          <w:lang w:val="uk-UA" w:eastAsia="ru-RU"/>
        </w:rPr>
      </w:pPr>
    </w:p>
    <w:p w:rsidR="004024B8" w:rsidRPr="004024B8" w:rsidRDefault="004024B8" w:rsidP="004024B8">
      <w:pPr>
        <w:spacing w:after="120"/>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2.3. За рахунок спрямування на видатки загального фонду медичної субвенції з державного бюджету місцевим бюджетам в сумі 594 200,00 гривень:</w:t>
      </w: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2.3.1. Відділ охорони здоров'я та цивільного захисту населення Заліщицької райдержадміністрації:</w:t>
      </w:r>
    </w:p>
    <w:p w:rsidR="004024B8" w:rsidRPr="004024B8" w:rsidRDefault="004024B8" w:rsidP="004024B8">
      <w:pPr>
        <w:ind w:firstLine="709"/>
        <w:jc w:val="both"/>
        <w:rPr>
          <w:rFonts w:ascii="Times New Roman" w:eastAsia="Times New Roman" w:hAnsi="Times New Roman"/>
          <w:b/>
          <w:sz w:val="28"/>
          <w:szCs w:val="28"/>
          <w:lang w:val="uk-UA" w:eastAsia="ru-RU"/>
        </w:rPr>
      </w:pPr>
    </w:p>
    <w:p w:rsidR="004024B8" w:rsidRPr="004024B8" w:rsidRDefault="004024B8" w:rsidP="004024B8">
      <w:pPr>
        <w:spacing w:after="120"/>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1412010 «Багатопрофільна стаціонарна медична допомога населенню» по КЕКВ 2282 «Окремі заходи по реалізації державних (регіональних) програм, не віднесені до заходів розвитку» в сумі – 304200,00 гривень;</w:t>
      </w:r>
    </w:p>
    <w:p w:rsidR="004024B8" w:rsidRPr="004024B8" w:rsidRDefault="004024B8" w:rsidP="004024B8">
      <w:pPr>
        <w:spacing w:after="120"/>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1412180 «Первинна медична допомога населенню» по КЕКВ 2282 «Окремі заходи по реалізації державних (регіональних) програм, не віднесені до заходів розвитку» в сумі – 290 000,00 гривень;</w:t>
      </w:r>
    </w:p>
    <w:p w:rsidR="004024B8" w:rsidRPr="004024B8" w:rsidRDefault="004024B8" w:rsidP="004024B8">
      <w:pPr>
        <w:spacing w:after="120"/>
        <w:ind w:firstLine="709"/>
        <w:jc w:val="both"/>
        <w:rPr>
          <w:rFonts w:ascii="Times New Roman" w:eastAsia="Times New Roman" w:hAnsi="Times New Roman"/>
          <w:b/>
          <w:sz w:val="28"/>
          <w:szCs w:val="28"/>
          <w:lang w:val="uk-UA" w:eastAsia="ru-RU"/>
        </w:rPr>
      </w:pPr>
    </w:p>
    <w:p w:rsidR="004024B8" w:rsidRPr="004024B8" w:rsidRDefault="004024B8" w:rsidP="004024B8">
      <w:pPr>
        <w:spacing w:after="120"/>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2.4. За рахунок іншої субвенції районному бюджету в сумі – 239996,00 гривень, в тому числі:</w:t>
      </w: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 xml:space="preserve">2.4.1. Відділ з питань освіти, молоді і спорту Заліщицької райдержадміністрації: </w:t>
      </w: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1011010 «Дошкільна освіта» по КЕКВ 2210 «Предмети, матеріали, обладнання та інвентар» в сумі – 44 000,00 гривень (</w:t>
      </w:r>
      <w:proofErr w:type="spellStart"/>
      <w:r w:rsidRPr="004024B8">
        <w:rPr>
          <w:rFonts w:ascii="Times New Roman" w:eastAsia="Times New Roman" w:hAnsi="Times New Roman"/>
          <w:sz w:val="28"/>
          <w:szCs w:val="28"/>
          <w:lang w:val="uk-UA" w:eastAsia="ru-RU"/>
        </w:rPr>
        <w:t>с.Головчинці</w:t>
      </w:r>
      <w:proofErr w:type="spellEnd"/>
      <w:r w:rsidRPr="004024B8">
        <w:rPr>
          <w:rFonts w:ascii="Times New Roman" w:eastAsia="Times New Roman" w:hAnsi="Times New Roman"/>
          <w:sz w:val="28"/>
          <w:szCs w:val="28"/>
          <w:lang w:val="uk-UA" w:eastAsia="ru-RU"/>
        </w:rPr>
        <w:t xml:space="preserve"> – 40 000,00 грн.; с. </w:t>
      </w:r>
      <w:proofErr w:type="spellStart"/>
      <w:r w:rsidRPr="004024B8">
        <w:rPr>
          <w:rFonts w:ascii="Times New Roman" w:eastAsia="Times New Roman" w:hAnsi="Times New Roman"/>
          <w:sz w:val="28"/>
          <w:szCs w:val="28"/>
          <w:lang w:val="uk-UA" w:eastAsia="ru-RU"/>
        </w:rPr>
        <w:t>Кулаківці</w:t>
      </w:r>
      <w:proofErr w:type="spellEnd"/>
      <w:r w:rsidRPr="004024B8">
        <w:rPr>
          <w:rFonts w:ascii="Times New Roman" w:eastAsia="Times New Roman" w:hAnsi="Times New Roman"/>
          <w:sz w:val="28"/>
          <w:szCs w:val="28"/>
          <w:lang w:val="uk-UA" w:eastAsia="ru-RU"/>
        </w:rPr>
        <w:t xml:space="preserve"> – 4000,00 грн.);</w:t>
      </w:r>
    </w:p>
    <w:p w:rsidR="004024B8" w:rsidRPr="004024B8" w:rsidRDefault="004024B8" w:rsidP="004024B8">
      <w:pPr>
        <w:spacing w:after="120"/>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xml:space="preserve">- по КПКВ 1011020 «Надання загальної середньої освіти </w:t>
      </w:r>
      <w:proofErr w:type="spellStart"/>
      <w:r w:rsidRPr="004024B8">
        <w:rPr>
          <w:rFonts w:ascii="Times New Roman" w:eastAsia="Times New Roman" w:hAnsi="Times New Roman"/>
          <w:sz w:val="28"/>
          <w:szCs w:val="28"/>
          <w:lang w:val="uk-UA" w:eastAsia="ru-RU"/>
        </w:rPr>
        <w:t>загально-освітніми</w:t>
      </w:r>
      <w:proofErr w:type="spellEnd"/>
      <w:r w:rsidRPr="004024B8">
        <w:rPr>
          <w:rFonts w:ascii="Times New Roman" w:eastAsia="Times New Roman" w:hAnsi="Times New Roman"/>
          <w:sz w:val="28"/>
          <w:szCs w:val="28"/>
          <w:lang w:val="uk-UA" w:eastAsia="ru-RU"/>
        </w:rPr>
        <w:t xml:space="preserve"> навчальними закладами (в т.ч. школою-дитячим садком, інтернатом при школі), спеціалізованими школами, ліцеями, гімназіями, колегіумами» по КЕКВ 2230 «Продукти харчування» в сумі – 27 000,00</w:t>
      </w:r>
      <w:r w:rsidRPr="004024B8">
        <w:rPr>
          <w:rFonts w:ascii="Times New Roman" w:eastAsia="Times New Roman" w:hAnsi="Times New Roman"/>
          <w:color w:val="FF0000"/>
          <w:sz w:val="28"/>
          <w:szCs w:val="28"/>
          <w:lang w:val="uk-UA" w:eastAsia="ru-RU"/>
        </w:rPr>
        <w:t xml:space="preserve"> </w:t>
      </w:r>
      <w:r w:rsidRPr="004024B8">
        <w:rPr>
          <w:rFonts w:ascii="Times New Roman" w:eastAsia="Times New Roman" w:hAnsi="Times New Roman"/>
          <w:sz w:val="28"/>
          <w:szCs w:val="28"/>
          <w:lang w:val="uk-UA" w:eastAsia="ru-RU"/>
        </w:rPr>
        <w:t>гривень (</w:t>
      </w:r>
      <w:proofErr w:type="spellStart"/>
      <w:r w:rsidRPr="004024B8">
        <w:rPr>
          <w:rFonts w:ascii="Times New Roman" w:eastAsia="Times New Roman" w:hAnsi="Times New Roman"/>
          <w:sz w:val="28"/>
          <w:szCs w:val="28"/>
          <w:lang w:val="uk-UA" w:eastAsia="ru-RU"/>
        </w:rPr>
        <w:t>с.Буряківка</w:t>
      </w:r>
      <w:proofErr w:type="spellEnd"/>
      <w:r w:rsidRPr="004024B8">
        <w:rPr>
          <w:rFonts w:ascii="Times New Roman" w:eastAsia="Times New Roman" w:hAnsi="Times New Roman"/>
          <w:sz w:val="28"/>
          <w:szCs w:val="28"/>
          <w:lang w:val="uk-UA" w:eastAsia="ru-RU"/>
        </w:rPr>
        <w:t xml:space="preserve"> – 10000,00грн.; </w:t>
      </w:r>
      <w:proofErr w:type="spellStart"/>
      <w:r w:rsidRPr="004024B8">
        <w:rPr>
          <w:rFonts w:ascii="Times New Roman" w:eastAsia="Times New Roman" w:hAnsi="Times New Roman"/>
          <w:sz w:val="28"/>
          <w:szCs w:val="28"/>
          <w:lang w:val="uk-UA" w:eastAsia="ru-RU"/>
        </w:rPr>
        <w:t>с.Дунів</w:t>
      </w:r>
      <w:proofErr w:type="spellEnd"/>
      <w:r w:rsidRPr="004024B8">
        <w:rPr>
          <w:rFonts w:ascii="Times New Roman" w:eastAsia="Times New Roman" w:hAnsi="Times New Roman"/>
          <w:sz w:val="28"/>
          <w:szCs w:val="28"/>
          <w:lang w:val="uk-UA" w:eastAsia="ru-RU"/>
        </w:rPr>
        <w:t xml:space="preserve"> – 4000,00грн.; </w:t>
      </w:r>
      <w:proofErr w:type="spellStart"/>
      <w:r w:rsidRPr="004024B8">
        <w:rPr>
          <w:rFonts w:ascii="Times New Roman" w:eastAsia="Times New Roman" w:hAnsi="Times New Roman"/>
          <w:sz w:val="28"/>
          <w:szCs w:val="28"/>
          <w:lang w:val="uk-UA" w:eastAsia="ru-RU"/>
        </w:rPr>
        <w:t>с.Дзвиняч</w:t>
      </w:r>
      <w:proofErr w:type="spellEnd"/>
      <w:r w:rsidRPr="004024B8">
        <w:rPr>
          <w:rFonts w:ascii="Times New Roman" w:eastAsia="Times New Roman" w:hAnsi="Times New Roman"/>
          <w:sz w:val="28"/>
          <w:szCs w:val="28"/>
          <w:lang w:val="uk-UA" w:eastAsia="ru-RU"/>
        </w:rPr>
        <w:t xml:space="preserve"> – 9000,00грн.; </w:t>
      </w:r>
      <w:proofErr w:type="spellStart"/>
      <w:r w:rsidRPr="004024B8">
        <w:rPr>
          <w:rFonts w:ascii="Times New Roman" w:eastAsia="Times New Roman" w:hAnsi="Times New Roman"/>
          <w:sz w:val="28"/>
          <w:szCs w:val="28"/>
          <w:lang w:val="uk-UA" w:eastAsia="ru-RU"/>
        </w:rPr>
        <w:t>с.Солоне</w:t>
      </w:r>
      <w:proofErr w:type="spellEnd"/>
      <w:r w:rsidRPr="004024B8">
        <w:rPr>
          <w:rFonts w:ascii="Times New Roman" w:eastAsia="Times New Roman" w:hAnsi="Times New Roman"/>
          <w:sz w:val="28"/>
          <w:szCs w:val="28"/>
          <w:lang w:val="uk-UA" w:eastAsia="ru-RU"/>
        </w:rPr>
        <w:t xml:space="preserve"> – 4000,00грн.);</w:t>
      </w: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2.4.2. Відділ охорони здоров'я та цивільного захисту населення Заліщицької райдержадміністрації:</w:t>
      </w:r>
    </w:p>
    <w:p w:rsidR="004024B8" w:rsidRPr="004024B8" w:rsidRDefault="004024B8" w:rsidP="004024B8">
      <w:pPr>
        <w:ind w:firstLine="709"/>
        <w:jc w:val="both"/>
        <w:rPr>
          <w:rFonts w:ascii="Times New Roman" w:eastAsia="Times New Roman" w:hAnsi="Times New Roman"/>
          <w:b/>
          <w:sz w:val="28"/>
          <w:szCs w:val="28"/>
          <w:lang w:val="uk-UA" w:eastAsia="ru-RU"/>
        </w:rPr>
      </w:pPr>
    </w:p>
    <w:p w:rsidR="004024B8" w:rsidRPr="004024B8" w:rsidRDefault="004024B8" w:rsidP="004024B8">
      <w:pPr>
        <w:spacing w:after="120"/>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xml:space="preserve">- по КПКВ 1412010 «Багатопрофільна стаціонарна медична допомога населенню» по КЕКВ 2282 «Окремі заходи по реалізації державних </w:t>
      </w:r>
      <w:r w:rsidRPr="004024B8">
        <w:rPr>
          <w:rFonts w:ascii="Times New Roman" w:eastAsia="Times New Roman" w:hAnsi="Times New Roman"/>
          <w:sz w:val="28"/>
          <w:szCs w:val="28"/>
          <w:lang w:val="uk-UA" w:eastAsia="ru-RU"/>
        </w:rPr>
        <w:lastRenderedPageBreak/>
        <w:t>(регіональних) програм, не віднесені до заходів розвитку» в сумі – 122 000,00 гривень  (</w:t>
      </w:r>
      <w:proofErr w:type="spellStart"/>
      <w:r w:rsidRPr="004024B8">
        <w:rPr>
          <w:rFonts w:ascii="Times New Roman" w:eastAsia="Times New Roman" w:hAnsi="Times New Roman"/>
          <w:sz w:val="28"/>
          <w:szCs w:val="28"/>
          <w:lang w:val="uk-UA" w:eastAsia="ru-RU"/>
        </w:rPr>
        <w:t>м.Заліщики</w:t>
      </w:r>
      <w:proofErr w:type="spellEnd"/>
      <w:r w:rsidRPr="004024B8">
        <w:rPr>
          <w:rFonts w:ascii="Times New Roman" w:eastAsia="Times New Roman" w:hAnsi="Times New Roman"/>
          <w:sz w:val="28"/>
          <w:szCs w:val="28"/>
          <w:lang w:val="uk-UA" w:eastAsia="ru-RU"/>
        </w:rPr>
        <w:t xml:space="preserve"> – 12 000,00грн.; </w:t>
      </w:r>
      <w:proofErr w:type="spellStart"/>
      <w:r w:rsidRPr="004024B8">
        <w:rPr>
          <w:rFonts w:ascii="Times New Roman" w:eastAsia="Times New Roman" w:hAnsi="Times New Roman"/>
          <w:sz w:val="28"/>
          <w:szCs w:val="28"/>
          <w:lang w:val="uk-UA" w:eastAsia="ru-RU"/>
        </w:rPr>
        <w:t>сел.Товсте</w:t>
      </w:r>
      <w:proofErr w:type="spellEnd"/>
      <w:r w:rsidRPr="004024B8">
        <w:rPr>
          <w:rFonts w:ascii="Times New Roman" w:eastAsia="Times New Roman" w:hAnsi="Times New Roman"/>
          <w:sz w:val="28"/>
          <w:szCs w:val="28"/>
          <w:lang w:val="uk-UA" w:eastAsia="ru-RU"/>
        </w:rPr>
        <w:t xml:space="preserve"> – 110 000,00 грн.);</w:t>
      </w:r>
    </w:p>
    <w:p w:rsidR="004024B8" w:rsidRPr="004024B8" w:rsidRDefault="004024B8" w:rsidP="004024B8">
      <w:pPr>
        <w:spacing w:after="120"/>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xml:space="preserve">- по КПКВ 1412180 «Первинна медична допомога населенню» по КЕКВ 2282 «Окремі заходи по реалізації державних (регіональних) програм, не віднесені до заходів розвитку» в сумі – 21 500,00 гривень (сел. Товсте – 20000,00 грн.; </w:t>
      </w:r>
      <w:proofErr w:type="spellStart"/>
      <w:r w:rsidRPr="004024B8">
        <w:rPr>
          <w:rFonts w:ascii="Times New Roman" w:eastAsia="Times New Roman" w:hAnsi="Times New Roman"/>
          <w:sz w:val="28"/>
          <w:szCs w:val="28"/>
          <w:lang w:val="uk-UA" w:eastAsia="ru-RU"/>
        </w:rPr>
        <w:t>с.Кулаківці</w:t>
      </w:r>
      <w:proofErr w:type="spellEnd"/>
      <w:r w:rsidRPr="004024B8">
        <w:rPr>
          <w:rFonts w:ascii="Times New Roman" w:eastAsia="Times New Roman" w:hAnsi="Times New Roman"/>
          <w:sz w:val="28"/>
          <w:szCs w:val="28"/>
          <w:lang w:val="uk-UA" w:eastAsia="ru-RU"/>
        </w:rPr>
        <w:t xml:space="preserve"> – 1500,00 грн.);</w:t>
      </w:r>
    </w:p>
    <w:p w:rsidR="004024B8" w:rsidRPr="004024B8" w:rsidRDefault="004024B8" w:rsidP="004024B8">
      <w:pPr>
        <w:spacing w:after="120"/>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2.4.3. Управління соціального захисту населення Заліщицької райдержадміністрації:</w:t>
      </w:r>
    </w:p>
    <w:p w:rsidR="004024B8" w:rsidRPr="004024B8" w:rsidRDefault="004024B8" w:rsidP="004024B8">
      <w:pPr>
        <w:keepNext/>
        <w:shd w:val="clear" w:color="auto" w:fill="FFFFFF"/>
        <w:ind w:firstLine="720"/>
        <w:jc w:val="both"/>
        <w:outlineLvl w:val="0"/>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xml:space="preserve">- по КПКВ 1513030 «Надання пільг з оплати послуг зв’язку та інших передбачених законодавством пільг (крім пільг на одержання ліків, зубопротезування, забезпечення продуктами харчування, оплату електроенергії, природного і скрапленого газу, на побутові потреби, твердого та рідкого пічного побутового палива, послуг </w:t>
      </w:r>
      <w:proofErr w:type="spellStart"/>
      <w:r w:rsidRPr="004024B8">
        <w:rPr>
          <w:rFonts w:ascii="Times New Roman" w:eastAsia="Times New Roman" w:hAnsi="Times New Roman"/>
          <w:sz w:val="28"/>
          <w:szCs w:val="28"/>
          <w:lang w:val="uk-UA" w:eastAsia="ru-RU"/>
        </w:rPr>
        <w:t>тепло-</w:t>
      </w:r>
      <w:proofErr w:type="spellEnd"/>
      <w:r w:rsidRPr="004024B8">
        <w:rPr>
          <w:rFonts w:ascii="Times New Roman" w:eastAsia="Times New Roman" w:hAnsi="Times New Roman"/>
          <w:sz w:val="28"/>
          <w:szCs w:val="28"/>
          <w:lang w:val="uk-UA" w:eastAsia="ru-RU"/>
        </w:rPr>
        <w:t xml:space="preserve">, водопостачання і водовідведення, квартирної плати (утримання будинків і споруд та </w:t>
      </w:r>
      <w:proofErr w:type="spellStart"/>
      <w:r w:rsidRPr="004024B8">
        <w:rPr>
          <w:rFonts w:ascii="Times New Roman" w:eastAsia="Times New Roman" w:hAnsi="Times New Roman"/>
          <w:sz w:val="28"/>
          <w:szCs w:val="28"/>
          <w:lang w:val="uk-UA" w:eastAsia="ru-RU"/>
        </w:rPr>
        <w:t>прибудинових</w:t>
      </w:r>
      <w:proofErr w:type="spellEnd"/>
      <w:r w:rsidRPr="004024B8">
        <w:rPr>
          <w:rFonts w:ascii="Times New Roman" w:eastAsia="Times New Roman" w:hAnsi="Times New Roman"/>
          <w:sz w:val="28"/>
          <w:szCs w:val="28"/>
          <w:lang w:val="uk-UA" w:eastAsia="ru-RU"/>
        </w:rPr>
        <w:t xml:space="preserve"> територій), вивезення побутового сміття та рідких нечистот) та компенсації за пільговий проїзд окремих категорій громадян», в сумі - 5496,00 грн. (</w:t>
      </w:r>
      <w:proofErr w:type="spellStart"/>
      <w:r w:rsidRPr="004024B8">
        <w:rPr>
          <w:rFonts w:ascii="Times New Roman" w:eastAsia="Times New Roman" w:hAnsi="Times New Roman"/>
          <w:sz w:val="28"/>
          <w:szCs w:val="28"/>
          <w:lang w:val="uk-UA" w:eastAsia="ru-RU"/>
        </w:rPr>
        <w:t>с.Дунів</w:t>
      </w:r>
      <w:proofErr w:type="spellEnd"/>
      <w:r w:rsidRPr="004024B8">
        <w:rPr>
          <w:rFonts w:ascii="Times New Roman" w:eastAsia="Times New Roman" w:hAnsi="Times New Roman"/>
          <w:sz w:val="28"/>
          <w:szCs w:val="28"/>
          <w:lang w:val="uk-UA" w:eastAsia="ru-RU"/>
        </w:rPr>
        <w:t xml:space="preserve"> – 3517,00 грн.; </w:t>
      </w:r>
      <w:proofErr w:type="spellStart"/>
      <w:r w:rsidRPr="004024B8">
        <w:rPr>
          <w:rFonts w:ascii="Times New Roman" w:eastAsia="Times New Roman" w:hAnsi="Times New Roman"/>
          <w:sz w:val="28"/>
          <w:szCs w:val="28"/>
          <w:lang w:val="uk-UA" w:eastAsia="ru-RU"/>
        </w:rPr>
        <w:t>с.Кулаківці</w:t>
      </w:r>
      <w:proofErr w:type="spellEnd"/>
      <w:r w:rsidRPr="004024B8">
        <w:rPr>
          <w:rFonts w:ascii="Times New Roman" w:eastAsia="Times New Roman" w:hAnsi="Times New Roman"/>
          <w:sz w:val="28"/>
          <w:szCs w:val="28"/>
          <w:lang w:val="uk-UA" w:eastAsia="ru-RU"/>
        </w:rPr>
        <w:t xml:space="preserve"> – 1979,00 грн.),  в тому числі:</w:t>
      </w:r>
    </w:p>
    <w:p w:rsidR="004024B8" w:rsidRPr="004024B8" w:rsidRDefault="004024B8" w:rsidP="004024B8">
      <w:pPr>
        <w:ind w:firstLine="720"/>
        <w:jc w:val="both"/>
        <w:rPr>
          <w:rFonts w:ascii="Times New Roman" w:eastAsia="Times New Roman" w:hAnsi="Times New Roman"/>
          <w:i/>
          <w:color w:val="000000"/>
          <w:sz w:val="28"/>
          <w:szCs w:val="28"/>
          <w:lang w:val="uk-UA" w:eastAsia="ru-RU"/>
        </w:rPr>
      </w:pPr>
      <w:r w:rsidRPr="004024B8">
        <w:rPr>
          <w:rFonts w:ascii="Times New Roman" w:eastAsia="Times New Roman" w:hAnsi="Times New Roman"/>
          <w:bCs/>
          <w:i/>
          <w:sz w:val="28"/>
          <w:szCs w:val="28"/>
          <w:lang w:val="uk-UA" w:eastAsia="ru-RU"/>
        </w:rPr>
        <w:t>- по КПКВ 1513034 «Надання пільг окремим категоріям громадян з послуг зв`язку» по КЕКВ 2730 «</w:t>
      </w:r>
      <w:r w:rsidRPr="004024B8">
        <w:rPr>
          <w:rFonts w:ascii="Times New Roman" w:eastAsia="Times New Roman" w:hAnsi="Times New Roman"/>
          <w:i/>
          <w:color w:val="000000"/>
          <w:sz w:val="28"/>
          <w:szCs w:val="28"/>
          <w:lang w:val="uk-UA" w:eastAsia="ru-RU"/>
        </w:rPr>
        <w:t>Інші виплати населенню» в сумі 5496,00 гривень;</w:t>
      </w:r>
    </w:p>
    <w:p w:rsidR="004024B8" w:rsidRPr="004024B8" w:rsidRDefault="004024B8" w:rsidP="004024B8">
      <w:pPr>
        <w:spacing w:after="120"/>
        <w:ind w:firstLine="709"/>
        <w:jc w:val="both"/>
        <w:rPr>
          <w:rFonts w:ascii="Times New Roman" w:eastAsia="Times New Roman" w:hAnsi="Times New Roman"/>
          <w:b/>
          <w:sz w:val="28"/>
          <w:szCs w:val="28"/>
          <w:lang w:val="uk-UA" w:eastAsia="ru-RU"/>
        </w:rPr>
      </w:pPr>
    </w:p>
    <w:p w:rsidR="004024B8" w:rsidRPr="004024B8" w:rsidRDefault="004024B8" w:rsidP="004024B8">
      <w:pPr>
        <w:spacing w:after="120"/>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 xml:space="preserve">2.4.4. Відділ культури, національностей та релігій </w:t>
      </w:r>
      <w:proofErr w:type="spellStart"/>
      <w:r w:rsidRPr="004024B8">
        <w:rPr>
          <w:rFonts w:ascii="Times New Roman" w:eastAsia="Times New Roman" w:hAnsi="Times New Roman"/>
          <w:b/>
          <w:sz w:val="28"/>
          <w:szCs w:val="28"/>
          <w:lang w:val="uk-UA" w:eastAsia="ru-RU"/>
        </w:rPr>
        <w:t>Заліщицької</w:t>
      </w:r>
      <w:proofErr w:type="spellEnd"/>
      <w:r w:rsidRPr="004024B8">
        <w:rPr>
          <w:rFonts w:ascii="Times New Roman" w:eastAsia="Times New Roman" w:hAnsi="Times New Roman"/>
          <w:b/>
          <w:sz w:val="28"/>
          <w:szCs w:val="28"/>
          <w:lang w:val="uk-UA" w:eastAsia="ru-RU"/>
        </w:rPr>
        <w:t xml:space="preserve"> </w:t>
      </w:r>
      <w:proofErr w:type="spellStart"/>
      <w:r w:rsidRPr="004024B8">
        <w:rPr>
          <w:rFonts w:ascii="Times New Roman" w:eastAsia="Times New Roman" w:hAnsi="Times New Roman"/>
          <w:b/>
          <w:sz w:val="28"/>
          <w:szCs w:val="28"/>
          <w:lang w:val="uk-UA" w:eastAsia="ru-RU"/>
        </w:rPr>
        <w:t>райдерж-адміністрації</w:t>
      </w:r>
      <w:proofErr w:type="spellEnd"/>
      <w:r w:rsidRPr="004024B8">
        <w:rPr>
          <w:rFonts w:ascii="Times New Roman" w:eastAsia="Times New Roman" w:hAnsi="Times New Roman"/>
          <w:b/>
          <w:sz w:val="28"/>
          <w:szCs w:val="28"/>
          <w:lang w:val="uk-UA" w:eastAsia="ru-RU"/>
        </w:rPr>
        <w:t xml:space="preserve">: </w:t>
      </w:r>
    </w:p>
    <w:p w:rsidR="004024B8" w:rsidRPr="004024B8" w:rsidRDefault="004024B8" w:rsidP="004024B8">
      <w:pPr>
        <w:spacing w:after="120"/>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2414100 «Школи естетичного виховання дітей» по КЕКВ 2111 «Заробітна плата» в сумі – 16393,00 гривень, по КЕКВ 2120 «Нарахування на оплату праці» в сумі – 3607,00 гривень (</w:t>
      </w:r>
      <w:proofErr w:type="spellStart"/>
      <w:r w:rsidRPr="004024B8">
        <w:rPr>
          <w:rFonts w:ascii="Times New Roman" w:eastAsia="Times New Roman" w:hAnsi="Times New Roman"/>
          <w:sz w:val="28"/>
          <w:szCs w:val="28"/>
          <w:lang w:val="uk-UA" w:eastAsia="ru-RU"/>
        </w:rPr>
        <w:t>сел.Товсте</w:t>
      </w:r>
      <w:proofErr w:type="spellEnd"/>
      <w:r w:rsidRPr="004024B8">
        <w:rPr>
          <w:rFonts w:ascii="Times New Roman" w:eastAsia="Times New Roman" w:hAnsi="Times New Roman"/>
          <w:sz w:val="28"/>
          <w:szCs w:val="28"/>
          <w:lang w:val="uk-UA" w:eastAsia="ru-RU"/>
        </w:rPr>
        <w:t xml:space="preserve"> – 20000,00 грн.);</w:t>
      </w:r>
    </w:p>
    <w:p w:rsidR="004024B8" w:rsidRPr="004024B8" w:rsidRDefault="004024B8" w:rsidP="004024B8">
      <w:pPr>
        <w:spacing w:after="120"/>
        <w:ind w:firstLine="720"/>
        <w:jc w:val="both"/>
        <w:rPr>
          <w:rFonts w:ascii="Times New Roman" w:eastAsia="Times New Roman" w:hAnsi="Times New Roman"/>
          <w:sz w:val="28"/>
          <w:szCs w:val="28"/>
          <w:lang w:val="uk-UA" w:eastAsia="ru-RU"/>
        </w:rPr>
      </w:pPr>
    </w:p>
    <w:p w:rsidR="004024B8" w:rsidRPr="004024B8" w:rsidRDefault="004024B8" w:rsidP="004024B8">
      <w:pPr>
        <w:spacing w:after="120"/>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 xml:space="preserve">2.5. За рахунок зменшення обсягу </w:t>
      </w:r>
      <w:r w:rsidRPr="004024B8">
        <w:rPr>
          <w:rFonts w:ascii="Times New Roman" w:eastAsia="Times New Roman" w:hAnsi="Times New Roman"/>
          <w:b/>
          <w:color w:val="000000"/>
          <w:sz w:val="28"/>
          <w:szCs w:val="28"/>
          <w:lang w:val="uk-UA" w:eastAsia="ru-RU"/>
        </w:rPr>
        <w:t>субвенції з державного бюджету місцевим бюджетам на виплату допомоги сім'ям з дітьми, малозабезпеченим сім'ям, інвалідам з дитинства, дітям-інвалідам, тимчасової державної допомоги дітям та допомоги по догляду за інвалідами I чи II групи внаслідок психічного розладу в сумі  3 010 500,00 гривень, а саме:</w:t>
      </w:r>
    </w:p>
    <w:p w:rsidR="004024B8" w:rsidRPr="004024B8" w:rsidRDefault="004024B8" w:rsidP="004024B8">
      <w:pPr>
        <w:tabs>
          <w:tab w:val="left" w:pos="1080"/>
        </w:tabs>
        <w:spacing w:line="300" w:lineRule="exact"/>
        <w:ind w:firstLine="709"/>
        <w:jc w:val="both"/>
        <w:rPr>
          <w:rFonts w:ascii="Times New Roman" w:eastAsia="Times New Roman" w:hAnsi="Times New Roman"/>
          <w:b/>
          <w:sz w:val="28"/>
          <w:szCs w:val="28"/>
          <w:lang w:val="uk-UA" w:eastAsia="ru-RU"/>
        </w:rPr>
      </w:pPr>
    </w:p>
    <w:p w:rsidR="004024B8" w:rsidRPr="004024B8" w:rsidRDefault="004024B8" w:rsidP="004024B8">
      <w:pPr>
        <w:tabs>
          <w:tab w:val="left" w:pos="1080"/>
        </w:tabs>
        <w:spacing w:line="300" w:lineRule="exact"/>
        <w:ind w:firstLine="709"/>
        <w:jc w:val="both"/>
        <w:rPr>
          <w:rFonts w:ascii="Times New Roman" w:eastAsia="Times New Roman" w:hAnsi="Times New Roman"/>
          <w:b/>
          <w:color w:val="000000"/>
          <w:sz w:val="28"/>
          <w:szCs w:val="28"/>
          <w:lang w:val="uk-UA" w:eastAsia="ru-RU"/>
        </w:rPr>
      </w:pPr>
      <w:r w:rsidRPr="004024B8">
        <w:rPr>
          <w:rFonts w:ascii="Times New Roman" w:eastAsia="Times New Roman" w:hAnsi="Times New Roman"/>
          <w:b/>
          <w:sz w:val="28"/>
          <w:szCs w:val="28"/>
          <w:lang w:val="uk-UA" w:eastAsia="ru-RU"/>
        </w:rPr>
        <w:t>2.5.1. У</w:t>
      </w:r>
      <w:r w:rsidRPr="004024B8">
        <w:rPr>
          <w:rFonts w:ascii="Times New Roman" w:eastAsia="Times New Roman" w:hAnsi="Times New Roman"/>
          <w:b/>
          <w:color w:val="000000"/>
          <w:sz w:val="28"/>
          <w:szCs w:val="28"/>
          <w:lang w:val="uk-UA" w:eastAsia="ru-RU"/>
        </w:rPr>
        <w:t>правління соціального захисту населення Заліщицької райдержадміністрації:</w:t>
      </w:r>
    </w:p>
    <w:p w:rsidR="004024B8" w:rsidRPr="004024B8" w:rsidRDefault="004024B8" w:rsidP="004024B8">
      <w:pPr>
        <w:tabs>
          <w:tab w:val="left" w:pos="1080"/>
        </w:tabs>
        <w:spacing w:line="300" w:lineRule="exact"/>
        <w:ind w:firstLine="709"/>
        <w:jc w:val="both"/>
        <w:rPr>
          <w:rFonts w:ascii="Times New Roman" w:eastAsia="Times New Roman" w:hAnsi="Times New Roman"/>
          <w:color w:val="000000"/>
          <w:sz w:val="28"/>
          <w:szCs w:val="28"/>
          <w:lang w:val="uk-UA" w:eastAsia="ru-RU"/>
        </w:rPr>
      </w:pPr>
      <w:r w:rsidRPr="004024B8">
        <w:rPr>
          <w:rFonts w:ascii="Times New Roman" w:eastAsia="Times New Roman" w:hAnsi="Times New Roman"/>
          <w:color w:val="000000"/>
          <w:sz w:val="28"/>
          <w:szCs w:val="28"/>
          <w:lang w:val="uk-UA" w:eastAsia="ru-RU"/>
        </w:rPr>
        <w:t xml:space="preserve">- по КПКВ 1513040 «Надання допомоги сім’ям з дітьми, малозабезпеченим сім’ям, інвалідам з дитинства, дітям-інвалідам та тимчасової допомоги дітям»  в сумі </w:t>
      </w:r>
      <w:r w:rsidRPr="004024B8">
        <w:rPr>
          <w:rFonts w:ascii="Times New Roman" w:eastAsia="Times New Roman" w:hAnsi="Times New Roman"/>
          <w:sz w:val="28"/>
          <w:szCs w:val="28"/>
          <w:lang w:val="uk-UA" w:eastAsia="ru-RU"/>
        </w:rPr>
        <w:t xml:space="preserve">– </w:t>
      </w:r>
      <w:r w:rsidRPr="004024B8">
        <w:rPr>
          <w:rFonts w:ascii="Times New Roman" w:eastAsia="Times New Roman" w:hAnsi="Times New Roman"/>
          <w:color w:val="000000"/>
          <w:sz w:val="28"/>
          <w:szCs w:val="28"/>
          <w:lang w:val="uk-UA" w:eastAsia="ru-RU"/>
        </w:rPr>
        <w:t xml:space="preserve"> 3 010 500,00</w:t>
      </w:r>
      <w:r w:rsidRPr="004024B8">
        <w:rPr>
          <w:rFonts w:ascii="Arial" w:eastAsia="Times New Roman" w:hAnsi="Arial"/>
          <w:sz w:val="28"/>
          <w:szCs w:val="28"/>
          <w:lang w:val="uk-UA" w:eastAsia="ru-RU"/>
        </w:rPr>
        <w:t xml:space="preserve">  </w:t>
      </w:r>
      <w:r w:rsidRPr="004024B8">
        <w:rPr>
          <w:rFonts w:ascii="Times New Roman" w:eastAsia="Times New Roman" w:hAnsi="Times New Roman"/>
          <w:color w:val="000000"/>
          <w:sz w:val="28"/>
          <w:szCs w:val="28"/>
          <w:lang w:val="uk-UA" w:eastAsia="ru-RU"/>
        </w:rPr>
        <w:t xml:space="preserve">гривень, в тому числі:      </w:t>
      </w:r>
    </w:p>
    <w:p w:rsidR="004024B8" w:rsidRPr="004024B8" w:rsidRDefault="004024B8" w:rsidP="004024B8">
      <w:pPr>
        <w:ind w:firstLine="709"/>
        <w:jc w:val="both"/>
        <w:rPr>
          <w:rFonts w:ascii="Times New Roman" w:eastAsia="Times New Roman" w:hAnsi="Times New Roman"/>
          <w:color w:val="000000"/>
          <w:sz w:val="28"/>
          <w:szCs w:val="28"/>
          <w:lang w:val="uk-UA" w:eastAsia="ru-RU"/>
        </w:rPr>
      </w:pPr>
      <w:r w:rsidRPr="004024B8">
        <w:rPr>
          <w:rFonts w:ascii="Times New Roman" w:eastAsia="Times New Roman" w:hAnsi="Times New Roman"/>
          <w:color w:val="000000"/>
          <w:sz w:val="28"/>
          <w:szCs w:val="28"/>
          <w:lang w:val="uk-UA" w:eastAsia="ru-RU"/>
        </w:rPr>
        <w:t xml:space="preserve">- по КПКВ 1513041 «Надання допомоги у зв'язку з вагітністю і пологами» по КЕКВ 2730  «Інші виплати населенню» в сумі </w:t>
      </w:r>
      <w:r w:rsidRPr="004024B8">
        <w:rPr>
          <w:rFonts w:ascii="Times New Roman" w:eastAsia="Times New Roman" w:hAnsi="Times New Roman"/>
          <w:sz w:val="28"/>
          <w:szCs w:val="28"/>
          <w:lang w:val="uk-UA" w:eastAsia="ru-RU"/>
        </w:rPr>
        <w:t xml:space="preserve">– </w:t>
      </w:r>
      <w:r w:rsidRPr="004024B8">
        <w:rPr>
          <w:rFonts w:ascii="Times New Roman" w:eastAsia="Times New Roman" w:hAnsi="Times New Roman"/>
          <w:color w:val="000000"/>
          <w:sz w:val="28"/>
          <w:szCs w:val="28"/>
          <w:lang w:val="uk-UA" w:eastAsia="ru-RU"/>
        </w:rPr>
        <w:t xml:space="preserve"> 141 000,00 гривень;</w:t>
      </w:r>
    </w:p>
    <w:p w:rsidR="004024B8" w:rsidRPr="004024B8" w:rsidRDefault="004024B8" w:rsidP="004024B8">
      <w:pPr>
        <w:ind w:firstLine="709"/>
        <w:jc w:val="both"/>
        <w:rPr>
          <w:rFonts w:ascii="Times New Roman" w:eastAsia="Times New Roman" w:hAnsi="Times New Roman"/>
          <w:color w:val="000000"/>
          <w:sz w:val="28"/>
          <w:szCs w:val="28"/>
          <w:lang w:val="uk-UA" w:eastAsia="ru-RU"/>
        </w:rPr>
      </w:pPr>
      <w:r w:rsidRPr="004024B8">
        <w:rPr>
          <w:rFonts w:ascii="Times New Roman" w:eastAsia="Times New Roman" w:hAnsi="Times New Roman"/>
          <w:color w:val="000000"/>
          <w:sz w:val="28"/>
          <w:szCs w:val="28"/>
          <w:lang w:val="uk-UA" w:eastAsia="ru-RU"/>
        </w:rPr>
        <w:lastRenderedPageBreak/>
        <w:t xml:space="preserve">- по КПКВ 1513042  «Надання  допомоги на догляд за дитиною віком до трьох років» по КЕКВ 2730 «Інші виплати населенню» в сумі </w:t>
      </w:r>
      <w:r w:rsidRPr="004024B8">
        <w:rPr>
          <w:rFonts w:ascii="Times New Roman" w:eastAsia="Times New Roman" w:hAnsi="Times New Roman"/>
          <w:sz w:val="28"/>
          <w:szCs w:val="28"/>
          <w:lang w:val="uk-UA" w:eastAsia="ru-RU"/>
        </w:rPr>
        <w:t xml:space="preserve">– </w:t>
      </w:r>
      <w:r w:rsidRPr="004024B8">
        <w:rPr>
          <w:rFonts w:ascii="Times New Roman" w:eastAsia="Times New Roman" w:hAnsi="Times New Roman"/>
          <w:color w:val="000000"/>
          <w:sz w:val="28"/>
          <w:szCs w:val="28"/>
          <w:lang w:val="uk-UA" w:eastAsia="ru-RU"/>
        </w:rPr>
        <w:t>12 000,00 гривень;</w:t>
      </w:r>
    </w:p>
    <w:p w:rsidR="004024B8" w:rsidRPr="004024B8" w:rsidRDefault="004024B8" w:rsidP="004024B8">
      <w:pPr>
        <w:ind w:firstLine="709"/>
        <w:jc w:val="both"/>
        <w:rPr>
          <w:rFonts w:ascii="Times New Roman" w:eastAsia="Times New Roman" w:hAnsi="Times New Roman"/>
          <w:color w:val="000000"/>
          <w:sz w:val="28"/>
          <w:szCs w:val="28"/>
          <w:lang w:val="uk-UA" w:eastAsia="ru-RU"/>
        </w:rPr>
      </w:pPr>
      <w:r w:rsidRPr="004024B8">
        <w:rPr>
          <w:rFonts w:ascii="Times New Roman" w:eastAsia="Times New Roman" w:hAnsi="Times New Roman"/>
          <w:color w:val="000000"/>
          <w:sz w:val="28"/>
          <w:szCs w:val="28"/>
          <w:lang w:val="uk-UA" w:eastAsia="ru-RU"/>
        </w:rPr>
        <w:t xml:space="preserve">- по КПКВ 1513043 «Надання допомоги при народженні дитини» по КЕКВ 2730  «Інші виплати населенню» в сумі </w:t>
      </w:r>
      <w:r w:rsidRPr="004024B8">
        <w:rPr>
          <w:rFonts w:ascii="Times New Roman" w:eastAsia="Times New Roman" w:hAnsi="Times New Roman"/>
          <w:sz w:val="28"/>
          <w:szCs w:val="28"/>
          <w:lang w:val="uk-UA" w:eastAsia="ru-RU"/>
        </w:rPr>
        <w:t xml:space="preserve">– </w:t>
      </w:r>
      <w:r w:rsidRPr="004024B8">
        <w:rPr>
          <w:rFonts w:ascii="Times New Roman" w:eastAsia="Times New Roman" w:hAnsi="Times New Roman"/>
          <w:color w:val="000000"/>
          <w:sz w:val="28"/>
          <w:szCs w:val="28"/>
          <w:lang w:val="uk-UA" w:eastAsia="ru-RU"/>
        </w:rPr>
        <w:t xml:space="preserve"> 100 000,00 гривень;</w:t>
      </w:r>
    </w:p>
    <w:p w:rsidR="004024B8" w:rsidRPr="004024B8" w:rsidRDefault="004024B8" w:rsidP="004024B8">
      <w:pPr>
        <w:ind w:firstLine="709"/>
        <w:jc w:val="both"/>
        <w:rPr>
          <w:rFonts w:ascii="Times New Roman" w:eastAsia="Times New Roman" w:hAnsi="Times New Roman"/>
          <w:color w:val="000000"/>
          <w:sz w:val="28"/>
          <w:szCs w:val="28"/>
          <w:lang w:val="uk-UA" w:eastAsia="ru-RU"/>
        </w:rPr>
      </w:pPr>
      <w:r w:rsidRPr="004024B8">
        <w:rPr>
          <w:rFonts w:ascii="Times New Roman" w:eastAsia="Times New Roman" w:hAnsi="Times New Roman"/>
          <w:color w:val="000000"/>
          <w:sz w:val="28"/>
          <w:szCs w:val="28"/>
          <w:lang w:val="uk-UA" w:eastAsia="ru-RU"/>
        </w:rPr>
        <w:t xml:space="preserve">- по КПКВ 1513044  «Надання  допомоги на дітей, над якими встановлено опіку чи піклування» по КЕКВ 2730 «Інші виплати населенню» в сумі </w:t>
      </w:r>
      <w:r w:rsidRPr="004024B8">
        <w:rPr>
          <w:rFonts w:ascii="Times New Roman" w:eastAsia="Times New Roman" w:hAnsi="Times New Roman"/>
          <w:sz w:val="28"/>
          <w:szCs w:val="28"/>
          <w:lang w:val="uk-UA" w:eastAsia="ru-RU"/>
        </w:rPr>
        <w:t xml:space="preserve">– </w:t>
      </w:r>
      <w:r w:rsidRPr="004024B8">
        <w:rPr>
          <w:rFonts w:ascii="Times New Roman" w:eastAsia="Times New Roman" w:hAnsi="Times New Roman"/>
          <w:color w:val="FF0000"/>
          <w:sz w:val="28"/>
          <w:szCs w:val="28"/>
          <w:lang w:val="uk-UA" w:eastAsia="ru-RU"/>
        </w:rPr>
        <w:t xml:space="preserve">             </w:t>
      </w:r>
      <w:r w:rsidRPr="004024B8">
        <w:rPr>
          <w:rFonts w:ascii="Times New Roman" w:eastAsia="Times New Roman" w:hAnsi="Times New Roman"/>
          <w:color w:val="000000"/>
          <w:sz w:val="28"/>
          <w:szCs w:val="28"/>
          <w:lang w:val="uk-UA" w:eastAsia="ru-RU"/>
        </w:rPr>
        <w:t>300 000,00 гривень;</w:t>
      </w:r>
    </w:p>
    <w:p w:rsidR="004024B8" w:rsidRPr="004024B8" w:rsidRDefault="004024B8" w:rsidP="004024B8">
      <w:pPr>
        <w:ind w:firstLine="709"/>
        <w:jc w:val="both"/>
        <w:rPr>
          <w:rFonts w:ascii="Times New Roman" w:eastAsia="Times New Roman" w:hAnsi="Times New Roman"/>
          <w:color w:val="000000"/>
          <w:sz w:val="28"/>
          <w:szCs w:val="28"/>
          <w:lang w:val="uk-UA" w:eastAsia="ru-RU"/>
        </w:rPr>
      </w:pPr>
      <w:r w:rsidRPr="004024B8">
        <w:rPr>
          <w:rFonts w:ascii="Times New Roman" w:eastAsia="Times New Roman" w:hAnsi="Times New Roman"/>
          <w:color w:val="000000"/>
          <w:sz w:val="28"/>
          <w:szCs w:val="28"/>
          <w:lang w:val="uk-UA" w:eastAsia="ru-RU"/>
        </w:rPr>
        <w:t xml:space="preserve">- по КПКВ 1513046  «Надання  тимчасової  державної допомоги дітям» по КЕКВ 2730  «Інші виплати населенню» в сумі  </w:t>
      </w:r>
      <w:r w:rsidRPr="004024B8">
        <w:rPr>
          <w:rFonts w:ascii="Times New Roman" w:eastAsia="Times New Roman" w:hAnsi="Times New Roman"/>
          <w:sz w:val="28"/>
          <w:szCs w:val="28"/>
          <w:lang w:val="uk-UA" w:eastAsia="ru-RU"/>
        </w:rPr>
        <w:t xml:space="preserve">– </w:t>
      </w:r>
      <w:r w:rsidRPr="004024B8">
        <w:rPr>
          <w:rFonts w:ascii="Times New Roman" w:eastAsia="Times New Roman" w:hAnsi="Times New Roman"/>
          <w:color w:val="000000"/>
          <w:sz w:val="28"/>
          <w:szCs w:val="28"/>
          <w:lang w:val="uk-UA" w:eastAsia="ru-RU"/>
        </w:rPr>
        <w:t>30 000,00 гривень;</w:t>
      </w:r>
    </w:p>
    <w:p w:rsidR="004024B8" w:rsidRPr="004024B8" w:rsidRDefault="004024B8" w:rsidP="004024B8">
      <w:pPr>
        <w:ind w:firstLine="709"/>
        <w:jc w:val="both"/>
        <w:rPr>
          <w:rFonts w:ascii="Times New Roman" w:eastAsia="Times New Roman" w:hAnsi="Times New Roman"/>
          <w:color w:val="000000"/>
          <w:sz w:val="28"/>
          <w:szCs w:val="28"/>
          <w:lang w:val="uk-UA" w:eastAsia="ru-RU"/>
        </w:rPr>
      </w:pPr>
      <w:r w:rsidRPr="004024B8">
        <w:rPr>
          <w:rFonts w:ascii="Times New Roman" w:eastAsia="Times New Roman" w:hAnsi="Times New Roman"/>
          <w:color w:val="000000"/>
          <w:sz w:val="28"/>
          <w:szCs w:val="28"/>
          <w:lang w:val="uk-UA" w:eastAsia="ru-RU"/>
        </w:rPr>
        <w:t xml:space="preserve">- по КПКВ 1513047 «Надання допомоги при усиновленні дитини» по КЕКВ 2730  «Інші виплати населенню» в сумі </w:t>
      </w:r>
      <w:r w:rsidRPr="004024B8">
        <w:rPr>
          <w:rFonts w:ascii="Times New Roman" w:eastAsia="Times New Roman" w:hAnsi="Times New Roman"/>
          <w:sz w:val="28"/>
          <w:szCs w:val="28"/>
          <w:lang w:val="uk-UA" w:eastAsia="ru-RU"/>
        </w:rPr>
        <w:t xml:space="preserve">– </w:t>
      </w:r>
      <w:r w:rsidRPr="004024B8">
        <w:rPr>
          <w:rFonts w:ascii="Times New Roman" w:eastAsia="Times New Roman" w:hAnsi="Times New Roman"/>
          <w:color w:val="000000"/>
          <w:sz w:val="28"/>
          <w:szCs w:val="28"/>
          <w:lang w:val="uk-UA" w:eastAsia="ru-RU"/>
        </w:rPr>
        <w:t xml:space="preserve"> 60 000,00 гривень;</w:t>
      </w:r>
    </w:p>
    <w:p w:rsidR="004024B8" w:rsidRPr="004024B8" w:rsidRDefault="004024B8" w:rsidP="004024B8">
      <w:pPr>
        <w:ind w:firstLine="709"/>
        <w:jc w:val="both"/>
        <w:rPr>
          <w:rFonts w:ascii="Times New Roman" w:eastAsia="Times New Roman" w:hAnsi="Times New Roman"/>
          <w:color w:val="000000"/>
          <w:sz w:val="28"/>
          <w:szCs w:val="28"/>
          <w:lang w:val="uk-UA" w:eastAsia="ru-RU"/>
        </w:rPr>
      </w:pPr>
      <w:r w:rsidRPr="004024B8">
        <w:rPr>
          <w:rFonts w:ascii="Times New Roman" w:eastAsia="Times New Roman" w:hAnsi="Times New Roman"/>
          <w:color w:val="000000"/>
          <w:sz w:val="28"/>
          <w:szCs w:val="28"/>
          <w:lang w:val="uk-UA" w:eastAsia="ru-RU"/>
        </w:rPr>
        <w:t xml:space="preserve">- по КПКВ 1513048 «Надання державної соціальної допомоги малозабезпеченим   сім'ям»  по    КЕКВ 2730  «Інші виплати населенню» в сумі </w:t>
      </w:r>
      <w:r w:rsidRPr="004024B8">
        <w:rPr>
          <w:rFonts w:ascii="Times New Roman" w:eastAsia="Times New Roman" w:hAnsi="Times New Roman"/>
          <w:sz w:val="28"/>
          <w:szCs w:val="28"/>
          <w:lang w:val="uk-UA" w:eastAsia="ru-RU"/>
        </w:rPr>
        <w:t xml:space="preserve">– </w:t>
      </w:r>
      <w:r w:rsidRPr="004024B8">
        <w:rPr>
          <w:rFonts w:ascii="Times New Roman" w:eastAsia="Times New Roman" w:hAnsi="Times New Roman"/>
          <w:color w:val="000000"/>
          <w:sz w:val="28"/>
          <w:szCs w:val="28"/>
          <w:lang w:val="uk-UA" w:eastAsia="ru-RU"/>
        </w:rPr>
        <w:t>2 367 500,00 гривень;</w:t>
      </w:r>
    </w:p>
    <w:p w:rsidR="004024B8" w:rsidRPr="004024B8" w:rsidRDefault="004024B8" w:rsidP="004024B8">
      <w:pPr>
        <w:jc w:val="both"/>
        <w:rPr>
          <w:rFonts w:ascii="Times New Roman" w:eastAsia="Times New Roman" w:hAnsi="Times New Roman"/>
          <w:color w:val="000000"/>
          <w:sz w:val="28"/>
          <w:szCs w:val="28"/>
          <w:lang w:val="uk-UA" w:eastAsia="ru-RU"/>
        </w:rPr>
      </w:pPr>
    </w:p>
    <w:p w:rsidR="004024B8" w:rsidRPr="004024B8" w:rsidRDefault="004024B8" w:rsidP="004024B8">
      <w:pPr>
        <w:ind w:firstLine="720"/>
        <w:jc w:val="both"/>
        <w:rPr>
          <w:rFonts w:ascii="Times New Roman" w:eastAsia="Times New Roman" w:hAnsi="Times New Roman"/>
          <w:b/>
          <w:color w:val="000000"/>
          <w:sz w:val="28"/>
          <w:szCs w:val="28"/>
          <w:lang w:val="uk-UA" w:eastAsia="ru-RU"/>
        </w:rPr>
      </w:pPr>
      <w:r w:rsidRPr="004024B8">
        <w:rPr>
          <w:rFonts w:ascii="Times New Roman" w:eastAsia="Times New Roman" w:hAnsi="Times New Roman"/>
          <w:b/>
          <w:color w:val="000000"/>
          <w:sz w:val="28"/>
          <w:szCs w:val="28"/>
          <w:lang w:val="uk-UA" w:eastAsia="ru-RU"/>
        </w:rPr>
        <w:t>2.6. За рахунок зменшення субвенції з державного бюджету місцевим бюджетам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в сумі 20 000,00 гривень, а саме:</w:t>
      </w:r>
    </w:p>
    <w:p w:rsidR="004024B8" w:rsidRPr="004024B8" w:rsidRDefault="004024B8" w:rsidP="004024B8">
      <w:pPr>
        <w:ind w:firstLine="720"/>
        <w:jc w:val="both"/>
        <w:rPr>
          <w:rFonts w:ascii="Times New Roman" w:eastAsia="Times New Roman" w:hAnsi="Times New Roman"/>
          <w:color w:val="000000"/>
          <w:sz w:val="28"/>
          <w:szCs w:val="28"/>
          <w:lang w:val="uk-UA" w:eastAsia="ru-RU"/>
        </w:rPr>
      </w:pPr>
    </w:p>
    <w:p w:rsidR="004024B8" w:rsidRPr="004024B8" w:rsidRDefault="004024B8" w:rsidP="004024B8">
      <w:pPr>
        <w:tabs>
          <w:tab w:val="left" w:pos="1080"/>
        </w:tabs>
        <w:spacing w:line="300" w:lineRule="exact"/>
        <w:ind w:firstLine="709"/>
        <w:jc w:val="both"/>
        <w:rPr>
          <w:rFonts w:ascii="Times New Roman" w:eastAsia="Times New Roman" w:hAnsi="Times New Roman"/>
          <w:b/>
          <w:color w:val="000000"/>
          <w:sz w:val="28"/>
          <w:szCs w:val="28"/>
          <w:lang w:val="uk-UA" w:eastAsia="ru-RU"/>
        </w:rPr>
      </w:pPr>
      <w:r w:rsidRPr="004024B8">
        <w:rPr>
          <w:rFonts w:ascii="Times New Roman" w:eastAsia="Times New Roman" w:hAnsi="Times New Roman"/>
          <w:b/>
          <w:sz w:val="28"/>
          <w:szCs w:val="28"/>
          <w:lang w:val="uk-UA" w:eastAsia="ru-RU"/>
        </w:rPr>
        <w:t>2.6.1. У</w:t>
      </w:r>
      <w:r w:rsidRPr="004024B8">
        <w:rPr>
          <w:rFonts w:ascii="Times New Roman" w:eastAsia="Times New Roman" w:hAnsi="Times New Roman"/>
          <w:b/>
          <w:color w:val="000000"/>
          <w:sz w:val="28"/>
          <w:szCs w:val="28"/>
          <w:lang w:val="uk-UA" w:eastAsia="ru-RU"/>
        </w:rPr>
        <w:t>правління соціального захисту населення Заліщицької райдержадміністрації:</w:t>
      </w:r>
    </w:p>
    <w:p w:rsidR="004024B8" w:rsidRPr="004024B8" w:rsidRDefault="004024B8" w:rsidP="004024B8">
      <w:pPr>
        <w:tabs>
          <w:tab w:val="left" w:pos="1080"/>
        </w:tabs>
        <w:spacing w:line="300" w:lineRule="exact"/>
        <w:ind w:firstLine="709"/>
        <w:jc w:val="both"/>
        <w:rPr>
          <w:rFonts w:ascii="Times New Roman" w:eastAsia="Times New Roman" w:hAnsi="Times New Roman"/>
          <w:color w:val="000000"/>
          <w:sz w:val="28"/>
          <w:szCs w:val="28"/>
          <w:lang w:val="uk-UA" w:eastAsia="ru-RU"/>
        </w:rPr>
      </w:pPr>
      <w:r w:rsidRPr="004024B8">
        <w:rPr>
          <w:rFonts w:ascii="Times New Roman" w:eastAsia="Times New Roman" w:hAnsi="Times New Roman"/>
          <w:color w:val="000000"/>
          <w:sz w:val="28"/>
          <w:szCs w:val="28"/>
          <w:lang w:val="uk-UA" w:eastAsia="ru-RU"/>
        </w:rPr>
        <w:t xml:space="preserve">- по КПКВ 1511060 «Забезпечення належних умов для виховання та розвитку дітей-сиріт і дітей, позбавлених батьківського піклування, в дитячих будинках сімейного типу» по КЕКВ 2730 «Інші виплати населенню» в сумі </w:t>
      </w:r>
      <w:r w:rsidRPr="004024B8">
        <w:rPr>
          <w:rFonts w:ascii="Times New Roman" w:eastAsia="Times New Roman" w:hAnsi="Times New Roman"/>
          <w:sz w:val="28"/>
          <w:szCs w:val="28"/>
          <w:lang w:val="uk-UA" w:eastAsia="ru-RU"/>
        </w:rPr>
        <w:t xml:space="preserve">– </w:t>
      </w:r>
      <w:r w:rsidRPr="004024B8">
        <w:rPr>
          <w:rFonts w:ascii="Times New Roman" w:eastAsia="Times New Roman" w:hAnsi="Times New Roman"/>
          <w:color w:val="000000"/>
          <w:sz w:val="28"/>
          <w:szCs w:val="28"/>
          <w:lang w:val="uk-UA" w:eastAsia="ru-RU"/>
        </w:rPr>
        <w:t>20000,00 гривень;</w:t>
      </w:r>
    </w:p>
    <w:p w:rsidR="004024B8" w:rsidRPr="004024B8" w:rsidRDefault="004024B8" w:rsidP="004024B8">
      <w:pPr>
        <w:tabs>
          <w:tab w:val="left" w:pos="1080"/>
        </w:tabs>
        <w:spacing w:line="300" w:lineRule="exact"/>
        <w:ind w:firstLine="709"/>
        <w:jc w:val="both"/>
        <w:rPr>
          <w:rFonts w:ascii="Times New Roman" w:eastAsia="Times New Roman" w:hAnsi="Times New Roman"/>
          <w:color w:val="000000"/>
          <w:sz w:val="28"/>
          <w:szCs w:val="28"/>
          <w:lang w:val="uk-UA" w:eastAsia="ru-RU"/>
        </w:rPr>
      </w:pPr>
    </w:p>
    <w:p w:rsidR="004024B8" w:rsidRPr="004024B8" w:rsidRDefault="004024B8" w:rsidP="004024B8">
      <w:pPr>
        <w:tabs>
          <w:tab w:val="left" w:pos="1080"/>
        </w:tabs>
        <w:spacing w:line="300" w:lineRule="exact"/>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color w:val="000000"/>
          <w:sz w:val="28"/>
          <w:szCs w:val="28"/>
          <w:lang w:val="uk-UA" w:eastAsia="ru-RU"/>
        </w:rPr>
        <w:t>3. Збільшити видаткову частину спеціального фонду районного бюджету на 2017 рік в сумі 1 500 000,00 гривень за рахунок коштів, що передаються із загального фонду бюджету до бюджету розвитку (спеціального фонду),</w:t>
      </w:r>
      <w:r w:rsidRPr="004024B8">
        <w:rPr>
          <w:rFonts w:ascii="Times New Roman" w:eastAsia="Times New Roman" w:hAnsi="Times New Roman"/>
          <w:b/>
          <w:sz w:val="28"/>
          <w:szCs w:val="28"/>
          <w:lang w:val="uk-UA" w:eastAsia="ru-RU"/>
        </w:rPr>
        <w:t xml:space="preserve"> згідно з програмною  та економічною  класифікацією видатків, за головними розпорядниками бюджетних коштів відповідальними виконавцями бюджетних програм, в тому числі:</w:t>
      </w:r>
    </w:p>
    <w:p w:rsidR="004024B8" w:rsidRPr="004024B8" w:rsidRDefault="004024B8" w:rsidP="004024B8">
      <w:pPr>
        <w:tabs>
          <w:tab w:val="left" w:pos="1080"/>
        </w:tabs>
        <w:spacing w:line="300" w:lineRule="exact"/>
        <w:ind w:firstLine="709"/>
        <w:jc w:val="both"/>
        <w:rPr>
          <w:rFonts w:ascii="Times New Roman" w:eastAsia="Times New Roman" w:hAnsi="Times New Roman"/>
          <w:b/>
          <w:sz w:val="28"/>
          <w:szCs w:val="28"/>
          <w:lang w:val="uk-UA" w:eastAsia="ru-RU"/>
        </w:rPr>
      </w:pPr>
    </w:p>
    <w:p w:rsidR="004024B8" w:rsidRPr="004024B8" w:rsidRDefault="004024B8" w:rsidP="004024B8">
      <w:pPr>
        <w:tabs>
          <w:tab w:val="left" w:pos="1080"/>
        </w:tabs>
        <w:spacing w:line="300" w:lineRule="exact"/>
        <w:ind w:firstLine="709"/>
        <w:jc w:val="both"/>
        <w:rPr>
          <w:rFonts w:ascii="Times New Roman" w:eastAsia="Times New Roman" w:hAnsi="Times New Roman"/>
          <w:b/>
          <w:color w:val="000000"/>
          <w:sz w:val="28"/>
          <w:szCs w:val="28"/>
          <w:lang w:val="uk-UA" w:eastAsia="ru-RU"/>
        </w:rPr>
      </w:pPr>
      <w:r w:rsidRPr="004024B8">
        <w:rPr>
          <w:rFonts w:ascii="Times New Roman" w:eastAsia="Times New Roman" w:hAnsi="Times New Roman"/>
          <w:b/>
          <w:sz w:val="28"/>
          <w:szCs w:val="28"/>
          <w:lang w:val="uk-UA" w:eastAsia="ru-RU"/>
        </w:rPr>
        <w:t>3.1. За рахунок субвенції з державного бюджету місцевим бюджетам на здійснення заходів щодо соціально-економічного розвитку окремих територій :</w:t>
      </w:r>
    </w:p>
    <w:p w:rsidR="004024B8" w:rsidRPr="004024B8" w:rsidRDefault="004024B8" w:rsidP="004024B8">
      <w:pPr>
        <w:tabs>
          <w:tab w:val="left" w:pos="1080"/>
        </w:tabs>
        <w:spacing w:line="300" w:lineRule="exact"/>
        <w:ind w:firstLine="709"/>
        <w:jc w:val="both"/>
        <w:rPr>
          <w:rFonts w:ascii="Times New Roman" w:eastAsia="Times New Roman" w:hAnsi="Times New Roman"/>
          <w:b/>
          <w:color w:val="000000"/>
          <w:sz w:val="28"/>
          <w:szCs w:val="28"/>
          <w:lang w:val="uk-UA" w:eastAsia="ru-RU"/>
        </w:rPr>
      </w:pPr>
    </w:p>
    <w:p w:rsidR="004024B8" w:rsidRPr="004024B8" w:rsidRDefault="004024B8" w:rsidP="004024B8">
      <w:pPr>
        <w:tabs>
          <w:tab w:val="left" w:pos="1080"/>
        </w:tabs>
        <w:spacing w:line="300" w:lineRule="exact"/>
        <w:ind w:firstLine="709"/>
        <w:jc w:val="both"/>
        <w:rPr>
          <w:rFonts w:ascii="Times New Roman" w:eastAsia="Times New Roman" w:hAnsi="Times New Roman"/>
          <w:b/>
          <w:color w:val="000000"/>
          <w:sz w:val="28"/>
          <w:szCs w:val="28"/>
          <w:lang w:val="uk-UA" w:eastAsia="ru-RU"/>
        </w:rPr>
      </w:pPr>
      <w:r w:rsidRPr="004024B8">
        <w:rPr>
          <w:rFonts w:ascii="Times New Roman" w:eastAsia="Times New Roman" w:hAnsi="Times New Roman"/>
          <w:b/>
          <w:color w:val="000000"/>
          <w:sz w:val="28"/>
          <w:szCs w:val="28"/>
          <w:lang w:val="uk-UA" w:eastAsia="ru-RU"/>
        </w:rPr>
        <w:t>3.1.1. Відділ з питань освіти, молоді і спорту Заліщицької райдержадміністрації:</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xml:space="preserve">- по КПКВ 1011020 «Надання загальної середньої освіти </w:t>
      </w:r>
      <w:proofErr w:type="spellStart"/>
      <w:r w:rsidRPr="004024B8">
        <w:rPr>
          <w:rFonts w:ascii="Times New Roman" w:eastAsia="Times New Roman" w:hAnsi="Times New Roman"/>
          <w:sz w:val="28"/>
          <w:szCs w:val="28"/>
          <w:lang w:val="uk-UA" w:eastAsia="ru-RU"/>
        </w:rPr>
        <w:t>загально-освітніми</w:t>
      </w:r>
      <w:proofErr w:type="spellEnd"/>
      <w:r w:rsidRPr="004024B8">
        <w:rPr>
          <w:rFonts w:ascii="Times New Roman" w:eastAsia="Times New Roman" w:hAnsi="Times New Roman"/>
          <w:sz w:val="28"/>
          <w:szCs w:val="28"/>
          <w:lang w:val="uk-UA" w:eastAsia="ru-RU"/>
        </w:rPr>
        <w:t xml:space="preserve"> навчальними закладами (в т.ч. школою-дитячим садком, інтернатом при школі), спеціалізованими школами, ліцеями, гімназіями, колегіумами» по </w:t>
      </w:r>
      <w:r w:rsidRPr="004024B8">
        <w:rPr>
          <w:rFonts w:ascii="Times New Roman" w:eastAsia="Times New Roman" w:hAnsi="Times New Roman"/>
          <w:sz w:val="28"/>
          <w:szCs w:val="28"/>
          <w:lang w:val="uk-UA" w:eastAsia="ru-RU"/>
        </w:rPr>
        <w:lastRenderedPageBreak/>
        <w:t>КЕКВ 3110 «Придбання обладнання і предметів довгострокового користування» – 100000,00</w:t>
      </w:r>
      <w:r w:rsidRPr="004024B8">
        <w:rPr>
          <w:rFonts w:ascii="Times New Roman" w:eastAsia="Times New Roman" w:hAnsi="Times New Roman"/>
          <w:color w:val="FF0000"/>
          <w:sz w:val="28"/>
          <w:szCs w:val="28"/>
          <w:lang w:val="uk-UA" w:eastAsia="ru-RU"/>
        </w:rPr>
        <w:t xml:space="preserve"> </w:t>
      </w:r>
      <w:r w:rsidRPr="004024B8">
        <w:rPr>
          <w:rFonts w:ascii="Times New Roman" w:eastAsia="Times New Roman" w:hAnsi="Times New Roman"/>
          <w:sz w:val="28"/>
          <w:szCs w:val="28"/>
          <w:lang w:val="uk-UA" w:eastAsia="ru-RU"/>
        </w:rPr>
        <w:t>гривень;</w:t>
      </w:r>
    </w:p>
    <w:p w:rsidR="004024B8" w:rsidRPr="004024B8" w:rsidRDefault="004024B8" w:rsidP="004024B8">
      <w:pPr>
        <w:ind w:firstLine="709"/>
        <w:jc w:val="both"/>
        <w:rPr>
          <w:rFonts w:ascii="Times New Roman" w:eastAsia="Times New Roman" w:hAnsi="Times New Roman"/>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3.1.2. Відділ економічного розвитку, інфраструктури та туризму Заліщицької райдержадміністрації:</w:t>
      </w: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7316650 «Утримання та розвиток транспортної інфраструктури» по КЕКВ 3132 «Капітальний ремонт інших об'єктів» в сумі – 1 400 000,00 гривень;</w:t>
      </w:r>
    </w:p>
    <w:p w:rsidR="004024B8" w:rsidRPr="004024B8" w:rsidRDefault="004024B8" w:rsidP="004024B8">
      <w:pPr>
        <w:tabs>
          <w:tab w:val="left" w:pos="1080"/>
        </w:tabs>
        <w:spacing w:line="300" w:lineRule="exact"/>
        <w:ind w:firstLine="709"/>
        <w:jc w:val="both"/>
        <w:rPr>
          <w:rFonts w:ascii="Times New Roman" w:eastAsia="Times New Roman" w:hAnsi="Times New Roman"/>
          <w:color w:val="000000"/>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4. Збільшити видаткову частину загального фонду районного бюджету на 2017 рік в сумі 93 454,00 гривень, за рахунок спрямування на видатки районного бюджету вільного залишку бюджетних коштів станом на 01 січня 2017 року, згідно з програмною  та економічною  класифікацією видатків, за головними розпорядниками бюджетних коштів відповідальними виконавцями бюджетних програм, з них:</w:t>
      </w:r>
    </w:p>
    <w:p w:rsidR="004024B8" w:rsidRPr="004024B8" w:rsidRDefault="004024B8" w:rsidP="004024B8">
      <w:pPr>
        <w:ind w:firstLine="709"/>
        <w:jc w:val="both"/>
        <w:rPr>
          <w:rFonts w:ascii="Times New Roman" w:eastAsia="Times New Roman" w:hAnsi="Times New Roman"/>
          <w:b/>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4.1. Відділ з питань освіти Заліщицької райдержадміністрації:</w:t>
      </w: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1011010 «Дошкільна освіта» по КЕКВ 2210 «Предмети, матеріали, обладнання та інвентар» в сумі – 23 455,00 гривень:</w:t>
      </w: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1011190 «Централізоване ведення бухгалтерського обліку» по КЕКВ 2111 «Заробітна плата» в сумі – 16 393,00,00</w:t>
      </w:r>
      <w:r w:rsidRPr="004024B8">
        <w:rPr>
          <w:rFonts w:ascii="Times New Roman" w:eastAsia="Times New Roman" w:hAnsi="Times New Roman"/>
          <w:color w:val="FF0000"/>
          <w:sz w:val="28"/>
          <w:szCs w:val="28"/>
          <w:lang w:val="uk-UA" w:eastAsia="ru-RU"/>
        </w:rPr>
        <w:t xml:space="preserve"> </w:t>
      </w:r>
      <w:r w:rsidRPr="004024B8">
        <w:rPr>
          <w:rFonts w:ascii="Times New Roman" w:eastAsia="Times New Roman" w:hAnsi="Times New Roman"/>
          <w:sz w:val="28"/>
          <w:szCs w:val="28"/>
          <w:lang w:val="uk-UA" w:eastAsia="ru-RU"/>
        </w:rPr>
        <w:t>гривень, по КЕКВ 2120 «Нарахування на оплату праці» в сумі – 3 606,00 гривень;</w:t>
      </w:r>
    </w:p>
    <w:p w:rsidR="004024B8" w:rsidRPr="004024B8" w:rsidRDefault="004024B8" w:rsidP="004024B8">
      <w:pPr>
        <w:ind w:firstLine="709"/>
        <w:jc w:val="both"/>
        <w:rPr>
          <w:rFonts w:ascii="Times New Roman" w:eastAsia="Times New Roman" w:hAnsi="Times New Roman"/>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4.2. Управління соціального захисту Заліщицької райдержадміністрації:</w:t>
      </w: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1513100 «Надання соціальних та реабілітаційних послуг громадянам похилого віку, інвалідам, дітям-інвалідам в установах соціального обслуговування» в сумі – 50 000,00 гривень, в тому числі;</w:t>
      </w:r>
    </w:p>
    <w:p w:rsidR="004024B8" w:rsidRPr="004024B8" w:rsidRDefault="004024B8" w:rsidP="004024B8">
      <w:pPr>
        <w:ind w:firstLine="709"/>
        <w:jc w:val="both"/>
        <w:rPr>
          <w:rFonts w:ascii="Times New Roman" w:eastAsia="Times New Roman" w:hAnsi="Times New Roman"/>
          <w:i/>
          <w:sz w:val="28"/>
          <w:szCs w:val="28"/>
          <w:lang w:val="uk-UA" w:eastAsia="ru-RU"/>
        </w:rPr>
      </w:pPr>
      <w:r w:rsidRPr="004024B8">
        <w:rPr>
          <w:rFonts w:ascii="Times New Roman" w:eastAsia="Times New Roman" w:hAnsi="Times New Roman"/>
          <w:i/>
          <w:sz w:val="28"/>
          <w:szCs w:val="28"/>
          <w:lang w:val="uk-UA" w:eastAsia="ru-RU"/>
        </w:rPr>
        <w:t>- по КПКВ 1513104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по КЕКВ 2111 «Заробітна плата» в сумі –40984,00,00</w:t>
      </w:r>
      <w:r w:rsidRPr="004024B8">
        <w:rPr>
          <w:rFonts w:ascii="Times New Roman" w:eastAsia="Times New Roman" w:hAnsi="Times New Roman"/>
          <w:i/>
          <w:color w:val="FF0000"/>
          <w:sz w:val="28"/>
          <w:szCs w:val="28"/>
          <w:lang w:val="uk-UA" w:eastAsia="ru-RU"/>
        </w:rPr>
        <w:t xml:space="preserve"> </w:t>
      </w:r>
      <w:r w:rsidRPr="004024B8">
        <w:rPr>
          <w:rFonts w:ascii="Times New Roman" w:eastAsia="Times New Roman" w:hAnsi="Times New Roman"/>
          <w:i/>
          <w:sz w:val="28"/>
          <w:szCs w:val="28"/>
          <w:lang w:val="uk-UA" w:eastAsia="ru-RU"/>
        </w:rPr>
        <w:t>гривень, по КЕКВ 2120 «Нарахування на оплату праці» в сумі – 9016,00 гривень;</w:t>
      </w:r>
    </w:p>
    <w:p w:rsidR="004024B8" w:rsidRPr="004024B8" w:rsidRDefault="004024B8" w:rsidP="004024B8">
      <w:pPr>
        <w:shd w:val="clear" w:color="auto" w:fill="FFFFFF"/>
        <w:autoSpaceDE w:val="0"/>
        <w:autoSpaceDN w:val="0"/>
        <w:adjustRightInd w:val="0"/>
        <w:ind w:firstLine="720"/>
        <w:jc w:val="both"/>
        <w:rPr>
          <w:rFonts w:ascii="Times New Roman" w:eastAsia="Times New Roman" w:hAnsi="Times New Roman"/>
          <w:color w:val="000000"/>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5. Затвердити перерозподіл видаткової частини загального фонду районного бюджету на 2017 рік, згідно з програмною та економічною класифікацією видатків, за головними розпорядниками бюджетних коштів відповідальними виконавцями бюджетних програм, а саме:</w:t>
      </w:r>
    </w:p>
    <w:p w:rsidR="004024B8" w:rsidRPr="004024B8" w:rsidRDefault="004024B8" w:rsidP="004024B8">
      <w:pPr>
        <w:ind w:firstLine="709"/>
        <w:jc w:val="both"/>
        <w:rPr>
          <w:rFonts w:ascii="Times New Roman" w:eastAsia="Times New Roman" w:hAnsi="Times New Roman"/>
          <w:b/>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5.1. Відділ з питань освіти, молоді і спорту Заліщицької райдержадміністрації:</w:t>
      </w:r>
    </w:p>
    <w:p w:rsidR="004024B8" w:rsidRPr="004024B8" w:rsidRDefault="004024B8" w:rsidP="004024B8">
      <w:pPr>
        <w:tabs>
          <w:tab w:val="left" w:pos="709"/>
        </w:tabs>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5.1.1. Зменшити асигнування:</w:t>
      </w:r>
    </w:p>
    <w:p w:rsidR="004024B8" w:rsidRPr="004024B8" w:rsidRDefault="004024B8" w:rsidP="004024B8">
      <w:pPr>
        <w:tabs>
          <w:tab w:val="left" w:pos="709"/>
        </w:tabs>
        <w:ind w:firstLine="709"/>
        <w:jc w:val="both"/>
        <w:rPr>
          <w:rFonts w:ascii="Times New Roman" w:eastAsia="Times New Roman" w:hAnsi="Times New Roman"/>
          <w:b/>
          <w:sz w:val="28"/>
          <w:szCs w:val="28"/>
          <w:lang w:val="uk-UA" w:eastAsia="ru-RU"/>
        </w:rPr>
      </w:pP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lastRenderedPageBreak/>
        <w:t>- по КПКВ 1011010 «Дошкільна освіта» по КЕКВ 2210 «Предмети, матеріали, обладнання та інвентар» в сумі – 1 050,00 гривень, по КЕКВ 2230 «Продукти харчування» в сумі – 190 000,00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xml:space="preserve">- по КПКВ 1011020 «Надання загальної середньої освіти </w:t>
      </w:r>
      <w:proofErr w:type="spellStart"/>
      <w:r w:rsidRPr="004024B8">
        <w:rPr>
          <w:rFonts w:ascii="Times New Roman" w:eastAsia="Times New Roman" w:hAnsi="Times New Roman"/>
          <w:sz w:val="28"/>
          <w:szCs w:val="28"/>
          <w:lang w:val="uk-UA" w:eastAsia="ru-RU"/>
        </w:rPr>
        <w:t>загально-освітніми</w:t>
      </w:r>
      <w:proofErr w:type="spellEnd"/>
      <w:r w:rsidRPr="004024B8">
        <w:rPr>
          <w:rFonts w:ascii="Times New Roman" w:eastAsia="Times New Roman" w:hAnsi="Times New Roman"/>
          <w:sz w:val="28"/>
          <w:szCs w:val="28"/>
          <w:lang w:val="uk-UA" w:eastAsia="ru-RU"/>
        </w:rPr>
        <w:t xml:space="preserve"> навчальними закладами (в т.ч. школою-дитячим садком, інтернатом при школі), спеціалізованими школами, ліцеями, гімназіями, колегіумами» по КЕКВ 2273 «Оплата електроенергії» в сумі – 41 460,00</w:t>
      </w:r>
      <w:r w:rsidRPr="004024B8">
        <w:rPr>
          <w:rFonts w:ascii="Times New Roman" w:eastAsia="Times New Roman" w:hAnsi="Times New Roman"/>
          <w:color w:val="FF0000"/>
          <w:sz w:val="28"/>
          <w:szCs w:val="28"/>
          <w:lang w:val="uk-UA" w:eastAsia="ru-RU"/>
        </w:rPr>
        <w:t xml:space="preserve"> </w:t>
      </w:r>
      <w:r w:rsidRPr="004024B8">
        <w:rPr>
          <w:rFonts w:ascii="Times New Roman" w:eastAsia="Times New Roman" w:hAnsi="Times New Roman"/>
          <w:sz w:val="28"/>
          <w:szCs w:val="28"/>
          <w:lang w:val="uk-UA" w:eastAsia="ru-RU"/>
        </w:rPr>
        <w:t>гривень, по КЕКВ 2274 «Оплата природного газу» –  91320,00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1011090 «Надання позашкільної освіти позашкільними закладами освіти, заходи із позашкільної роботи з дітьми» по КЕКВ 2240 «Оплата послуг (крім комунальних)» в сумі – 480,00 гривень, по КЕКВ 2272 «Оплата водопостачання та водовідведення» в сумі – 2470,00 гривень, по КЕКВ 2800 «Інші поточні видатки» в сумі – 6,00 гривень;</w:t>
      </w:r>
    </w:p>
    <w:p w:rsidR="004024B8" w:rsidRPr="004024B8" w:rsidRDefault="004024B8" w:rsidP="004024B8">
      <w:pPr>
        <w:spacing w:after="120"/>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1011170 «Методичне забезпечення діяльності навчальних закладів та інші заходи в галузі освіти» по КЕКВ 2210 «Предмети, матеріали, обладнання та інвентар» в сумі – 4 063,00 гривень;</w:t>
      </w:r>
    </w:p>
    <w:p w:rsidR="004024B8" w:rsidRPr="004024B8" w:rsidRDefault="004024B8" w:rsidP="004024B8">
      <w:pPr>
        <w:spacing w:after="120"/>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1011190 «Централізоване ведення бухгалтерського обліку» по КЕКВ 2272 «Оплата водопостачання та водовідведення» в сумі – 11,00 гривень, по КЕКВ 2800 «Інші поточні видатки» в сумі – 1,0</w:t>
      </w:r>
      <w:r w:rsidRPr="004024B8">
        <w:rPr>
          <w:rFonts w:ascii="Times New Roman" w:eastAsia="Times New Roman" w:hAnsi="Times New Roman"/>
          <w:sz w:val="28"/>
          <w:szCs w:val="28"/>
          <w:lang w:eastAsia="ru-RU"/>
        </w:rPr>
        <w:t xml:space="preserve">0 </w:t>
      </w:r>
      <w:r w:rsidRPr="004024B8">
        <w:rPr>
          <w:rFonts w:ascii="Times New Roman" w:eastAsia="Times New Roman" w:hAnsi="Times New Roman"/>
          <w:sz w:val="28"/>
          <w:szCs w:val="28"/>
          <w:lang w:val="uk-UA" w:eastAsia="ru-RU"/>
        </w:rPr>
        <w:t>гривень;</w:t>
      </w:r>
    </w:p>
    <w:p w:rsidR="004024B8" w:rsidRPr="004024B8" w:rsidRDefault="004024B8" w:rsidP="004024B8">
      <w:pPr>
        <w:spacing w:after="120"/>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1011200 «Здійснення централізованого господарського обслуговування» по КЕКВ 2120 «Нарахування на оплату праці» в сумі – 6000,00 гривень, по КЕКВ 2240 «Оплата послуг (крім комунальних)» в сумі – 500,00 гривень, по КЕКВ 2250 «Видатки на відрядження» в сумі – 319,00 гривень;</w:t>
      </w:r>
    </w:p>
    <w:p w:rsidR="004024B8" w:rsidRPr="004024B8" w:rsidRDefault="004024B8" w:rsidP="004024B8">
      <w:pPr>
        <w:spacing w:after="120"/>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1011210 «Утримання інших закладів освіти» по КЕКВ 2210 «Предмети, матеріали, обладнання та інвентар» в сумі – 260,00 гривень, по КЕКВ 2240 «Оплата послуг (крім комунальних)» в сумі – 305,00 гривень, по КЕКВ 2273 «Оплата електроенергії» в сумі 1 365,00 гривень, по КЕКВ 2800 «Інші поточні видатки» в сумі – 3,00 гривні;</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1015031 «Утримання та навчально-тренувальна робота комунальних дитячо-юнацьких спортивних шкіл» по КЕКВ 2111 «Заробітна плата» в сумі – 2 764,00 гривень;</w:t>
      </w:r>
    </w:p>
    <w:p w:rsidR="004024B8" w:rsidRPr="004024B8" w:rsidRDefault="004024B8" w:rsidP="004024B8">
      <w:pPr>
        <w:tabs>
          <w:tab w:val="left" w:pos="709"/>
        </w:tabs>
        <w:ind w:firstLine="709"/>
        <w:jc w:val="both"/>
        <w:rPr>
          <w:rFonts w:ascii="Times New Roman" w:eastAsia="Times New Roman" w:hAnsi="Times New Roman"/>
          <w:b/>
          <w:sz w:val="28"/>
          <w:szCs w:val="28"/>
          <w:lang w:val="uk-UA" w:eastAsia="ru-RU"/>
        </w:rPr>
      </w:pPr>
    </w:p>
    <w:p w:rsidR="004024B8" w:rsidRPr="004024B8" w:rsidRDefault="004024B8" w:rsidP="004024B8">
      <w:pPr>
        <w:tabs>
          <w:tab w:val="left" w:pos="709"/>
        </w:tabs>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5.1.2. Збільшити асигнування:</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1011010 «Дошкільна освіта» по КЕКВ 2272 «Оплата водопостачання та водовідведення» в сумі – 8 804,00 гривень, по КЕКВ 2273 «Оплата електроенергії» в сумі – 35 240,00 гривень, по КЕКВ 2274 «Оплата природного газу» в сумі –  45 230,00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xml:space="preserve">- по КПКВ 1011020 «Надання загальної середньої освіти </w:t>
      </w:r>
      <w:proofErr w:type="spellStart"/>
      <w:r w:rsidRPr="004024B8">
        <w:rPr>
          <w:rFonts w:ascii="Times New Roman" w:eastAsia="Times New Roman" w:hAnsi="Times New Roman"/>
          <w:sz w:val="28"/>
          <w:szCs w:val="28"/>
          <w:lang w:val="uk-UA" w:eastAsia="ru-RU"/>
        </w:rPr>
        <w:t>загально-освітніми</w:t>
      </w:r>
      <w:proofErr w:type="spellEnd"/>
      <w:r w:rsidRPr="004024B8">
        <w:rPr>
          <w:rFonts w:ascii="Times New Roman" w:eastAsia="Times New Roman" w:hAnsi="Times New Roman"/>
          <w:sz w:val="28"/>
          <w:szCs w:val="28"/>
          <w:lang w:val="uk-UA" w:eastAsia="ru-RU"/>
        </w:rPr>
        <w:t xml:space="preserve"> навчальними закладами (в т.ч. школою-дитячим садком, інтернатом при школі), спеціалізованими школами, ліцеями, гімназіями, колегіумами» по КЕКВ 2111 «Заробітна плата» в сумі – 23 935,00</w:t>
      </w:r>
      <w:r w:rsidRPr="004024B8">
        <w:rPr>
          <w:rFonts w:ascii="Times New Roman" w:eastAsia="Times New Roman" w:hAnsi="Times New Roman"/>
          <w:color w:val="FF0000"/>
          <w:sz w:val="28"/>
          <w:szCs w:val="28"/>
          <w:lang w:val="uk-UA" w:eastAsia="ru-RU"/>
        </w:rPr>
        <w:t xml:space="preserve"> </w:t>
      </w:r>
      <w:r w:rsidRPr="004024B8">
        <w:rPr>
          <w:rFonts w:ascii="Times New Roman" w:eastAsia="Times New Roman" w:hAnsi="Times New Roman"/>
          <w:sz w:val="28"/>
          <w:szCs w:val="28"/>
          <w:lang w:val="uk-UA" w:eastAsia="ru-RU"/>
        </w:rPr>
        <w:t xml:space="preserve">гривень, по КЕКВ 2120 «Нарахування на оплату праці» – 5 266,00 гривень, по КЕКВ 2230 «Продукти </w:t>
      </w:r>
      <w:r w:rsidRPr="004024B8">
        <w:rPr>
          <w:rFonts w:ascii="Times New Roman" w:eastAsia="Times New Roman" w:hAnsi="Times New Roman"/>
          <w:sz w:val="28"/>
          <w:szCs w:val="28"/>
          <w:lang w:val="uk-UA" w:eastAsia="ru-RU"/>
        </w:rPr>
        <w:lastRenderedPageBreak/>
        <w:t>харчування» в сумі – 190 000,00 гривень, по КЕКВ 2272 «Оплата водопостачання та водовідведення» в сумі – 7 735,00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1011090 «Надання позашкільної освіти позашкільними закладами освіти, заходи із позашкільної роботи з дітьми» по КЕКВ 2111 «Заробітна плата» в сумі – 2 424,00 гривень, по КЕКВ 2120 «Нарахування на оплату праці» – 532,00 гривень, по КЕКВ 2273 «Оплата електроенергії» в сумі – 7 585,00 гривень, по КЕКВ 2274 «Оплата природного газу» в сумі – 1 400,00 гривень;</w:t>
      </w:r>
    </w:p>
    <w:p w:rsidR="004024B8" w:rsidRPr="004024B8" w:rsidRDefault="004024B8" w:rsidP="004024B8">
      <w:pPr>
        <w:spacing w:after="120"/>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1011170 «Методичне забезпечення діяльності навчальних закладів та інші заходи в галузі освіти» по КЕКВ 2111 «Заробітна плата» в сумі – 3083,00 гривень, по КЕКВ 2120 «Нарахування на оплату праці» – 980,00 гривень;</w:t>
      </w:r>
    </w:p>
    <w:p w:rsidR="004024B8" w:rsidRPr="004024B8" w:rsidRDefault="004024B8" w:rsidP="004024B8">
      <w:pPr>
        <w:spacing w:after="120"/>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1011190 «Централізоване ведення бухгалтерського обліку» по КЕКВ 2111 «Заробітна плата» в сумі – 5600,00 гривень, по КЕКВ 2120 «Нарахування на оплату праці» - 1 231,00 гривень;</w:t>
      </w:r>
    </w:p>
    <w:p w:rsidR="004024B8" w:rsidRPr="004024B8" w:rsidRDefault="004024B8" w:rsidP="004024B8">
      <w:pPr>
        <w:spacing w:after="120"/>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1011210 «Утримання інших закладів освіти» по КЕКВ 2111 «Заробітна плата» в сумі – 465,00 гривень, по КЕКВ 2120 «Нарахування на оплату праці» - 103,00 гривень;</w:t>
      </w: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1015031 «Утримання та навчально-тренувальна робота комунальних дитячо-юнацьких спортивних шкіл» по КЕКВ 2120 «Нарахування на оплату праці» в сумі – 2 764,00 гривень;</w:t>
      </w:r>
    </w:p>
    <w:p w:rsidR="004024B8" w:rsidRPr="004024B8" w:rsidRDefault="004024B8" w:rsidP="004024B8">
      <w:pPr>
        <w:ind w:firstLine="709"/>
        <w:jc w:val="both"/>
        <w:rPr>
          <w:rFonts w:ascii="Times New Roman" w:eastAsia="Times New Roman" w:hAnsi="Times New Roman"/>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5.2. Відділ охорони здоров'я та цивільного захисту Заліщицької райдержадміністрації:</w:t>
      </w:r>
    </w:p>
    <w:p w:rsidR="004024B8" w:rsidRPr="004024B8" w:rsidRDefault="004024B8" w:rsidP="004024B8">
      <w:pPr>
        <w:tabs>
          <w:tab w:val="left" w:pos="709"/>
        </w:tabs>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5.2.1. Зменшити асигнування:</w:t>
      </w:r>
    </w:p>
    <w:p w:rsidR="004024B8" w:rsidRPr="004024B8" w:rsidRDefault="004024B8" w:rsidP="004024B8">
      <w:pPr>
        <w:ind w:firstLine="709"/>
        <w:jc w:val="both"/>
        <w:rPr>
          <w:rFonts w:ascii="Times New Roman" w:eastAsia="Times New Roman" w:hAnsi="Times New Roman"/>
          <w:sz w:val="28"/>
          <w:szCs w:val="28"/>
          <w:lang w:val="uk-UA" w:eastAsia="ru-RU"/>
        </w:rPr>
      </w:pP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1417810 «Видатки на запобігання та ліквідацію надзвичайних ситуацій та наслідків стихійного лиха» по КЕКВ 2282 «Окремі заходи по реалізації державних (регіональних) програм, не віднесені до заходів розвитку» в сумі – 22 000,00 гривень;</w:t>
      </w:r>
    </w:p>
    <w:p w:rsidR="004024B8" w:rsidRPr="004024B8" w:rsidRDefault="004024B8" w:rsidP="004024B8">
      <w:pPr>
        <w:ind w:firstLine="709"/>
        <w:jc w:val="both"/>
        <w:rPr>
          <w:rFonts w:ascii="Times New Roman" w:eastAsia="Times New Roman" w:hAnsi="Times New Roman"/>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5.2.2. Збільшити асигнування:</w:t>
      </w:r>
    </w:p>
    <w:p w:rsidR="004024B8" w:rsidRPr="004024B8" w:rsidRDefault="004024B8" w:rsidP="004024B8">
      <w:pPr>
        <w:ind w:firstLine="709"/>
        <w:jc w:val="both"/>
        <w:rPr>
          <w:rFonts w:ascii="Times New Roman" w:eastAsia="Times New Roman" w:hAnsi="Times New Roman"/>
          <w:sz w:val="28"/>
          <w:szCs w:val="28"/>
          <w:lang w:val="uk-UA" w:eastAsia="ru-RU"/>
        </w:rPr>
      </w:pPr>
    </w:p>
    <w:p w:rsidR="004024B8" w:rsidRPr="004024B8" w:rsidRDefault="004024B8" w:rsidP="004024B8">
      <w:pPr>
        <w:spacing w:after="120"/>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1412010 «Багатопрофільна стаціонарна медична допомога населенню» по КЕКВ 2282 «Окремі заходи по реалізації державних (регіональних) програм, не віднесені до заходів розвитку» в сумі – 22 000,00 гривень;</w:t>
      </w:r>
    </w:p>
    <w:p w:rsidR="004024B8" w:rsidRPr="004024B8" w:rsidRDefault="004024B8" w:rsidP="004024B8">
      <w:pPr>
        <w:ind w:firstLine="709"/>
        <w:jc w:val="both"/>
        <w:rPr>
          <w:rFonts w:ascii="Times New Roman" w:eastAsia="Times New Roman" w:hAnsi="Times New Roman"/>
          <w:b/>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eastAsia="ru-RU"/>
        </w:rPr>
        <w:t xml:space="preserve">5.3. </w:t>
      </w:r>
      <w:r w:rsidRPr="004024B8">
        <w:rPr>
          <w:rFonts w:ascii="Times New Roman" w:eastAsia="Times New Roman" w:hAnsi="Times New Roman"/>
          <w:b/>
          <w:sz w:val="28"/>
          <w:szCs w:val="28"/>
          <w:lang w:val="uk-UA" w:eastAsia="ru-RU"/>
        </w:rPr>
        <w:t xml:space="preserve">Управління соціального захисту населення </w:t>
      </w:r>
      <w:proofErr w:type="spellStart"/>
      <w:r w:rsidRPr="004024B8">
        <w:rPr>
          <w:rFonts w:ascii="Times New Roman" w:eastAsia="Times New Roman" w:hAnsi="Times New Roman"/>
          <w:b/>
          <w:sz w:val="28"/>
          <w:szCs w:val="28"/>
          <w:lang w:val="uk-UA" w:eastAsia="ru-RU"/>
        </w:rPr>
        <w:t>Заліщицької</w:t>
      </w:r>
      <w:proofErr w:type="spellEnd"/>
      <w:r w:rsidRPr="004024B8">
        <w:rPr>
          <w:rFonts w:ascii="Times New Roman" w:eastAsia="Times New Roman" w:hAnsi="Times New Roman"/>
          <w:b/>
          <w:sz w:val="28"/>
          <w:szCs w:val="28"/>
          <w:lang w:val="uk-UA" w:eastAsia="ru-RU"/>
        </w:rPr>
        <w:t xml:space="preserve"> </w:t>
      </w:r>
      <w:proofErr w:type="spellStart"/>
      <w:r w:rsidRPr="004024B8">
        <w:rPr>
          <w:rFonts w:ascii="Times New Roman" w:eastAsia="Times New Roman" w:hAnsi="Times New Roman"/>
          <w:b/>
          <w:sz w:val="28"/>
          <w:szCs w:val="28"/>
          <w:lang w:val="uk-UA" w:eastAsia="ru-RU"/>
        </w:rPr>
        <w:t>райдерж-адміністрації</w:t>
      </w:r>
      <w:proofErr w:type="spellEnd"/>
      <w:r w:rsidRPr="004024B8">
        <w:rPr>
          <w:rFonts w:ascii="Times New Roman" w:eastAsia="Times New Roman" w:hAnsi="Times New Roman"/>
          <w:b/>
          <w:sz w:val="28"/>
          <w:szCs w:val="28"/>
          <w:lang w:val="uk-UA" w:eastAsia="ru-RU"/>
        </w:rPr>
        <w:t>:</w:t>
      </w:r>
    </w:p>
    <w:p w:rsidR="004024B8" w:rsidRPr="004024B8" w:rsidRDefault="004024B8" w:rsidP="004024B8">
      <w:pPr>
        <w:tabs>
          <w:tab w:val="left" w:pos="709"/>
        </w:tabs>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5.3.1. Зменшити асигнування:</w:t>
      </w:r>
    </w:p>
    <w:p w:rsidR="004024B8" w:rsidRPr="004024B8" w:rsidRDefault="004024B8" w:rsidP="004024B8">
      <w:pPr>
        <w:tabs>
          <w:tab w:val="left" w:pos="709"/>
        </w:tabs>
        <w:ind w:firstLine="709"/>
        <w:jc w:val="both"/>
        <w:rPr>
          <w:rFonts w:ascii="Times New Roman" w:eastAsia="Times New Roman" w:hAnsi="Times New Roman"/>
          <w:b/>
          <w:sz w:val="28"/>
          <w:szCs w:val="28"/>
          <w:lang w:val="uk-UA" w:eastAsia="ru-RU"/>
        </w:rPr>
      </w:pPr>
    </w:p>
    <w:p w:rsidR="004024B8" w:rsidRPr="004024B8" w:rsidRDefault="004024B8" w:rsidP="004024B8">
      <w:pPr>
        <w:ind w:firstLine="540"/>
        <w:jc w:val="both"/>
        <w:rPr>
          <w:rFonts w:ascii="Times New Roman" w:eastAsia="Times New Roman" w:hAnsi="Times New Roman"/>
          <w:i/>
          <w:color w:val="000000"/>
          <w:sz w:val="28"/>
          <w:szCs w:val="28"/>
          <w:lang w:val="uk-UA" w:eastAsia="ru-RU"/>
        </w:rPr>
      </w:pPr>
      <w:r w:rsidRPr="004024B8">
        <w:rPr>
          <w:rFonts w:ascii="Times New Roman" w:eastAsia="Times New Roman" w:hAnsi="Times New Roman"/>
          <w:i/>
          <w:color w:val="000000"/>
          <w:sz w:val="28"/>
          <w:szCs w:val="28"/>
          <w:lang w:val="uk-UA" w:eastAsia="ru-RU"/>
        </w:rPr>
        <w:lastRenderedPageBreak/>
        <w:t xml:space="preserve">   -  по КПКВ 1513021  «Надання пільг ветеранам війни, особам, на яких поширюється дія Закону України «Про статус ветеранів війни, 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 жертвам нацистських переслідувань на придбання твердого палива та скрапленого газу» по КЕКВ 2240 «Оплата послуг (крім комунальних)» в сумі 1 879,85 гривень та по КЕКВ 2730 «Інші виплати населенню» в сумі  133 014,93 гривень; </w:t>
      </w:r>
    </w:p>
    <w:p w:rsidR="004024B8" w:rsidRPr="004024B8" w:rsidRDefault="004024B8" w:rsidP="004024B8">
      <w:pPr>
        <w:ind w:firstLine="709"/>
        <w:jc w:val="both"/>
        <w:rPr>
          <w:rFonts w:ascii="Times New Roman" w:eastAsia="Times New Roman" w:hAnsi="Times New Roman"/>
          <w:i/>
          <w:color w:val="000000"/>
          <w:sz w:val="28"/>
          <w:szCs w:val="28"/>
          <w:lang w:val="uk-UA" w:eastAsia="ru-RU"/>
        </w:rPr>
      </w:pPr>
      <w:r w:rsidRPr="004024B8">
        <w:rPr>
          <w:rFonts w:ascii="Times New Roman" w:eastAsia="Times New Roman" w:hAnsi="Times New Roman"/>
          <w:i/>
          <w:color w:val="000000"/>
          <w:sz w:val="28"/>
          <w:szCs w:val="28"/>
          <w:lang w:val="uk-UA" w:eastAsia="ru-RU"/>
        </w:rPr>
        <w:t xml:space="preserve">- по КПКВ 1513023 «Надання пільг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на придбання твердого палива»  по КЕКВ 2240 «Оплата послуг (крім комунальних)» в сумі 66,28 гривень та по КЕКВ 2730 «Інші виплати населенню» в сумі  3 419,00 гривень; </w:t>
      </w:r>
    </w:p>
    <w:p w:rsidR="004024B8" w:rsidRPr="004024B8" w:rsidRDefault="004024B8" w:rsidP="004024B8">
      <w:pPr>
        <w:ind w:firstLine="709"/>
        <w:jc w:val="both"/>
        <w:rPr>
          <w:rFonts w:ascii="Times New Roman" w:eastAsia="Times New Roman" w:hAnsi="Times New Roman"/>
          <w:i/>
          <w:color w:val="000000"/>
          <w:sz w:val="28"/>
          <w:szCs w:val="28"/>
          <w:lang w:val="uk-UA" w:eastAsia="ru-RU"/>
        </w:rPr>
      </w:pPr>
      <w:r w:rsidRPr="004024B8">
        <w:rPr>
          <w:rFonts w:ascii="Times New Roman" w:eastAsia="Times New Roman" w:hAnsi="Times New Roman"/>
          <w:i/>
          <w:color w:val="000000"/>
          <w:sz w:val="28"/>
          <w:szCs w:val="28"/>
          <w:lang w:val="uk-UA" w:eastAsia="ru-RU"/>
        </w:rPr>
        <w:t xml:space="preserve">- по КПКВ 1513024 «Надання пільг пенсіонерам з числа спеціалістів із захисту рослин, передбаченим частиною четвертою статті 20 Закону України «Про захист рослин», громадянам, передбаченим пунктом «ї» частини першої статті 77 Основ законодавства про охорону здоров'я, частиною п’ятою статті 29 Закону України «Про культуру», частиною другою статті 30 Закону України «Про бібліотеки та бібліотечну справу», абзацом першим частини четвертої статті 57 Закону України «Про освіту», на придбання твердого та рідкого пічного побутового палива» по КЕКВ 2240 «Оплата послуг (крім комунальних)» в сумі 53,28 гривень та по КЕКВ 2730 «Інші виплати населенню» в сумі  8 816,00 гривень; </w:t>
      </w:r>
    </w:p>
    <w:p w:rsidR="004024B8" w:rsidRPr="004024B8" w:rsidRDefault="004024B8" w:rsidP="004024B8">
      <w:pPr>
        <w:shd w:val="clear" w:color="auto" w:fill="FFFFFF"/>
        <w:autoSpaceDE w:val="0"/>
        <w:autoSpaceDN w:val="0"/>
        <w:adjustRightInd w:val="0"/>
        <w:ind w:firstLine="720"/>
        <w:jc w:val="both"/>
        <w:rPr>
          <w:rFonts w:ascii="Times New Roman" w:eastAsia="Times New Roman" w:hAnsi="Times New Roman"/>
          <w:i/>
          <w:color w:val="000000"/>
          <w:sz w:val="28"/>
          <w:szCs w:val="28"/>
          <w:lang w:val="uk-UA" w:eastAsia="ru-RU"/>
        </w:rPr>
      </w:pPr>
      <w:r w:rsidRPr="004024B8">
        <w:rPr>
          <w:rFonts w:ascii="Times New Roman" w:eastAsia="Times New Roman" w:hAnsi="Times New Roman"/>
          <w:i/>
          <w:color w:val="000000"/>
          <w:sz w:val="28"/>
          <w:szCs w:val="28"/>
          <w:lang w:val="uk-UA" w:eastAsia="ru-RU"/>
        </w:rPr>
        <w:t>-</w:t>
      </w:r>
      <w:r w:rsidRPr="004024B8">
        <w:rPr>
          <w:rFonts w:ascii="Times New Roman" w:eastAsia="Calibri" w:hAnsi="Times New Roman"/>
          <w:i/>
          <w:color w:val="000000"/>
          <w:sz w:val="28"/>
          <w:szCs w:val="28"/>
          <w:lang w:val="uk-UA"/>
        </w:rPr>
        <w:t xml:space="preserve"> </w:t>
      </w:r>
      <w:r w:rsidRPr="004024B8">
        <w:rPr>
          <w:rFonts w:ascii="Times New Roman" w:eastAsia="Times New Roman" w:hAnsi="Times New Roman"/>
          <w:i/>
          <w:color w:val="000000"/>
          <w:sz w:val="28"/>
          <w:szCs w:val="28"/>
          <w:lang w:val="uk-UA" w:eastAsia="ru-RU"/>
        </w:rPr>
        <w:t xml:space="preserve"> по КПКВ 1513026 «Надання субсидій населенню для відшкодування витрат на придбання твердого та рідкого пічного побутового палива і скрапленого газу» по КЕКВ 2240 «Оплата послуг (крім комунальних)» в сумі 6 328,92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1513040 «Надання допомоги сім`ям з дітьми, малозабезпеченим сім`ям, інвалідам з дитинства, дітям-інвалідам та тимчасової допомоги дітям» в сумі – 310 100,00 гривень, в тому числі:</w:t>
      </w:r>
    </w:p>
    <w:p w:rsidR="004024B8" w:rsidRPr="004024B8" w:rsidRDefault="004024B8" w:rsidP="004024B8">
      <w:pPr>
        <w:ind w:firstLine="540"/>
        <w:jc w:val="both"/>
        <w:rPr>
          <w:rFonts w:ascii="Times New Roman" w:eastAsia="Times New Roman" w:hAnsi="Times New Roman"/>
          <w:i/>
          <w:sz w:val="28"/>
          <w:szCs w:val="28"/>
          <w:lang w:val="uk-UA" w:eastAsia="ru-RU"/>
        </w:rPr>
      </w:pPr>
      <w:r w:rsidRPr="004024B8">
        <w:rPr>
          <w:rFonts w:ascii="Times New Roman" w:eastAsia="Times New Roman" w:hAnsi="Times New Roman"/>
          <w:i/>
          <w:sz w:val="28"/>
          <w:szCs w:val="28"/>
          <w:lang w:val="uk-UA" w:eastAsia="ru-RU"/>
        </w:rPr>
        <w:t>- по КПКВ 1513048 «Надання державної соціальної допомоги малозабезпеченим сім`ям» по КЕКВ 2730 «Інші виплати населенню» в сумі 292000,00 гривень;</w:t>
      </w:r>
    </w:p>
    <w:p w:rsidR="004024B8" w:rsidRPr="004024B8" w:rsidRDefault="004024B8" w:rsidP="004024B8">
      <w:pPr>
        <w:ind w:firstLine="540"/>
        <w:jc w:val="both"/>
        <w:rPr>
          <w:rFonts w:ascii="Times New Roman" w:eastAsia="Times New Roman" w:hAnsi="Times New Roman"/>
          <w:i/>
          <w:sz w:val="28"/>
          <w:szCs w:val="28"/>
          <w:lang w:val="uk-UA" w:eastAsia="ru-RU"/>
        </w:rPr>
      </w:pPr>
      <w:r w:rsidRPr="004024B8">
        <w:rPr>
          <w:rFonts w:ascii="Times New Roman" w:eastAsia="Times New Roman" w:hAnsi="Times New Roman"/>
          <w:i/>
          <w:sz w:val="28"/>
          <w:szCs w:val="28"/>
          <w:lang w:val="uk-UA" w:eastAsia="ru-RU"/>
        </w:rPr>
        <w:t>- по КПКВ 1513049 «Надання державної соціальної допомоги інвалідам з дитинства та дітям-інвалідам» по КЕКВ 2730 «Інші виплати населенню» в сумі 18100,00 гривень;</w:t>
      </w:r>
    </w:p>
    <w:p w:rsidR="004024B8" w:rsidRPr="004024B8" w:rsidRDefault="004024B8" w:rsidP="004024B8">
      <w:pPr>
        <w:tabs>
          <w:tab w:val="left" w:pos="709"/>
        </w:tabs>
        <w:ind w:firstLine="709"/>
        <w:jc w:val="both"/>
        <w:rPr>
          <w:rFonts w:ascii="Times New Roman" w:eastAsia="Times New Roman" w:hAnsi="Times New Roman"/>
          <w:i/>
          <w:sz w:val="28"/>
          <w:szCs w:val="28"/>
          <w:lang w:val="uk-UA" w:eastAsia="ru-RU"/>
        </w:rPr>
      </w:pPr>
      <w:r w:rsidRPr="004024B8">
        <w:rPr>
          <w:rFonts w:ascii="Times New Roman" w:eastAsia="Times New Roman" w:hAnsi="Times New Roman"/>
          <w:i/>
          <w:sz w:val="28"/>
          <w:szCs w:val="28"/>
          <w:lang w:val="uk-UA" w:eastAsia="ru-RU"/>
        </w:rPr>
        <w:t xml:space="preserve">-  по КПКВ 1513104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по КЕКВ 2120 «Нарахування на оплату праці» в сумі 24207,00 гривень, по КЕКВ 2230 «Продукти харчування» в сумі 1,00 гривень, по КЕКВ 2271 «Оплата теплопостачання» в сумі 31773,00 гривень, по </w:t>
      </w:r>
      <w:r w:rsidRPr="004024B8">
        <w:rPr>
          <w:rFonts w:ascii="Times New Roman" w:eastAsia="Times New Roman" w:hAnsi="Times New Roman"/>
          <w:i/>
          <w:sz w:val="28"/>
          <w:szCs w:val="28"/>
          <w:lang w:val="uk-UA" w:eastAsia="ru-RU"/>
        </w:rPr>
        <w:lastRenderedPageBreak/>
        <w:t xml:space="preserve">КЕКВ 2272 «Оплата водопостачання та водовідведення» в сумі 543,00 гривень, по КЕКВ 2273 «Оплата </w:t>
      </w:r>
      <w:proofErr w:type="spellStart"/>
      <w:r w:rsidRPr="004024B8">
        <w:rPr>
          <w:rFonts w:ascii="Times New Roman" w:eastAsia="Times New Roman" w:hAnsi="Times New Roman"/>
          <w:i/>
          <w:sz w:val="28"/>
          <w:szCs w:val="28"/>
          <w:lang w:val="uk-UA" w:eastAsia="ru-RU"/>
        </w:rPr>
        <w:t>електроенеогії</w:t>
      </w:r>
      <w:proofErr w:type="spellEnd"/>
      <w:r w:rsidRPr="004024B8">
        <w:rPr>
          <w:rFonts w:ascii="Times New Roman" w:eastAsia="Times New Roman" w:hAnsi="Times New Roman"/>
          <w:i/>
          <w:sz w:val="28"/>
          <w:szCs w:val="28"/>
          <w:lang w:val="uk-UA" w:eastAsia="ru-RU"/>
        </w:rPr>
        <w:t>» в сумі 11013,00 гривень;</w:t>
      </w:r>
    </w:p>
    <w:p w:rsidR="004024B8" w:rsidRPr="004024B8" w:rsidRDefault="004024B8" w:rsidP="004024B8">
      <w:pPr>
        <w:shd w:val="clear" w:color="auto" w:fill="FFFFFF"/>
        <w:autoSpaceDE w:val="0"/>
        <w:autoSpaceDN w:val="0"/>
        <w:adjustRightInd w:val="0"/>
        <w:ind w:firstLine="720"/>
        <w:jc w:val="both"/>
        <w:rPr>
          <w:rFonts w:ascii="Times New Roman" w:eastAsia="Times New Roman" w:hAnsi="Times New Roman"/>
          <w:sz w:val="28"/>
          <w:szCs w:val="28"/>
          <w:lang w:val="uk-UA" w:eastAsia="ru-RU"/>
        </w:rPr>
      </w:pPr>
    </w:p>
    <w:p w:rsidR="004024B8" w:rsidRPr="004024B8" w:rsidRDefault="004024B8" w:rsidP="004024B8">
      <w:pPr>
        <w:shd w:val="clear" w:color="auto" w:fill="FFFFFF"/>
        <w:autoSpaceDE w:val="0"/>
        <w:autoSpaceDN w:val="0"/>
        <w:adjustRightInd w:val="0"/>
        <w:ind w:firstLine="720"/>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5.3.2 Збільшити асигнування:</w:t>
      </w:r>
    </w:p>
    <w:p w:rsidR="004024B8" w:rsidRPr="004024B8" w:rsidRDefault="004024B8" w:rsidP="004024B8">
      <w:pPr>
        <w:shd w:val="clear" w:color="auto" w:fill="FFFFFF"/>
        <w:autoSpaceDE w:val="0"/>
        <w:autoSpaceDN w:val="0"/>
        <w:adjustRightInd w:val="0"/>
        <w:ind w:firstLine="720"/>
        <w:jc w:val="both"/>
        <w:rPr>
          <w:rFonts w:ascii="Times New Roman" w:eastAsia="Times New Roman" w:hAnsi="Times New Roman"/>
          <w:b/>
          <w:sz w:val="28"/>
          <w:szCs w:val="28"/>
          <w:lang w:val="uk-UA" w:eastAsia="ru-RU"/>
        </w:rPr>
      </w:pPr>
    </w:p>
    <w:p w:rsidR="004024B8" w:rsidRPr="004024B8" w:rsidRDefault="004024B8" w:rsidP="004024B8">
      <w:pPr>
        <w:ind w:firstLine="540"/>
        <w:jc w:val="both"/>
        <w:rPr>
          <w:rFonts w:ascii="Times New Roman" w:eastAsia="Times New Roman" w:hAnsi="Times New Roman"/>
          <w:i/>
          <w:color w:val="000000"/>
          <w:sz w:val="28"/>
          <w:szCs w:val="28"/>
          <w:lang w:val="uk-UA" w:eastAsia="ru-RU"/>
        </w:rPr>
      </w:pPr>
      <w:r w:rsidRPr="004024B8">
        <w:rPr>
          <w:rFonts w:ascii="Times New Roman" w:eastAsia="Times New Roman" w:hAnsi="Times New Roman"/>
          <w:i/>
          <w:color w:val="000000"/>
          <w:sz w:val="28"/>
          <w:szCs w:val="28"/>
          <w:lang w:val="uk-UA" w:eastAsia="ru-RU"/>
        </w:rPr>
        <w:t xml:space="preserve">   - по КПКВ 1513025  «Надання пільг багатодітним сім'ям на придбання твердого палива та скрапленого газу» по КЕКВ 2240 «Оплата послуг (крім комунальних)» в сумі 40,00 гривень та по КЕКВ 2730 «Інші виплати населенню» в сумі  847,08 гривень;</w:t>
      </w:r>
    </w:p>
    <w:p w:rsidR="004024B8" w:rsidRPr="004024B8" w:rsidRDefault="004024B8" w:rsidP="004024B8">
      <w:pPr>
        <w:ind w:firstLine="709"/>
        <w:jc w:val="both"/>
        <w:rPr>
          <w:rFonts w:ascii="Times New Roman" w:eastAsia="Times New Roman" w:hAnsi="Times New Roman"/>
          <w:i/>
          <w:color w:val="000000"/>
          <w:sz w:val="28"/>
          <w:szCs w:val="28"/>
          <w:lang w:val="uk-UA" w:eastAsia="ru-RU"/>
        </w:rPr>
      </w:pPr>
      <w:r w:rsidRPr="004024B8">
        <w:rPr>
          <w:rFonts w:ascii="Times New Roman" w:eastAsia="Times New Roman" w:hAnsi="Times New Roman"/>
          <w:i/>
          <w:color w:val="000000"/>
          <w:sz w:val="28"/>
          <w:szCs w:val="28"/>
          <w:lang w:val="uk-UA" w:eastAsia="ru-RU"/>
        </w:rPr>
        <w:t>-  по КПКВ 1513026 «Надання субсидій населенню для відшкодування витрат на придбання твердого та рідкого пічного побутового палива і скрапленого газу» по КЕКВ 2730 «Інші виплати населенню» в сумі      152 691,18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1513040 «Надання допомоги сім`ям з дітьми, малозабезпеченим сім`ям, інвалідам з дитинства, дітям-інвалідам та тимчасової допомоги дітям» в сумі 308 100,00 гривень, в тому числі:</w:t>
      </w:r>
    </w:p>
    <w:p w:rsidR="004024B8" w:rsidRPr="004024B8" w:rsidRDefault="004024B8" w:rsidP="004024B8">
      <w:pPr>
        <w:ind w:firstLine="540"/>
        <w:jc w:val="both"/>
        <w:rPr>
          <w:rFonts w:ascii="Times New Roman" w:eastAsia="Times New Roman" w:hAnsi="Times New Roman"/>
          <w:i/>
          <w:sz w:val="28"/>
          <w:szCs w:val="28"/>
          <w:lang w:val="uk-UA" w:eastAsia="ru-RU"/>
        </w:rPr>
      </w:pPr>
      <w:r w:rsidRPr="004024B8">
        <w:rPr>
          <w:rFonts w:ascii="Times New Roman" w:eastAsia="Times New Roman" w:hAnsi="Times New Roman"/>
          <w:i/>
          <w:sz w:val="28"/>
          <w:szCs w:val="28"/>
          <w:lang w:val="uk-UA" w:eastAsia="ru-RU"/>
        </w:rPr>
        <w:t>- по КПКВ 1513045 «Надання допомоги на дітей одиноким матерям» по КЕКВ 2730 «Інші виплати населенню» в сумі 303100,00 гривень;</w:t>
      </w:r>
    </w:p>
    <w:p w:rsidR="004024B8" w:rsidRPr="004024B8" w:rsidRDefault="004024B8" w:rsidP="004024B8">
      <w:pPr>
        <w:ind w:firstLine="540"/>
        <w:jc w:val="both"/>
        <w:rPr>
          <w:rFonts w:ascii="Times New Roman" w:eastAsia="Times New Roman" w:hAnsi="Times New Roman"/>
          <w:i/>
          <w:sz w:val="28"/>
          <w:szCs w:val="28"/>
          <w:lang w:val="uk-UA" w:eastAsia="ru-RU"/>
        </w:rPr>
      </w:pPr>
      <w:r w:rsidRPr="004024B8">
        <w:rPr>
          <w:rFonts w:ascii="Times New Roman" w:eastAsia="Times New Roman" w:hAnsi="Times New Roman"/>
          <w:i/>
          <w:sz w:val="28"/>
          <w:szCs w:val="28"/>
          <w:lang w:val="uk-UA" w:eastAsia="ru-RU"/>
        </w:rPr>
        <w:t>- по КПКВ 1513049 «Надання державної соціальної допомоги інвалідам з дитинства та дітям-інвалідам» по КЕКВ 2240 «Оплата послуг (крім комунальних)» в сумі 5000,00 гривень;</w:t>
      </w:r>
    </w:p>
    <w:p w:rsidR="004024B8" w:rsidRPr="004024B8" w:rsidRDefault="004024B8" w:rsidP="004024B8">
      <w:pPr>
        <w:ind w:firstLine="54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xml:space="preserve">- по КПКВ 1513080 «Надання допомоги на догляд за інвалідом </w:t>
      </w:r>
      <w:r w:rsidRPr="004024B8">
        <w:rPr>
          <w:rFonts w:ascii="Times New Roman" w:eastAsia="Times New Roman" w:hAnsi="Times New Roman"/>
          <w:sz w:val="28"/>
          <w:szCs w:val="28"/>
          <w:lang w:val="en-US" w:eastAsia="ru-RU"/>
        </w:rPr>
        <w:t>I</w:t>
      </w:r>
      <w:r w:rsidRPr="004024B8">
        <w:rPr>
          <w:rFonts w:ascii="Times New Roman" w:eastAsia="Times New Roman" w:hAnsi="Times New Roman"/>
          <w:sz w:val="28"/>
          <w:szCs w:val="28"/>
          <w:lang w:val="uk-UA" w:eastAsia="ru-RU"/>
        </w:rPr>
        <w:t xml:space="preserve"> чи </w:t>
      </w:r>
      <w:r w:rsidRPr="004024B8">
        <w:rPr>
          <w:rFonts w:ascii="Times New Roman" w:eastAsia="Times New Roman" w:hAnsi="Times New Roman"/>
          <w:sz w:val="28"/>
          <w:szCs w:val="28"/>
          <w:lang w:val="en-US" w:eastAsia="ru-RU"/>
        </w:rPr>
        <w:t>II</w:t>
      </w:r>
      <w:r w:rsidRPr="004024B8">
        <w:rPr>
          <w:rFonts w:ascii="Times New Roman" w:eastAsia="Times New Roman" w:hAnsi="Times New Roman"/>
          <w:sz w:val="28"/>
          <w:szCs w:val="28"/>
          <w:lang w:val="uk-UA" w:eastAsia="ru-RU"/>
        </w:rPr>
        <w:t xml:space="preserve"> групи внаслідок психічного розладу» по КЕКВ 2240 «</w:t>
      </w:r>
      <w:r w:rsidRPr="004024B8">
        <w:rPr>
          <w:rFonts w:ascii="Times New Roman" w:eastAsia="Times New Roman" w:hAnsi="Times New Roman"/>
          <w:i/>
          <w:sz w:val="28"/>
          <w:szCs w:val="28"/>
          <w:lang w:val="uk-UA" w:eastAsia="ru-RU"/>
        </w:rPr>
        <w:t>Оплата послуг (крім комунальних)</w:t>
      </w:r>
      <w:r w:rsidRPr="004024B8">
        <w:rPr>
          <w:rFonts w:ascii="Times New Roman" w:eastAsia="Times New Roman" w:hAnsi="Times New Roman"/>
          <w:sz w:val="28"/>
          <w:szCs w:val="28"/>
          <w:lang w:val="uk-UA" w:eastAsia="ru-RU"/>
        </w:rPr>
        <w:t>» в сумі 2</w:t>
      </w:r>
      <w:r w:rsidRPr="004024B8">
        <w:rPr>
          <w:rFonts w:ascii="Times New Roman" w:eastAsia="Times New Roman" w:hAnsi="Times New Roman"/>
          <w:sz w:val="28"/>
          <w:szCs w:val="28"/>
          <w:lang w:eastAsia="ru-RU"/>
        </w:rPr>
        <w:t>000</w:t>
      </w:r>
      <w:r w:rsidRPr="004024B8">
        <w:rPr>
          <w:rFonts w:ascii="Times New Roman" w:eastAsia="Times New Roman" w:hAnsi="Times New Roman"/>
          <w:sz w:val="28"/>
          <w:szCs w:val="28"/>
          <w:lang w:val="uk-UA" w:eastAsia="ru-RU"/>
        </w:rPr>
        <w:t>,00 гривень;</w:t>
      </w:r>
    </w:p>
    <w:p w:rsidR="004024B8" w:rsidRPr="004024B8" w:rsidRDefault="004024B8" w:rsidP="004024B8">
      <w:pPr>
        <w:tabs>
          <w:tab w:val="left" w:pos="709"/>
        </w:tabs>
        <w:ind w:firstLine="709"/>
        <w:jc w:val="both"/>
        <w:rPr>
          <w:rFonts w:ascii="Times New Roman" w:eastAsia="Times New Roman" w:hAnsi="Times New Roman"/>
          <w:i/>
          <w:sz w:val="28"/>
          <w:szCs w:val="28"/>
          <w:lang w:val="uk-UA" w:eastAsia="ru-RU"/>
        </w:rPr>
      </w:pPr>
      <w:r w:rsidRPr="004024B8">
        <w:rPr>
          <w:rFonts w:ascii="Times New Roman" w:eastAsia="Times New Roman" w:hAnsi="Times New Roman"/>
          <w:i/>
          <w:sz w:val="28"/>
          <w:szCs w:val="28"/>
          <w:lang w:val="uk-UA" w:eastAsia="ru-RU"/>
        </w:rPr>
        <w:t>-  по КПКВ 1513104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по КЕКВ 2111 «Заробітна плата» в сумі 67537,00 гривень;</w:t>
      </w:r>
    </w:p>
    <w:p w:rsidR="004024B8" w:rsidRPr="004024B8" w:rsidRDefault="004024B8" w:rsidP="004024B8">
      <w:pPr>
        <w:tabs>
          <w:tab w:val="left" w:pos="709"/>
        </w:tabs>
        <w:ind w:firstLine="709"/>
        <w:jc w:val="both"/>
        <w:rPr>
          <w:rFonts w:ascii="Times New Roman" w:eastAsia="Times New Roman" w:hAnsi="Times New Roman"/>
          <w:i/>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eastAsia="ru-RU"/>
        </w:rPr>
        <w:t xml:space="preserve">5.4. </w:t>
      </w:r>
      <w:proofErr w:type="spellStart"/>
      <w:r w:rsidRPr="004024B8">
        <w:rPr>
          <w:rFonts w:ascii="Times New Roman" w:eastAsia="Times New Roman" w:hAnsi="Times New Roman"/>
          <w:b/>
          <w:sz w:val="28"/>
          <w:szCs w:val="28"/>
          <w:lang w:eastAsia="ru-RU"/>
        </w:rPr>
        <w:t>Відділ</w:t>
      </w:r>
      <w:proofErr w:type="spellEnd"/>
      <w:r w:rsidRPr="004024B8">
        <w:rPr>
          <w:rFonts w:ascii="Times New Roman" w:eastAsia="Times New Roman" w:hAnsi="Times New Roman"/>
          <w:b/>
          <w:sz w:val="28"/>
          <w:szCs w:val="28"/>
          <w:lang w:eastAsia="ru-RU"/>
        </w:rPr>
        <w:t xml:space="preserve"> </w:t>
      </w:r>
      <w:proofErr w:type="spellStart"/>
      <w:r w:rsidRPr="004024B8">
        <w:rPr>
          <w:rFonts w:ascii="Times New Roman" w:eastAsia="Times New Roman" w:hAnsi="Times New Roman"/>
          <w:b/>
          <w:sz w:val="28"/>
          <w:szCs w:val="28"/>
          <w:lang w:eastAsia="ru-RU"/>
        </w:rPr>
        <w:t>культури</w:t>
      </w:r>
      <w:proofErr w:type="spellEnd"/>
      <w:r w:rsidRPr="004024B8">
        <w:rPr>
          <w:rFonts w:ascii="Times New Roman" w:eastAsia="Times New Roman" w:hAnsi="Times New Roman"/>
          <w:b/>
          <w:sz w:val="28"/>
          <w:szCs w:val="28"/>
          <w:lang w:eastAsia="ru-RU"/>
        </w:rPr>
        <w:t xml:space="preserve">, </w:t>
      </w:r>
      <w:proofErr w:type="spellStart"/>
      <w:r w:rsidRPr="004024B8">
        <w:rPr>
          <w:rFonts w:ascii="Times New Roman" w:eastAsia="Times New Roman" w:hAnsi="Times New Roman"/>
          <w:b/>
          <w:sz w:val="28"/>
          <w:szCs w:val="28"/>
          <w:lang w:eastAsia="ru-RU"/>
        </w:rPr>
        <w:t>національностей</w:t>
      </w:r>
      <w:proofErr w:type="spellEnd"/>
      <w:r w:rsidRPr="004024B8">
        <w:rPr>
          <w:rFonts w:ascii="Times New Roman" w:eastAsia="Times New Roman" w:hAnsi="Times New Roman"/>
          <w:b/>
          <w:sz w:val="28"/>
          <w:szCs w:val="28"/>
          <w:lang w:eastAsia="ru-RU"/>
        </w:rPr>
        <w:t xml:space="preserve"> та </w:t>
      </w:r>
      <w:proofErr w:type="spellStart"/>
      <w:proofErr w:type="gramStart"/>
      <w:r w:rsidRPr="004024B8">
        <w:rPr>
          <w:rFonts w:ascii="Times New Roman" w:eastAsia="Times New Roman" w:hAnsi="Times New Roman"/>
          <w:b/>
          <w:sz w:val="28"/>
          <w:szCs w:val="28"/>
          <w:lang w:eastAsia="ru-RU"/>
        </w:rPr>
        <w:t>рел</w:t>
      </w:r>
      <w:proofErr w:type="gramEnd"/>
      <w:r w:rsidRPr="004024B8">
        <w:rPr>
          <w:rFonts w:ascii="Times New Roman" w:eastAsia="Times New Roman" w:hAnsi="Times New Roman"/>
          <w:b/>
          <w:sz w:val="28"/>
          <w:szCs w:val="28"/>
          <w:lang w:eastAsia="ru-RU"/>
        </w:rPr>
        <w:t>ігій</w:t>
      </w:r>
      <w:proofErr w:type="spellEnd"/>
      <w:r w:rsidRPr="004024B8">
        <w:rPr>
          <w:rFonts w:ascii="Times New Roman" w:eastAsia="Times New Roman" w:hAnsi="Times New Roman"/>
          <w:b/>
          <w:sz w:val="28"/>
          <w:szCs w:val="28"/>
          <w:lang w:eastAsia="ru-RU"/>
        </w:rPr>
        <w:t xml:space="preserve"> </w:t>
      </w:r>
      <w:proofErr w:type="spellStart"/>
      <w:r w:rsidRPr="004024B8">
        <w:rPr>
          <w:rFonts w:ascii="Times New Roman" w:eastAsia="Times New Roman" w:hAnsi="Times New Roman"/>
          <w:b/>
          <w:sz w:val="28"/>
          <w:szCs w:val="28"/>
          <w:lang w:eastAsia="ru-RU"/>
        </w:rPr>
        <w:t>Заліщицької</w:t>
      </w:r>
      <w:proofErr w:type="spellEnd"/>
      <w:r w:rsidRPr="004024B8">
        <w:rPr>
          <w:rFonts w:ascii="Times New Roman" w:eastAsia="Times New Roman" w:hAnsi="Times New Roman"/>
          <w:b/>
          <w:sz w:val="28"/>
          <w:szCs w:val="28"/>
          <w:lang w:eastAsia="ru-RU"/>
        </w:rPr>
        <w:t xml:space="preserve"> </w:t>
      </w:r>
      <w:proofErr w:type="spellStart"/>
      <w:r w:rsidRPr="004024B8">
        <w:rPr>
          <w:rFonts w:ascii="Times New Roman" w:eastAsia="Times New Roman" w:hAnsi="Times New Roman"/>
          <w:b/>
          <w:sz w:val="28"/>
          <w:szCs w:val="28"/>
          <w:lang w:eastAsia="ru-RU"/>
        </w:rPr>
        <w:t>райдержадміністрації</w:t>
      </w:r>
      <w:proofErr w:type="spellEnd"/>
      <w:r w:rsidRPr="004024B8">
        <w:rPr>
          <w:rFonts w:ascii="Times New Roman" w:eastAsia="Times New Roman" w:hAnsi="Times New Roman"/>
          <w:b/>
          <w:sz w:val="28"/>
          <w:szCs w:val="28"/>
          <w:lang w:val="uk-UA" w:eastAsia="ru-RU"/>
        </w:rPr>
        <w:t>:</w:t>
      </w:r>
    </w:p>
    <w:p w:rsidR="004024B8" w:rsidRPr="004024B8" w:rsidRDefault="004024B8" w:rsidP="004024B8">
      <w:pPr>
        <w:tabs>
          <w:tab w:val="left" w:pos="709"/>
        </w:tabs>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5.4.1. Зменшити асигнування:</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2414060 «Бібліотеки» по КЕКВ 2210 «Предмети, матеріали, обладнання та інвентар» в сумі – 1 074,00 гривень,</w:t>
      </w:r>
      <w:r w:rsidRPr="004024B8">
        <w:rPr>
          <w:rFonts w:ascii="Times New Roman" w:eastAsia="Times New Roman" w:hAnsi="Times New Roman"/>
          <w:i/>
          <w:sz w:val="28"/>
          <w:szCs w:val="28"/>
          <w:lang w:val="uk-UA" w:eastAsia="ru-RU"/>
        </w:rPr>
        <w:t xml:space="preserve"> </w:t>
      </w:r>
      <w:r w:rsidRPr="004024B8">
        <w:rPr>
          <w:rFonts w:ascii="Times New Roman" w:eastAsia="Times New Roman" w:hAnsi="Times New Roman"/>
          <w:sz w:val="28"/>
          <w:szCs w:val="28"/>
          <w:lang w:val="uk-UA" w:eastAsia="ru-RU"/>
        </w:rPr>
        <w:t>по КЕКВ 2240 «Оплата послуг (крім комунальних)» в сумі –  1 353,00 гривень, по КЕКВ 2250 «Видатки на відрядження» в сумі – 1 270,00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2414070 «Музеї і виставки» по КЕКВ 2250 «Видатки на відрядження» в сумі – 2,00 гривні;</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2414090 «Палаци і будинки культури, клуби та інші заклади клубного типу» по КЕКВ 2210 «Предмети, матеріали, обладнання та інвентар» в сумі – 4 446,00 гривень,</w:t>
      </w:r>
      <w:r w:rsidRPr="004024B8">
        <w:rPr>
          <w:rFonts w:ascii="Times New Roman" w:eastAsia="Times New Roman" w:hAnsi="Times New Roman"/>
          <w:i/>
          <w:sz w:val="28"/>
          <w:szCs w:val="28"/>
          <w:lang w:val="uk-UA" w:eastAsia="ru-RU"/>
        </w:rPr>
        <w:t xml:space="preserve"> </w:t>
      </w:r>
      <w:r w:rsidRPr="004024B8">
        <w:rPr>
          <w:rFonts w:ascii="Times New Roman" w:eastAsia="Times New Roman" w:hAnsi="Times New Roman"/>
          <w:sz w:val="28"/>
          <w:szCs w:val="28"/>
          <w:lang w:val="uk-UA" w:eastAsia="ru-RU"/>
        </w:rPr>
        <w:t>по КЕКВ 2240 «Оплата послуг (крім комунальних)» в сумі – 24 494,00 гривень, по КЕКВ 2250 «Видатки на відрядження» в сумі –  1091,00 гривень, по КЕКВ 2800 «Інші поточні видатки» в сумі – 1000,00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lastRenderedPageBreak/>
        <w:t>- по КПКВ 2414200 «Інші культурно-освітні заклади та заходи» по КЕКВ 2210 «Предмети, матеріали, обладнання та інвентар» в сумі – 350,00 гривень,</w:t>
      </w:r>
      <w:r w:rsidRPr="004024B8">
        <w:rPr>
          <w:rFonts w:ascii="Times New Roman" w:eastAsia="Times New Roman" w:hAnsi="Times New Roman"/>
          <w:i/>
          <w:sz w:val="28"/>
          <w:szCs w:val="28"/>
          <w:lang w:val="uk-UA" w:eastAsia="ru-RU"/>
        </w:rPr>
        <w:t xml:space="preserve"> </w:t>
      </w:r>
      <w:r w:rsidRPr="004024B8">
        <w:rPr>
          <w:rFonts w:ascii="Times New Roman" w:eastAsia="Times New Roman" w:hAnsi="Times New Roman"/>
          <w:sz w:val="28"/>
          <w:szCs w:val="28"/>
          <w:lang w:val="uk-UA" w:eastAsia="ru-RU"/>
        </w:rPr>
        <w:t>по КЕКВ 2240 «Оплата послуг (крім комунальних)» в сумі – 1552,00 гривень, по КЕКВ 2250 «Видатки на відрядження» в сумі – 1000,00 гривень;</w:t>
      </w:r>
    </w:p>
    <w:p w:rsidR="004024B8" w:rsidRPr="004024B8" w:rsidRDefault="004024B8" w:rsidP="004024B8">
      <w:pPr>
        <w:tabs>
          <w:tab w:val="left" w:pos="709"/>
        </w:tabs>
        <w:ind w:firstLine="709"/>
        <w:jc w:val="both"/>
        <w:rPr>
          <w:rFonts w:ascii="Times New Roman" w:eastAsia="Times New Roman" w:hAnsi="Times New Roman"/>
          <w:b/>
          <w:sz w:val="28"/>
          <w:szCs w:val="28"/>
          <w:lang w:val="uk-UA" w:eastAsia="ru-RU"/>
        </w:rPr>
      </w:pPr>
    </w:p>
    <w:p w:rsidR="004024B8" w:rsidRPr="004024B8" w:rsidRDefault="004024B8" w:rsidP="004024B8">
      <w:pPr>
        <w:tabs>
          <w:tab w:val="left" w:pos="709"/>
        </w:tabs>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5.4.2. Збільшити асигнування:</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p>
    <w:p w:rsidR="004024B8" w:rsidRPr="004024B8" w:rsidRDefault="004024B8" w:rsidP="004024B8">
      <w:pPr>
        <w:spacing w:after="120"/>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2414060 «Бібліотеки» » по КЕКВ 2111 «Заробітна плата» в сумі – 1511,00 гривень, по КЕКВ 2120 «Нарахування на оплату праці» –  1106,00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2414070 «Музеї і виставки» по КЕКВ 2111 «Заробітна плата» в сумі – 5123,00 гривень, по КЕКВ 2120 «Нарахування на оплату праці» – 2136,00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2414090 «Палаци і будинки культури, клуби та інші заклади клубного типу» по КЕКВ 2120 «Нарахування на оплату праці» – 24852,00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2414200 «Інші культурно-освітні заклади та заходи» по КЕКВ 2111 «Заробітна плата» в сумі – 2380,00 гривень, по КЕКВ 2120 «Нарахування на оплату праці» – 524,00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6. Затвердити перерозподіл видаткової частини загального фонду районного бюджету на 2017 рік, згідно з програмною та економічною класифікацією видатків, між головними розпорядниками бюджетних коштів відповідальними виконавцями бюджетних програм, а саме:</w:t>
      </w:r>
    </w:p>
    <w:p w:rsidR="004024B8" w:rsidRPr="004024B8" w:rsidRDefault="004024B8" w:rsidP="004024B8">
      <w:pPr>
        <w:ind w:firstLine="709"/>
        <w:jc w:val="both"/>
        <w:rPr>
          <w:rFonts w:ascii="Times New Roman" w:eastAsia="Times New Roman" w:hAnsi="Times New Roman"/>
          <w:b/>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6.1. Зменшити асигнування:</w:t>
      </w: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6.1.1. Фінансове управління Заліщицької райдержадміністрації:</w:t>
      </w:r>
    </w:p>
    <w:p w:rsidR="004024B8" w:rsidRPr="004024B8" w:rsidRDefault="004024B8" w:rsidP="004024B8">
      <w:pPr>
        <w:ind w:firstLine="709"/>
        <w:jc w:val="both"/>
        <w:rPr>
          <w:rFonts w:ascii="Times New Roman" w:eastAsia="Times New Roman" w:hAnsi="Times New Roman"/>
          <w:b/>
          <w:sz w:val="28"/>
          <w:szCs w:val="28"/>
          <w:lang w:val="uk-UA" w:eastAsia="ru-RU"/>
        </w:rPr>
      </w:pP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7618010 «Резервний фонд» по КЕКВ 9000 «Нерозподілені видатки» в сумі –  364 250,00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p>
    <w:p w:rsidR="004024B8" w:rsidRPr="004024B8" w:rsidRDefault="004024B8" w:rsidP="004024B8">
      <w:pPr>
        <w:tabs>
          <w:tab w:val="left" w:pos="709"/>
        </w:tabs>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6.2. Збільшити асигнування:</w:t>
      </w:r>
    </w:p>
    <w:p w:rsidR="004024B8" w:rsidRPr="004024B8" w:rsidRDefault="004024B8" w:rsidP="004024B8">
      <w:pPr>
        <w:tabs>
          <w:tab w:val="left" w:pos="709"/>
        </w:tabs>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6.2.1. Заліщицька районна рада:</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0110170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по КЕКВ 2111 «Заробітна плата» в сумі – 66000,00 гривень, по КЕКВ 2120 «Нарахування на оплату праці» в сумі – 6000,00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0115053 «Фінансова підтримка на утримання місцевих осередків (рад) всеукраїнських організацій фізкультурно-спортивної спрямованості» по КЕКВ 2610 «Субсидії та поточні трансферти підприємствам (установам, організаціям)» в сумі – 13 250,00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lastRenderedPageBreak/>
        <w:t>- по КПКВ 0117211 «Сприяння діяльності телебачення і радіомовлення» по КЕКВ 2610 «Субсидії та поточні трансферти підприємствам (установам, організаціям)» в сумі – 11 000,00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0118600 «Інші видатки» по КЕКВ 2282 «Окремі заходи по реалізації державних (регіональних) програм, не віднесені до заходів розвитку» в сумі – 10 000,00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p>
    <w:p w:rsidR="004024B8" w:rsidRPr="004024B8" w:rsidRDefault="004024B8" w:rsidP="004024B8">
      <w:pPr>
        <w:tabs>
          <w:tab w:val="left" w:pos="709"/>
        </w:tabs>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6.2.2. Відділ з питань освіти, молоді і спорту Заліщицької райдержадміністрації:</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1011090 «Надання позашкільної освіти позашкільними закладами освіти, заходи із позашкільної роботи з дітьми» по КЕКВ 2210 «Предмети, матеріали, обладнання та інвентар» в сумі – 15 000,00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1015040 «Підтримка і розвиток спортивної інфраструктури» в сумі 10000,00гривень, з них:</w:t>
      </w:r>
    </w:p>
    <w:p w:rsidR="004024B8" w:rsidRPr="004024B8" w:rsidRDefault="004024B8" w:rsidP="004024B8">
      <w:pPr>
        <w:tabs>
          <w:tab w:val="left" w:pos="709"/>
        </w:tabs>
        <w:ind w:firstLine="709"/>
        <w:jc w:val="both"/>
        <w:rPr>
          <w:rFonts w:ascii="Times New Roman" w:eastAsia="Times New Roman" w:hAnsi="Times New Roman"/>
          <w:i/>
          <w:sz w:val="28"/>
          <w:szCs w:val="28"/>
          <w:lang w:val="uk-UA" w:eastAsia="ru-RU"/>
        </w:rPr>
      </w:pPr>
      <w:r w:rsidRPr="004024B8">
        <w:rPr>
          <w:rFonts w:ascii="Times New Roman" w:eastAsia="Times New Roman" w:hAnsi="Times New Roman"/>
          <w:i/>
          <w:sz w:val="28"/>
          <w:szCs w:val="28"/>
          <w:lang w:val="uk-UA" w:eastAsia="ru-RU"/>
        </w:rPr>
        <w:t>- по КПКВ 1015041 «Утримання комунальних спортивних споруд» по КЕКВ 2610 «Субсидії та поточні трансферти підприємствам (установам, організаціям)» в сумі 10000,00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p>
    <w:p w:rsidR="004024B8" w:rsidRPr="004024B8" w:rsidRDefault="004024B8" w:rsidP="004024B8">
      <w:pPr>
        <w:tabs>
          <w:tab w:val="left" w:pos="709"/>
        </w:tabs>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 xml:space="preserve">6.2.3. Відділ охорони здоров'я та цивільного захисту населення </w:t>
      </w:r>
      <w:proofErr w:type="spellStart"/>
      <w:r w:rsidRPr="004024B8">
        <w:rPr>
          <w:rFonts w:ascii="Times New Roman" w:eastAsia="Times New Roman" w:hAnsi="Times New Roman"/>
          <w:b/>
          <w:sz w:val="28"/>
          <w:szCs w:val="28"/>
          <w:lang w:val="uk-UA" w:eastAsia="ru-RU"/>
        </w:rPr>
        <w:t>Заліщицької</w:t>
      </w:r>
      <w:proofErr w:type="spellEnd"/>
      <w:r w:rsidRPr="004024B8">
        <w:rPr>
          <w:rFonts w:ascii="Times New Roman" w:eastAsia="Times New Roman" w:hAnsi="Times New Roman"/>
          <w:b/>
          <w:sz w:val="28"/>
          <w:szCs w:val="28"/>
          <w:lang w:val="uk-UA" w:eastAsia="ru-RU"/>
        </w:rPr>
        <w:t xml:space="preserve"> </w:t>
      </w:r>
      <w:proofErr w:type="spellStart"/>
      <w:r w:rsidRPr="004024B8">
        <w:rPr>
          <w:rFonts w:ascii="Times New Roman" w:eastAsia="Times New Roman" w:hAnsi="Times New Roman"/>
          <w:b/>
          <w:sz w:val="28"/>
          <w:szCs w:val="28"/>
          <w:lang w:val="uk-UA" w:eastAsia="ru-RU"/>
        </w:rPr>
        <w:t>райдержадмігністрації</w:t>
      </w:r>
      <w:proofErr w:type="spellEnd"/>
      <w:r w:rsidRPr="004024B8">
        <w:rPr>
          <w:rFonts w:ascii="Times New Roman" w:eastAsia="Times New Roman" w:hAnsi="Times New Roman"/>
          <w:b/>
          <w:sz w:val="28"/>
          <w:szCs w:val="28"/>
          <w:lang w:val="uk-UA" w:eastAsia="ru-RU"/>
        </w:rPr>
        <w:t>:</w:t>
      </w:r>
    </w:p>
    <w:p w:rsidR="004024B8" w:rsidRPr="004024B8" w:rsidRDefault="004024B8" w:rsidP="004024B8">
      <w:pPr>
        <w:tabs>
          <w:tab w:val="left" w:pos="709"/>
        </w:tabs>
        <w:ind w:firstLine="709"/>
        <w:jc w:val="both"/>
        <w:rPr>
          <w:rFonts w:ascii="Times New Roman" w:eastAsia="Times New Roman" w:hAnsi="Times New Roman"/>
          <w:b/>
          <w:sz w:val="28"/>
          <w:szCs w:val="28"/>
          <w:lang w:val="uk-UA" w:eastAsia="ru-RU"/>
        </w:rPr>
      </w:pPr>
    </w:p>
    <w:p w:rsidR="004024B8" w:rsidRPr="004024B8" w:rsidRDefault="004024B8" w:rsidP="004024B8">
      <w:pPr>
        <w:spacing w:after="120"/>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1412010 «Багатопрофільна стаціонарна медична допомога населенню» по КЕКВ 2282 «Окремі заходи по реалізації державних (регіональних) програм, не віднесені до заходів розвитку» в сумі – 98 000,00 гривень;</w:t>
      </w:r>
    </w:p>
    <w:p w:rsidR="004024B8" w:rsidRPr="004024B8" w:rsidRDefault="004024B8" w:rsidP="004024B8">
      <w:pPr>
        <w:spacing w:after="120"/>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«Первинна медична допомога населенню» по КЕКВ 2282 «Окремі заходи по реалізації державних (регіональних) програм, не віднесені до заходів розвитку» в сумі – 135 000,00 гривень;</w:t>
      </w:r>
    </w:p>
    <w:p w:rsidR="004024B8" w:rsidRPr="004024B8" w:rsidRDefault="004024B8" w:rsidP="004024B8">
      <w:pPr>
        <w:ind w:firstLine="709"/>
        <w:jc w:val="both"/>
        <w:rPr>
          <w:rFonts w:ascii="Times New Roman" w:eastAsia="Times New Roman" w:hAnsi="Times New Roman"/>
          <w:b/>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 xml:space="preserve">7. Затвердити перерозподіл видаткової частини загального та спеціального фонду  районного бюджету на 2017 рік, (кошти, що </w:t>
      </w:r>
      <w:proofErr w:type="spellStart"/>
      <w:r w:rsidRPr="004024B8">
        <w:rPr>
          <w:rFonts w:ascii="Times New Roman" w:eastAsia="Times New Roman" w:hAnsi="Times New Roman"/>
          <w:b/>
          <w:sz w:val="28"/>
          <w:szCs w:val="28"/>
          <w:lang w:val="uk-UA" w:eastAsia="ru-RU"/>
        </w:rPr>
        <w:t>передаютья</w:t>
      </w:r>
      <w:proofErr w:type="spellEnd"/>
      <w:r w:rsidRPr="004024B8">
        <w:rPr>
          <w:rFonts w:ascii="Times New Roman" w:eastAsia="Times New Roman" w:hAnsi="Times New Roman"/>
          <w:b/>
          <w:sz w:val="28"/>
          <w:szCs w:val="28"/>
          <w:lang w:val="uk-UA" w:eastAsia="ru-RU"/>
        </w:rPr>
        <w:t xml:space="preserve"> із загального фонду бюджету до бюджету розвитку (спеціального фонду») згідно з програмною та економічною класифікацією видатків, між головними розпорядниками бюджетних коштів відповідальними виконавцями бюджетних програм, а саме:</w:t>
      </w:r>
    </w:p>
    <w:p w:rsidR="004024B8" w:rsidRPr="004024B8" w:rsidRDefault="004024B8" w:rsidP="004024B8">
      <w:pPr>
        <w:ind w:firstLine="709"/>
        <w:jc w:val="both"/>
        <w:rPr>
          <w:rFonts w:ascii="Times New Roman" w:eastAsia="Times New Roman" w:hAnsi="Times New Roman"/>
          <w:b/>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7.1. Зменшити асигнування загального фонду на:</w:t>
      </w: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7.1.1. Відділ охорони здоров'я та цивільного захисту населення Заліщицької райдержадміністрації:</w:t>
      </w:r>
    </w:p>
    <w:p w:rsidR="004024B8" w:rsidRPr="004024B8" w:rsidRDefault="004024B8" w:rsidP="004024B8">
      <w:pPr>
        <w:ind w:firstLine="709"/>
        <w:jc w:val="both"/>
        <w:rPr>
          <w:rFonts w:ascii="Times New Roman" w:eastAsia="Times New Roman" w:hAnsi="Times New Roman"/>
          <w:sz w:val="28"/>
          <w:szCs w:val="28"/>
          <w:lang w:val="uk-UA" w:eastAsia="ru-RU"/>
        </w:rPr>
      </w:pP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xml:space="preserve">- по КПКВ 1417810 «Видатки на запобігання та ліквідацію надзвичайних ситуацій та наслідків стихійного лиха» по КЕКВ 2282 «Окремі заходи по </w:t>
      </w:r>
      <w:r w:rsidRPr="004024B8">
        <w:rPr>
          <w:rFonts w:ascii="Times New Roman" w:eastAsia="Times New Roman" w:hAnsi="Times New Roman"/>
          <w:sz w:val="28"/>
          <w:szCs w:val="28"/>
          <w:lang w:val="uk-UA" w:eastAsia="ru-RU"/>
        </w:rPr>
        <w:lastRenderedPageBreak/>
        <w:t>реалізації державних (регіональних) програм, не віднесені до заходів розвитку» в сумі – 45 000,00 гривень;</w:t>
      </w:r>
    </w:p>
    <w:p w:rsidR="004024B8" w:rsidRPr="004024B8" w:rsidRDefault="004024B8" w:rsidP="004024B8">
      <w:pPr>
        <w:tabs>
          <w:tab w:val="left" w:pos="1665"/>
        </w:tabs>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ab/>
      </w: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7.1.2. Фінансове управління Заліщицької райдержадміністрації:</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7618010 «Резервний фонд» по КЕКВ 9000 «Нерозподілені видатки» в сумі – 10 750,00 гривень;</w:t>
      </w:r>
    </w:p>
    <w:p w:rsidR="004024B8" w:rsidRPr="004024B8" w:rsidRDefault="004024B8" w:rsidP="004024B8">
      <w:pPr>
        <w:ind w:firstLine="709"/>
        <w:jc w:val="both"/>
        <w:rPr>
          <w:rFonts w:ascii="Times New Roman" w:eastAsia="Times New Roman" w:hAnsi="Times New Roman"/>
          <w:b/>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7.2. Збільшити асигнування спеціального фонду на:</w:t>
      </w:r>
    </w:p>
    <w:p w:rsidR="004024B8" w:rsidRPr="004024B8" w:rsidRDefault="004024B8" w:rsidP="004024B8">
      <w:pPr>
        <w:tabs>
          <w:tab w:val="left" w:pos="709"/>
        </w:tabs>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7.2.1. Відділ з питань освіти, молоді і спорту Заліщицької райдержадміністрації:</w:t>
      </w: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1011010 «Дошкільна освіта» по КЕКВ 3110 «Придбання обладнання і предметів довгострокового користування» в сумі – 10750,00 гривень;</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xml:space="preserve">- по КПКВ 1011020 «Надання загальної середньої освіти </w:t>
      </w:r>
      <w:proofErr w:type="spellStart"/>
      <w:r w:rsidRPr="004024B8">
        <w:rPr>
          <w:rFonts w:ascii="Times New Roman" w:eastAsia="Times New Roman" w:hAnsi="Times New Roman"/>
          <w:sz w:val="28"/>
          <w:szCs w:val="28"/>
          <w:lang w:val="uk-UA" w:eastAsia="ru-RU"/>
        </w:rPr>
        <w:t>загально-освітніми</w:t>
      </w:r>
      <w:proofErr w:type="spellEnd"/>
      <w:r w:rsidRPr="004024B8">
        <w:rPr>
          <w:rFonts w:ascii="Times New Roman" w:eastAsia="Times New Roman" w:hAnsi="Times New Roman"/>
          <w:sz w:val="28"/>
          <w:szCs w:val="28"/>
          <w:lang w:val="uk-UA" w:eastAsia="ru-RU"/>
        </w:rPr>
        <w:t xml:space="preserve"> навчальними закладами (в т.ч. школою-дитячим садком, інтернатом при школі), спеціалізованими школами, ліцеями, гімназіями, колегіумами» по КЕКВ 3110 «Придбання обладнання і предметів довгострокового користування» – 3000,00</w:t>
      </w:r>
      <w:r w:rsidRPr="004024B8">
        <w:rPr>
          <w:rFonts w:ascii="Times New Roman" w:eastAsia="Times New Roman" w:hAnsi="Times New Roman"/>
          <w:color w:val="FF0000"/>
          <w:sz w:val="28"/>
          <w:szCs w:val="28"/>
          <w:lang w:val="uk-UA" w:eastAsia="ru-RU"/>
        </w:rPr>
        <w:t xml:space="preserve"> </w:t>
      </w:r>
      <w:r w:rsidRPr="004024B8">
        <w:rPr>
          <w:rFonts w:ascii="Times New Roman" w:eastAsia="Times New Roman" w:hAnsi="Times New Roman"/>
          <w:sz w:val="28"/>
          <w:szCs w:val="28"/>
          <w:lang w:val="uk-UA" w:eastAsia="ru-RU"/>
        </w:rPr>
        <w:t>гривень;</w:t>
      </w:r>
    </w:p>
    <w:p w:rsidR="004024B8" w:rsidRPr="004024B8" w:rsidRDefault="004024B8" w:rsidP="004024B8">
      <w:pPr>
        <w:ind w:firstLine="709"/>
        <w:jc w:val="both"/>
        <w:rPr>
          <w:rFonts w:ascii="Times New Roman" w:eastAsia="Times New Roman" w:hAnsi="Times New Roman"/>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7.2.2. Відділ економічного розвитку, інфраструктури та туризму Заліщицької райдержадміністрації:</w:t>
      </w: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7316650 «Утримання та розвиток транспортної інфраструктури» по КЕКВ 3132 «Капітальний ремонт інших об'єктів» в сумі – 42000,00 гривень;</w:t>
      </w:r>
    </w:p>
    <w:p w:rsidR="004024B8" w:rsidRPr="004024B8" w:rsidRDefault="004024B8" w:rsidP="004024B8">
      <w:pPr>
        <w:ind w:firstLine="709"/>
        <w:jc w:val="both"/>
        <w:rPr>
          <w:rFonts w:ascii="Times New Roman" w:eastAsia="Times New Roman" w:hAnsi="Times New Roman"/>
          <w:b/>
          <w:sz w:val="28"/>
          <w:szCs w:val="28"/>
          <w:lang w:val="uk-UA" w:eastAsia="ru-RU"/>
        </w:rPr>
      </w:pPr>
    </w:p>
    <w:p w:rsidR="004024B8" w:rsidRPr="004024B8" w:rsidRDefault="004024B8" w:rsidP="004024B8">
      <w:pPr>
        <w:spacing w:after="120"/>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8. Зменшити дохідну частину спеціального фонду районного бюджету на 2017 рік в сумі 86 962,00 гривень, за рахунок:</w:t>
      </w:r>
    </w:p>
    <w:p w:rsidR="004024B8" w:rsidRPr="004024B8" w:rsidRDefault="004024B8" w:rsidP="004024B8">
      <w:pPr>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іншої субвенції районному бюджету (ККД 41035000) в сумі – 86962,00 гривень, за рахунок зменшення обсягу міжбюджетного трансферту із:</w:t>
      </w:r>
    </w:p>
    <w:p w:rsidR="004024B8" w:rsidRPr="004024B8" w:rsidRDefault="004024B8" w:rsidP="004024B8">
      <w:pPr>
        <w:ind w:firstLine="720"/>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xml:space="preserve">- </w:t>
      </w:r>
      <w:proofErr w:type="spellStart"/>
      <w:r w:rsidRPr="004024B8">
        <w:rPr>
          <w:rFonts w:ascii="Times New Roman" w:eastAsia="Times New Roman" w:hAnsi="Times New Roman"/>
          <w:sz w:val="28"/>
          <w:szCs w:val="28"/>
          <w:lang w:val="uk-UA" w:eastAsia="ru-RU"/>
        </w:rPr>
        <w:t>Буряківського</w:t>
      </w:r>
      <w:proofErr w:type="spellEnd"/>
      <w:r w:rsidRPr="004024B8">
        <w:rPr>
          <w:rFonts w:ascii="Times New Roman" w:eastAsia="Times New Roman" w:hAnsi="Times New Roman"/>
          <w:sz w:val="28"/>
          <w:szCs w:val="28"/>
          <w:lang w:val="uk-UA" w:eastAsia="ru-RU"/>
        </w:rPr>
        <w:t xml:space="preserve"> сільського бюджету в сумі – 86962,00 гривень;</w:t>
      </w:r>
    </w:p>
    <w:p w:rsidR="004024B8" w:rsidRPr="004024B8" w:rsidRDefault="004024B8" w:rsidP="004024B8">
      <w:pPr>
        <w:ind w:firstLine="720"/>
        <w:jc w:val="both"/>
        <w:rPr>
          <w:rFonts w:ascii="Times New Roman" w:eastAsia="Times New Roman" w:hAnsi="Times New Roman"/>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9. Зменшити видаткову частину спеціального фонду районного бюджету на 2017 рік в сумі 86 962,00 гривень, згідно з програмною та економічною класифікацією видатків, за головними розпорядниками бюджетних коштів відповідальними виконавцями бюджетних програм, а саме:</w:t>
      </w:r>
    </w:p>
    <w:p w:rsidR="004024B8" w:rsidRPr="004024B8" w:rsidRDefault="004024B8" w:rsidP="004024B8">
      <w:pPr>
        <w:ind w:firstLine="709"/>
        <w:jc w:val="both"/>
        <w:rPr>
          <w:rFonts w:ascii="Times New Roman" w:eastAsia="Times New Roman" w:hAnsi="Times New Roman"/>
          <w:b/>
          <w:sz w:val="28"/>
          <w:szCs w:val="28"/>
          <w:lang w:val="uk-UA" w:eastAsia="ru-RU"/>
        </w:rPr>
      </w:pPr>
    </w:p>
    <w:p w:rsidR="004024B8" w:rsidRPr="004024B8" w:rsidRDefault="004024B8" w:rsidP="004024B8">
      <w:pPr>
        <w:ind w:firstLine="709"/>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9.1. Відділ культури, національностей та релігій Заліщицької райдержадміністрації:</w:t>
      </w:r>
    </w:p>
    <w:p w:rsidR="004024B8" w:rsidRPr="004024B8" w:rsidRDefault="004024B8" w:rsidP="004024B8">
      <w:pPr>
        <w:tabs>
          <w:tab w:val="left" w:pos="709"/>
        </w:tabs>
        <w:ind w:firstLine="709"/>
        <w:jc w:val="both"/>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по КПКВ 2414090 «Палаци і будинки культури, клуби та інші заклади клубного типу» по КЕКВ 3132 «Капітальний ремонт інших об</w:t>
      </w:r>
      <w:r w:rsidRPr="004024B8">
        <w:rPr>
          <w:rFonts w:ascii="Times New Roman" w:eastAsia="Times New Roman" w:hAnsi="Times New Roman"/>
          <w:sz w:val="28"/>
          <w:szCs w:val="28"/>
          <w:lang w:eastAsia="ru-RU"/>
        </w:rPr>
        <w:t>’</w:t>
      </w:r>
      <w:proofErr w:type="spellStart"/>
      <w:r w:rsidRPr="004024B8">
        <w:rPr>
          <w:rFonts w:ascii="Times New Roman" w:eastAsia="Times New Roman" w:hAnsi="Times New Roman"/>
          <w:sz w:val="28"/>
          <w:szCs w:val="28"/>
          <w:lang w:val="uk-UA" w:eastAsia="ru-RU"/>
        </w:rPr>
        <w:t>єктів</w:t>
      </w:r>
      <w:proofErr w:type="spellEnd"/>
      <w:r w:rsidRPr="004024B8">
        <w:rPr>
          <w:rFonts w:ascii="Times New Roman" w:eastAsia="Times New Roman" w:hAnsi="Times New Roman"/>
          <w:sz w:val="28"/>
          <w:szCs w:val="28"/>
          <w:lang w:val="uk-UA" w:eastAsia="ru-RU"/>
        </w:rPr>
        <w:t>» в сумі  – 86 962,00 гривень;</w:t>
      </w:r>
    </w:p>
    <w:p w:rsidR="004024B8" w:rsidRPr="004024B8" w:rsidRDefault="004024B8" w:rsidP="004024B8">
      <w:pPr>
        <w:ind w:firstLine="900"/>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lastRenderedPageBreak/>
        <w:t>10.  Затвердити внесення змін у фінансування районного бюджету на 2017 рік (додаток 2 до рішення сесії районної ради від 23 грудня 2016 року № 189 «Про районний бюджет на 2017 рік»), згідно таблиці :</w:t>
      </w:r>
    </w:p>
    <w:p w:rsidR="004024B8" w:rsidRPr="004024B8" w:rsidRDefault="004024B8" w:rsidP="004024B8">
      <w:pPr>
        <w:ind w:left="5664" w:firstLine="900"/>
        <w:jc w:val="center"/>
        <w:rPr>
          <w:rFonts w:ascii="Times New Roman" w:eastAsia="Times New Roman" w:hAnsi="Times New Roman"/>
          <w:sz w:val="28"/>
          <w:szCs w:val="28"/>
          <w:lang w:val="uk-UA" w:eastAsia="ru-RU"/>
        </w:rPr>
      </w:pPr>
    </w:p>
    <w:p w:rsidR="004024B8" w:rsidRPr="004024B8" w:rsidRDefault="004024B8" w:rsidP="004024B8">
      <w:pPr>
        <w:ind w:left="5664" w:firstLine="900"/>
        <w:jc w:val="center"/>
        <w:rPr>
          <w:rFonts w:ascii="Times New Roman" w:eastAsia="Times New Roman" w:hAnsi="Times New Roman"/>
          <w:sz w:val="28"/>
          <w:szCs w:val="28"/>
          <w:lang w:val="uk-UA" w:eastAsia="ru-RU"/>
        </w:rPr>
      </w:pPr>
      <w:r w:rsidRPr="004024B8">
        <w:rPr>
          <w:rFonts w:ascii="Times New Roman" w:eastAsia="Times New Roman" w:hAnsi="Times New Roman"/>
          <w:sz w:val="28"/>
          <w:szCs w:val="28"/>
          <w:lang w:val="uk-UA" w:eastAsia="ru-RU"/>
        </w:rPr>
        <w:t xml:space="preserve">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1080"/>
        <w:gridCol w:w="1440"/>
        <w:gridCol w:w="1260"/>
        <w:gridCol w:w="1980"/>
      </w:tblGrid>
      <w:tr w:rsidR="004024B8" w:rsidRPr="004024B8" w:rsidTr="00645331">
        <w:trPr>
          <w:cantSplit/>
          <w:trHeight w:val="192"/>
        </w:trPr>
        <w:tc>
          <w:tcPr>
            <w:tcW w:w="1188" w:type="dxa"/>
            <w:vMerge w:val="restart"/>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Код</w:t>
            </w:r>
          </w:p>
        </w:tc>
        <w:tc>
          <w:tcPr>
            <w:tcW w:w="2880" w:type="dxa"/>
            <w:vMerge w:val="restart"/>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 xml:space="preserve">Найменування </w:t>
            </w:r>
          </w:p>
        </w:tc>
        <w:tc>
          <w:tcPr>
            <w:tcW w:w="1080" w:type="dxa"/>
            <w:vMerge w:val="restart"/>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Всього</w:t>
            </w:r>
          </w:p>
        </w:tc>
        <w:tc>
          <w:tcPr>
            <w:tcW w:w="1440" w:type="dxa"/>
            <w:vMerge w:val="restart"/>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Загальний фонд</w:t>
            </w:r>
          </w:p>
        </w:tc>
        <w:tc>
          <w:tcPr>
            <w:tcW w:w="3240" w:type="dxa"/>
            <w:gridSpan w:val="2"/>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Спеціальний фонд</w:t>
            </w:r>
          </w:p>
        </w:tc>
      </w:tr>
      <w:tr w:rsidR="004024B8" w:rsidRPr="004024B8" w:rsidTr="00645331">
        <w:trPr>
          <w:cantSplit/>
          <w:trHeight w:val="456"/>
        </w:trPr>
        <w:tc>
          <w:tcPr>
            <w:tcW w:w="1188" w:type="dxa"/>
            <w:vMerge/>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2880" w:type="dxa"/>
            <w:vMerge/>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1080" w:type="dxa"/>
            <w:vMerge/>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1440" w:type="dxa"/>
            <w:vMerge/>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 xml:space="preserve">Разом </w:t>
            </w:r>
          </w:p>
        </w:tc>
        <w:tc>
          <w:tcPr>
            <w:tcW w:w="19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в т.ч. бюджет розвитку</w:t>
            </w:r>
          </w:p>
        </w:tc>
      </w:tr>
      <w:tr w:rsidR="004024B8" w:rsidRPr="004024B8" w:rsidTr="00645331">
        <w:tc>
          <w:tcPr>
            <w:tcW w:w="1188"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208400</w:t>
            </w:r>
          </w:p>
        </w:tc>
        <w:tc>
          <w:tcPr>
            <w:tcW w:w="28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 xml:space="preserve">Кошти, що передаються із загального фонду до бюджету розвитку </w:t>
            </w:r>
          </w:p>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(спеціального фонду)</w:t>
            </w: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0,0</w:t>
            </w:r>
          </w:p>
        </w:tc>
        <w:tc>
          <w:tcPr>
            <w:tcW w:w="144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-7085125</w:t>
            </w:r>
          </w:p>
        </w:tc>
        <w:tc>
          <w:tcPr>
            <w:tcW w:w="1260" w:type="dxa"/>
          </w:tcPr>
          <w:p w:rsidR="004024B8" w:rsidRPr="004024B8" w:rsidRDefault="004024B8" w:rsidP="004024B8">
            <w:pPr>
              <w:rPr>
                <w:rFonts w:ascii="Arial" w:eastAsia="Times New Roman" w:hAnsi="Arial"/>
                <w:lang w:val="uk-UA" w:eastAsia="ru-RU"/>
              </w:rPr>
            </w:pPr>
            <w:r w:rsidRPr="004024B8">
              <w:rPr>
                <w:rFonts w:ascii="Times New Roman" w:eastAsia="Times New Roman" w:hAnsi="Times New Roman"/>
                <w:lang w:val="uk-UA" w:eastAsia="ru-RU"/>
              </w:rPr>
              <w:t>7085125</w:t>
            </w:r>
          </w:p>
        </w:tc>
        <w:tc>
          <w:tcPr>
            <w:tcW w:w="1980" w:type="dxa"/>
          </w:tcPr>
          <w:p w:rsidR="004024B8" w:rsidRPr="004024B8" w:rsidRDefault="004024B8" w:rsidP="004024B8">
            <w:pPr>
              <w:rPr>
                <w:rFonts w:ascii="Arial" w:eastAsia="Times New Roman" w:hAnsi="Arial"/>
                <w:lang w:val="uk-UA" w:eastAsia="ru-RU"/>
              </w:rPr>
            </w:pPr>
            <w:r w:rsidRPr="004024B8">
              <w:rPr>
                <w:rFonts w:ascii="Times New Roman" w:eastAsia="Times New Roman" w:hAnsi="Times New Roman"/>
                <w:lang w:val="uk-UA" w:eastAsia="ru-RU"/>
              </w:rPr>
              <w:t>7085125</w:t>
            </w:r>
          </w:p>
        </w:tc>
      </w:tr>
      <w:tr w:rsidR="004024B8" w:rsidRPr="004024B8" w:rsidTr="00645331">
        <w:tc>
          <w:tcPr>
            <w:tcW w:w="1188"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602400</w:t>
            </w:r>
          </w:p>
        </w:tc>
        <w:tc>
          <w:tcPr>
            <w:tcW w:w="28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Кошти, що передаються із загального фонду до бюджету розвитку</w:t>
            </w:r>
          </w:p>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(спеціального фонду)</w:t>
            </w: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0,0</w:t>
            </w:r>
          </w:p>
        </w:tc>
        <w:tc>
          <w:tcPr>
            <w:tcW w:w="144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-7085125</w:t>
            </w:r>
          </w:p>
        </w:tc>
        <w:tc>
          <w:tcPr>
            <w:tcW w:w="1260" w:type="dxa"/>
          </w:tcPr>
          <w:p w:rsidR="004024B8" w:rsidRPr="004024B8" w:rsidRDefault="004024B8" w:rsidP="004024B8">
            <w:pPr>
              <w:rPr>
                <w:rFonts w:ascii="Arial" w:eastAsia="Times New Roman" w:hAnsi="Arial"/>
                <w:lang w:val="uk-UA" w:eastAsia="ru-RU"/>
              </w:rPr>
            </w:pPr>
            <w:r w:rsidRPr="004024B8">
              <w:rPr>
                <w:rFonts w:ascii="Times New Roman" w:eastAsia="Times New Roman" w:hAnsi="Times New Roman"/>
                <w:lang w:val="uk-UA" w:eastAsia="ru-RU"/>
              </w:rPr>
              <w:t>7085125</w:t>
            </w:r>
          </w:p>
        </w:tc>
        <w:tc>
          <w:tcPr>
            <w:tcW w:w="1980" w:type="dxa"/>
          </w:tcPr>
          <w:p w:rsidR="004024B8" w:rsidRPr="004024B8" w:rsidRDefault="004024B8" w:rsidP="004024B8">
            <w:pPr>
              <w:rPr>
                <w:rFonts w:ascii="Arial" w:eastAsia="Times New Roman" w:hAnsi="Arial"/>
                <w:lang w:val="uk-UA" w:eastAsia="ru-RU"/>
              </w:rPr>
            </w:pPr>
            <w:r w:rsidRPr="004024B8">
              <w:rPr>
                <w:rFonts w:ascii="Times New Roman" w:eastAsia="Times New Roman" w:hAnsi="Times New Roman"/>
                <w:lang w:val="uk-UA" w:eastAsia="ru-RU"/>
              </w:rPr>
              <w:t>7085125</w:t>
            </w:r>
          </w:p>
        </w:tc>
      </w:tr>
    </w:tbl>
    <w:p w:rsidR="004024B8" w:rsidRPr="004024B8" w:rsidRDefault="004024B8" w:rsidP="004024B8">
      <w:pPr>
        <w:ind w:hanging="108"/>
        <w:rPr>
          <w:rFonts w:ascii="Times New Roman" w:eastAsia="Times New Roman" w:hAnsi="Times New Roman"/>
          <w:b/>
          <w:sz w:val="28"/>
          <w:szCs w:val="28"/>
          <w:lang w:val="uk-UA" w:eastAsia="ru-RU"/>
        </w:rPr>
      </w:pPr>
    </w:p>
    <w:p w:rsidR="004024B8" w:rsidRPr="004024B8" w:rsidRDefault="004024B8" w:rsidP="004024B8">
      <w:pPr>
        <w:ind w:firstLine="900"/>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11. Внести зміни та доповнення до переліку об’єктів, видатки на які у 2017 році будуть проводитися за рахунок бюджету розвитку (додаток 6 до рішення сесії районної ради від 23 грудня 2016 року № 189 «Про районний бюджет на 2017 рік»), згідно таблиці:</w:t>
      </w:r>
    </w:p>
    <w:p w:rsidR="004024B8" w:rsidRPr="004024B8" w:rsidRDefault="004024B8" w:rsidP="004024B8">
      <w:pPr>
        <w:ind w:firstLine="900"/>
        <w:jc w:val="both"/>
        <w:rPr>
          <w:rFonts w:ascii="Times New Roman" w:eastAsia="Times New Roman" w:hAnsi="Times New Roman"/>
          <w:b/>
          <w:sz w:val="28"/>
          <w:szCs w:val="28"/>
          <w:lang w:val="uk-UA" w:eastAsia="ru-RU"/>
        </w:rPr>
      </w:pPr>
    </w:p>
    <w:tbl>
      <w:tblPr>
        <w:tblW w:w="102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240"/>
        <w:gridCol w:w="2520"/>
        <w:gridCol w:w="1080"/>
        <w:gridCol w:w="1260"/>
        <w:gridCol w:w="1056"/>
      </w:tblGrid>
      <w:tr w:rsidR="004024B8" w:rsidRPr="004024B8" w:rsidTr="00645331">
        <w:trPr>
          <w:cantSplit/>
          <w:trHeight w:val="516"/>
        </w:trPr>
        <w:tc>
          <w:tcPr>
            <w:tcW w:w="1080" w:type="dxa"/>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КВКВ</w:t>
            </w:r>
          </w:p>
        </w:tc>
        <w:tc>
          <w:tcPr>
            <w:tcW w:w="3240" w:type="dxa"/>
          </w:tcPr>
          <w:p w:rsidR="004024B8" w:rsidRPr="004024B8" w:rsidRDefault="004024B8" w:rsidP="004024B8">
            <w:pPr>
              <w:overflowPunct w:val="0"/>
              <w:autoSpaceDE w:val="0"/>
              <w:autoSpaceDN w:val="0"/>
              <w:adjustRightInd w:val="0"/>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Назва головного розпорядника бюджетних коштів, відповідальний виконавець бюджетної програми</w:t>
            </w:r>
          </w:p>
        </w:tc>
        <w:tc>
          <w:tcPr>
            <w:tcW w:w="2520" w:type="dxa"/>
            <w:vMerge w:val="restart"/>
          </w:tcPr>
          <w:p w:rsidR="004024B8" w:rsidRPr="004024B8" w:rsidRDefault="004024B8" w:rsidP="004024B8">
            <w:pPr>
              <w:overflowPunct w:val="0"/>
              <w:autoSpaceDE w:val="0"/>
              <w:autoSpaceDN w:val="0"/>
              <w:adjustRightInd w:val="0"/>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Найменування об’єктів відповідно до проектно-кошторисної документації, тощо</w:t>
            </w:r>
          </w:p>
        </w:tc>
        <w:tc>
          <w:tcPr>
            <w:tcW w:w="3396" w:type="dxa"/>
            <w:gridSpan w:val="3"/>
            <w:shd w:val="clear" w:color="auto" w:fill="auto"/>
          </w:tcPr>
          <w:p w:rsidR="004024B8" w:rsidRPr="004024B8" w:rsidRDefault="004024B8" w:rsidP="004024B8">
            <w:pPr>
              <w:overflowPunct w:val="0"/>
              <w:autoSpaceDE w:val="0"/>
              <w:autoSpaceDN w:val="0"/>
              <w:adjustRightInd w:val="0"/>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Обсяг видатків на рік (грн.)</w:t>
            </w:r>
          </w:p>
        </w:tc>
      </w:tr>
      <w:tr w:rsidR="004024B8" w:rsidRPr="004024B8" w:rsidTr="00645331">
        <w:trPr>
          <w:cantSplit/>
          <w:trHeight w:val="1533"/>
        </w:trPr>
        <w:tc>
          <w:tcPr>
            <w:tcW w:w="1080" w:type="dxa"/>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КПКВ</w:t>
            </w:r>
          </w:p>
        </w:tc>
        <w:tc>
          <w:tcPr>
            <w:tcW w:w="3240" w:type="dxa"/>
          </w:tcPr>
          <w:p w:rsidR="004024B8" w:rsidRPr="004024B8" w:rsidRDefault="004024B8" w:rsidP="004024B8">
            <w:pPr>
              <w:overflowPunct w:val="0"/>
              <w:autoSpaceDE w:val="0"/>
              <w:autoSpaceDN w:val="0"/>
              <w:adjustRightInd w:val="0"/>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Найменування коду програмної класифікації видатків та кредитування місцевих бюджетів</w:t>
            </w:r>
          </w:p>
        </w:tc>
        <w:tc>
          <w:tcPr>
            <w:tcW w:w="2520" w:type="dxa"/>
            <w:vMerge/>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p>
        </w:tc>
        <w:tc>
          <w:tcPr>
            <w:tcW w:w="108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proofErr w:type="spellStart"/>
            <w:r w:rsidRPr="004024B8">
              <w:rPr>
                <w:rFonts w:ascii="Times New Roman" w:eastAsia="Times New Roman" w:hAnsi="Times New Roman"/>
                <w:lang w:val="uk-UA" w:eastAsia="ru-RU"/>
              </w:rPr>
              <w:t>Затвер-</w:t>
            </w:r>
            <w:proofErr w:type="spellEnd"/>
          </w:p>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proofErr w:type="spellStart"/>
            <w:r w:rsidRPr="004024B8">
              <w:rPr>
                <w:rFonts w:ascii="Times New Roman" w:eastAsia="Times New Roman" w:hAnsi="Times New Roman"/>
                <w:lang w:val="uk-UA" w:eastAsia="ru-RU"/>
              </w:rPr>
              <w:t>джено</w:t>
            </w:r>
            <w:proofErr w:type="spellEnd"/>
          </w:p>
        </w:tc>
        <w:tc>
          <w:tcPr>
            <w:tcW w:w="1260" w:type="dxa"/>
          </w:tcPr>
          <w:p w:rsidR="004024B8" w:rsidRPr="004024B8" w:rsidRDefault="004024B8" w:rsidP="004024B8">
            <w:pPr>
              <w:overflowPunct w:val="0"/>
              <w:autoSpaceDE w:val="0"/>
              <w:autoSpaceDN w:val="0"/>
              <w:adjustRightInd w:val="0"/>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 xml:space="preserve">«+»  - збільшення, </w:t>
            </w:r>
          </w:p>
          <w:p w:rsidR="004024B8" w:rsidRPr="004024B8" w:rsidRDefault="004024B8" w:rsidP="004024B8">
            <w:pPr>
              <w:overflowPunct w:val="0"/>
              <w:autoSpaceDE w:val="0"/>
              <w:autoSpaceDN w:val="0"/>
              <w:adjustRightInd w:val="0"/>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 xml:space="preserve">«-» - зменшення </w:t>
            </w:r>
          </w:p>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p>
        </w:tc>
        <w:tc>
          <w:tcPr>
            <w:tcW w:w="1056"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Всього</w:t>
            </w:r>
          </w:p>
        </w:tc>
      </w:tr>
      <w:tr w:rsidR="004024B8" w:rsidRPr="004024B8" w:rsidTr="00645331">
        <w:tc>
          <w:tcPr>
            <w:tcW w:w="1080" w:type="dxa"/>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10</w:t>
            </w:r>
          </w:p>
        </w:tc>
        <w:tc>
          <w:tcPr>
            <w:tcW w:w="3240" w:type="dxa"/>
          </w:tcPr>
          <w:p w:rsidR="004024B8" w:rsidRPr="004024B8" w:rsidRDefault="004024B8" w:rsidP="004024B8">
            <w:pPr>
              <w:overflowPunct w:val="0"/>
              <w:autoSpaceDE w:val="0"/>
              <w:autoSpaceDN w:val="0"/>
              <w:adjustRightInd w:val="0"/>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Відділ з питань освіти, молоді і спорту Заліщицької райдержадміністрації</w:t>
            </w:r>
          </w:p>
        </w:tc>
        <w:tc>
          <w:tcPr>
            <w:tcW w:w="252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4578035</w:t>
            </w: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+113750</w:t>
            </w:r>
          </w:p>
        </w:tc>
        <w:tc>
          <w:tcPr>
            <w:tcW w:w="1056"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4691785</w:t>
            </w:r>
          </w:p>
        </w:tc>
      </w:tr>
      <w:tr w:rsidR="004024B8" w:rsidRPr="004024B8" w:rsidTr="00645331">
        <w:tc>
          <w:tcPr>
            <w:tcW w:w="1080" w:type="dxa"/>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1011010</w:t>
            </w:r>
          </w:p>
        </w:tc>
        <w:tc>
          <w:tcPr>
            <w:tcW w:w="3240" w:type="dxa"/>
          </w:tcPr>
          <w:p w:rsidR="004024B8" w:rsidRPr="004024B8" w:rsidRDefault="004024B8" w:rsidP="004024B8">
            <w:pPr>
              <w:overflowPunct w:val="0"/>
              <w:autoSpaceDE w:val="0"/>
              <w:autoSpaceDN w:val="0"/>
              <w:adjustRightInd w:val="0"/>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Дошкільна освіта</w:t>
            </w:r>
          </w:p>
        </w:tc>
        <w:tc>
          <w:tcPr>
            <w:tcW w:w="252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Капітальні видатки (придбання пральної машини)</w:t>
            </w: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+10750</w:t>
            </w:r>
          </w:p>
        </w:tc>
        <w:tc>
          <w:tcPr>
            <w:tcW w:w="1056"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10750</w:t>
            </w:r>
          </w:p>
        </w:tc>
      </w:tr>
      <w:tr w:rsidR="004024B8" w:rsidRPr="004024B8" w:rsidTr="00645331">
        <w:tc>
          <w:tcPr>
            <w:tcW w:w="1080" w:type="dxa"/>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1011020</w:t>
            </w:r>
          </w:p>
        </w:tc>
        <w:tc>
          <w:tcPr>
            <w:tcW w:w="3240" w:type="dxa"/>
          </w:tcPr>
          <w:p w:rsidR="004024B8" w:rsidRPr="004024B8" w:rsidRDefault="004024B8" w:rsidP="004024B8">
            <w:pPr>
              <w:overflowPunct w:val="0"/>
              <w:autoSpaceDE w:val="0"/>
              <w:autoSpaceDN w:val="0"/>
              <w:adjustRightInd w:val="0"/>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w:t>
            </w:r>
          </w:p>
        </w:tc>
        <w:tc>
          <w:tcPr>
            <w:tcW w:w="252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Капітальні видатки (Придбання оргтехніки, апаратури та шкільного обладнання для загальноосвітніх шкіл Заліщицького району Тернопільської області)</w:t>
            </w: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+100000</w:t>
            </w:r>
          </w:p>
        </w:tc>
        <w:tc>
          <w:tcPr>
            <w:tcW w:w="1056"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100000</w:t>
            </w:r>
          </w:p>
        </w:tc>
      </w:tr>
      <w:tr w:rsidR="004024B8" w:rsidRPr="004024B8" w:rsidTr="00645331">
        <w:tc>
          <w:tcPr>
            <w:tcW w:w="1080" w:type="dxa"/>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lastRenderedPageBreak/>
              <w:t>1011020</w:t>
            </w:r>
          </w:p>
        </w:tc>
        <w:tc>
          <w:tcPr>
            <w:tcW w:w="3240" w:type="dxa"/>
          </w:tcPr>
          <w:p w:rsidR="004024B8" w:rsidRPr="004024B8" w:rsidRDefault="004024B8" w:rsidP="004024B8">
            <w:pPr>
              <w:overflowPunct w:val="0"/>
              <w:autoSpaceDE w:val="0"/>
              <w:autoSpaceDN w:val="0"/>
              <w:adjustRightInd w:val="0"/>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w:t>
            </w:r>
          </w:p>
        </w:tc>
        <w:tc>
          <w:tcPr>
            <w:tcW w:w="252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 xml:space="preserve">Капітальні видатки (Придбання оргтехніки, апаратури та шкільного обладнання для загальноосвітніх шкіл Заліщицького району Тернопільської області) (3% </w:t>
            </w:r>
            <w:proofErr w:type="spellStart"/>
            <w:r w:rsidRPr="004024B8">
              <w:rPr>
                <w:rFonts w:ascii="Times New Roman" w:eastAsia="Times New Roman" w:hAnsi="Times New Roman"/>
                <w:lang w:val="uk-UA" w:eastAsia="ru-RU"/>
              </w:rPr>
              <w:t>співфінансування</w:t>
            </w:r>
            <w:proofErr w:type="spellEnd"/>
            <w:r w:rsidRPr="004024B8">
              <w:rPr>
                <w:rFonts w:ascii="Times New Roman" w:eastAsia="Times New Roman" w:hAnsi="Times New Roman"/>
                <w:lang w:val="uk-UA" w:eastAsia="ru-RU"/>
              </w:rPr>
              <w:t xml:space="preserve"> із </w:t>
            </w:r>
            <w:proofErr w:type="spellStart"/>
            <w:r w:rsidRPr="004024B8">
              <w:rPr>
                <w:rFonts w:ascii="Times New Roman" w:eastAsia="Times New Roman" w:hAnsi="Times New Roman"/>
                <w:lang w:val="uk-UA" w:eastAsia="ru-RU"/>
              </w:rPr>
              <w:t>райбюджету</w:t>
            </w:r>
            <w:proofErr w:type="spellEnd"/>
            <w:r w:rsidRPr="004024B8">
              <w:rPr>
                <w:rFonts w:ascii="Times New Roman" w:eastAsia="Times New Roman" w:hAnsi="Times New Roman"/>
                <w:lang w:val="uk-UA" w:eastAsia="ru-RU"/>
              </w:rPr>
              <w:t>)</w:t>
            </w: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+3000</w:t>
            </w:r>
          </w:p>
        </w:tc>
        <w:tc>
          <w:tcPr>
            <w:tcW w:w="1056"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3000</w:t>
            </w:r>
          </w:p>
        </w:tc>
      </w:tr>
      <w:tr w:rsidR="004024B8" w:rsidRPr="004024B8" w:rsidTr="00645331">
        <w:tc>
          <w:tcPr>
            <w:tcW w:w="1080" w:type="dxa"/>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73</w:t>
            </w:r>
          </w:p>
        </w:tc>
        <w:tc>
          <w:tcPr>
            <w:tcW w:w="3240" w:type="dxa"/>
          </w:tcPr>
          <w:p w:rsidR="004024B8" w:rsidRPr="004024B8" w:rsidRDefault="004024B8" w:rsidP="004024B8">
            <w:pPr>
              <w:overflowPunct w:val="0"/>
              <w:autoSpaceDE w:val="0"/>
              <w:autoSpaceDN w:val="0"/>
              <w:adjustRightInd w:val="0"/>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Відділ економічного розвитку, інфраструктури та туризму Заліщицької райдержадміністрації</w:t>
            </w:r>
          </w:p>
        </w:tc>
        <w:tc>
          <w:tcPr>
            <w:tcW w:w="252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+1442000</w:t>
            </w:r>
          </w:p>
        </w:tc>
        <w:tc>
          <w:tcPr>
            <w:tcW w:w="1056"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1442000</w:t>
            </w:r>
          </w:p>
        </w:tc>
      </w:tr>
      <w:tr w:rsidR="004024B8" w:rsidRPr="004024B8" w:rsidTr="00645331">
        <w:tc>
          <w:tcPr>
            <w:tcW w:w="1080" w:type="dxa"/>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7316650</w:t>
            </w:r>
          </w:p>
        </w:tc>
        <w:tc>
          <w:tcPr>
            <w:tcW w:w="324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Утримання та розвиток транспортної інфраструктури</w:t>
            </w:r>
          </w:p>
        </w:tc>
        <w:tc>
          <w:tcPr>
            <w:tcW w:w="252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 xml:space="preserve">Капітальні видатки (Капітальний ремонт автомобільної дороги </w:t>
            </w:r>
            <w:proofErr w:type="spellStart"/>
            <w:r w:rsidRPr="004024B8">
              <w:rPr>
                <w:rFonts w:ascii="Times New Roman" w:eastAsia="Times New Roman" w:hAnsi="Times New Roman"/>
                <w:lang w:val="uk-UA" w:eastAsia="ru-RU"/>
              </w:rPr>
              <w:t>Касперівці-Збручанське</w:t>
            </w:r>
            <w:proofErr w:type="spellEnd"/>
            <w:r w:rsidRPr="004024B8">
              <w:rPr>
                <w:rFonts w:ascii="Times New Roman" w:eastAsia="Times New Roman" w:hAnsi="Times New Roman"/>
                <w:lang w:val="uk-UA" w:eastAsia="ru-RU"/>
              </w:rPr>
              <w:t xml:space="preserve"> с 200503 (на ділянці сіл </w:t>
            </w:r>
            <w:proofErr w:type="spellStart"/>
            <w:r w:rsidRPr="004024B8">
              <w:rPr>
                <w:rFonts w:ascii="Times New Roman" w:eastAsia="Times New Roman" w:hAnsi="Times New Roman"/>
                <w:lang w:val="uk-UA" w:eastAsia="ru-RU"/>
              </w:rPr>
              <w:t>Синьків</w:t>
            </w:r>
            <w:proofErr w:type="spellEnd"/>
            <w:r w:rsidRPr="004024B8">
              <w:rPr>
                <w:rFonts w:ascii="Times New Roman" w:eastAsia="Times New Roman" w:hAnsi="Times New Roman"/>
                <w:lang w:val="uk-UA" w:eastAsia="ru-RU"/>
              </w:rPr>
              <w:t xml:space="preserve">, </w:t>
            </w:r>
            <w:proofErr w:type="spellStart"/>
            <w:r w:rsidRPr="004024B8">
              <w:rPr>
                <w:rFonts w:ascii="Times New Roman" w:eastAsia="Times New Roman" w:hAnsi="Times New Roman"/>
                <w:lang w:val="uk-UA" w:eastAsia="ru-RU"/>
              </w:rPr>
              <w:t>Колодрібка</w:t>
            </w:r>
            <w:proofErr w:type="spellEnd"/>
            <w:r w:rsidRPr="004024B8">
              <w:rPr>
                <w:rFonts w:ascii="Times New Roman" w:eastAsia="Times New Roman" w:hAnsi="Times New Roman"/>
                <w:lang w:val="uk-UA" w:eastAsia="ru-RU"/>
              </w:rPr>
              <w:t>)  (Розпорядження КМУ від 06 грудня 2017 року №861-р)</w:t>
            </w: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+300000</w:t>
            </w:r>
          </w:p>
        </w:tc>
        <w:tc>
          <w:tcPr>
            <w:tcW w:w="1056"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300000</w:t>
            </w:r>
          </w:p>
        </w:tc>
      </w:tr>
      <w:tr w:rsidR="004024B8" w:rsidRPr="004024B8" w:rsidTr="00645331">
        <w:tc>
          <w:tcPr>
            <w:tcW w:w="1080" w:type="dxa"/>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7316650</w:t>
            </w:r>
          </w:p>
        </w:tc>
        <w:tc>
          <w:tcPr>
            <w:tcW w:w="324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Утримання та розвиток транспортної інфраструктури</w:t>
            </w:r>
          </w:p>
        </w:tc>
        <w:tc>
          <w:tcPr>
            <w:tcW w:w="252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 xml:space="preserve">Капітальні видатки (Капітальний ремонт автомобільної дороги </w:t>
            </w:r>
            <w:proofErr w:type="spellStart"/>
            <w:r w:rsidRPr="004024B8">
              <w:rPr>
                <w:rFonts w:ascii="Times New Roman" w:eastAsia="Times New Roman" w:hAnsi="Times New Roman"/>
                <w:lang w:val="uk-UA" w:eastAsia="ru-RU"/>
              </w:rPr>
              <w:t>Касперівці-Збручанське</w:t>
            </w:r>
            <w:proofErr w:type="spellEnd"/>
            <w:r w:rsidRPr="004024B8">
              <w:rPr>
                <w:rFonts w:ascii="Times New Roman" w:eastAsia="Times New Roman" w:hAnsi="Times New Roman"/>
                <w:lang w:val="uk-UA" w:eastAsia="ru-RU"/>
              </w:rPr>
              <w:t xml:space="preserve"> с 200503 (на ділянці сіл </w:t>
            </w:r>
            <w:proofErr w:type="spellStart"/>
            <w:r w:rsidRPr="004024B8">
              <w:rPr>
                <w:rFonts w:ascii="Times New Roman" w:eastAsia="Times New Roman" w:hAnsi="Times New Roman"/>
                <w:lang w:val="uk-UA" w:eastAsia="ru-RU"/>
              </w:rPr>
              <w:t>Синьків</w:t>
            </w:r>
            <w:proofErr w:type="spellEnd"/>
            <w:r w:rsidRPr="004024B8">
              <w:rPr>
                <w:rFonts w:ascii="Times New Roman" w:eastAsia="Times New Roman" w:hAnsi="Times New Roman"/>
                <w:lang w:val="uk-UA" w:eastAsia="ru-RU"/>
              </w:rPr>
              <w:t xml:space="preserve">, </w:t>
            </w:r>
            <w:proofErr w:type="spellStart"/>
            <w:r w:rsidRPr="004024B8">
              <w:rPr>
                <w:rFonts w:ascii="Times New Roman" w:eastAsia="Times New Roman" w:hAnsi="Times New Roman"/>
                <w:lang w:val="uk-UA" w:eastAsia="ru-RU"/>
              </w:rPr>
              <w:t>Колодрібка</w:t>
            </w:r>
            <w:proofErr w:type="spellEnd"/>
            <w:r w:rsidRPr="004024B8">
              <w:rPr>
                <w:rFonts w:ascii="Times New Roman" w:eastAsia="Times New Roman" w:hAnsi="Times New Roman"/>
                <w:lang w:val="uk-UA" w:eastAsia="ru-RU"/>
              </w:rPr>
              <w:t xml:space="preserve">) (3% </w:t>
            </w:r>
            <w:proofErr w:type="spellStart"/>
            <w:r w:rsidRPr="004024B8">
              <w:rPr>
                <w:rFonts w:ascii="Times New Roman" w:eastAsia="Times New Roman" w:hAnsi="Times New Roman"/>
                <w:lang w:val="uk-UA" w:eastAsia="ru-RU"/>
              </w:rPr>
              <w:t>співфінансування</w:t>
            </w:r>
            <w:proofErr w:type="spellEnd"/>
            <w:r w:rsidRPr="004024B8">
              <w:rPr>
                <w:rFonts w:ascii="Times New Roman" w:eastAsia="Times New Roman" w:hAnsi="Times New Roman"/>
                <w:lang w:val="uk-UA" w:eastAsia="ru-RU"/>
              </w:rPr>
              <w:t xml:space="preserve"> із </w:t>
            </w:r>
            <w:proofErr w:type="spellStart"/>
            <w:r w:rsidRPr="004024B8">
              <w:rPr>
                <w:rFonts w:ascii="Times New Roman" w:eastAsia="Times New Roman" w:hAnsi="Times New Roman"/>
                <w:lang w:val="uk-UA" w:eastAsia="ru-RU"/>
              </w:rPr>
              <w:t>райбюджету</w:t>
            </w:r>
            <w:proofErr w:type="spellEnd"/>
            <w:r w:rsidRPr="004024B8">
              <w:rPr>
                <w:rFonts w:ascii="Times New Roman" w:eastAsia="Times New Roman" w:hAnsi="Times New Roman"/>
                <w:lang w:val="uk-UA" w:eastAsia="ru-RU"/>
              </w:rPr>
              <w:t>)</w:t>
            </w: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+9000</w:t>
            </w:r>
          </w:p>
        </w:tc>
        <w:tc>
          <w:tcPr>
            <w:tcW w:w="1056"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9000</w:t>
            </w:r>
          </w:p>
        </w:tc>
      </w:tr>
      <w:tr w:rsidR="004024B8" w:rsidRPr="004024B8" w:rsidTr="00645331">
        <w:tc>
          <w:tcPr>
            <w:tcW w:w="1080" w:type="dxa"/>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7316650</w:t>
            </w:r>
          </w:p>
        </w:tc>
        <w:tc>
          <w:tcPr>
            <w:tcW w:w="324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Утримання та розвиток транспортної інфраструктури</w:t>
            </w:r>
          </w:p>
        </w:tc>
        <w:tc>
          <w:tcPr>
            <w:tcW w:w="252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 xml:space="preserve">Капітальні видатки (Капітальний ремонт автомобільної дороги </w:t>
            </w:r>
            <w:proofErr w:type="spellStart"/>
            <w:r w:rsidRPr="004024B8">
              <w:rPr>
                <w:rFonts w:ascii="Times New Roman" w:eastAsia="Times New Roman" w:hAnsi="Times New Roman"/>
                <w:lang w:val="uk-UA" w:eastAsia="ru-RU"/>
              </w:rPr>
              <w:t>Товсте-Головчинці</w:t>
            </w:r>
            <w:proofErr w:type="spellEnd"/>
            <w:r w:rsidRPr="004024B8">
              <w:rPr>
                <w:rFonts w:ascii="Times New Roman" w:eastAsia="Times New Roman" w:hAnsi="Times New Roman"/>
                <w:lang w:val="uk-UA" w:eastAsia="ru-RU"/>
              </w:rPr>
              <w:t xml:space="preserve"> (на ділянці села </w:t>
            </w:r>
            <w:proofErr w:type="spellStart"/>
            <w:r w:rsidRPr="004024B8">
              <w:rPr>
                <w:rFonts w:ascii="Times New Roman" w:eastAsia="Times New Roman" w:hAnsi="Times New Roman"/>
                <w:lang w:val="uk-UA" w:eastAsia="ru-RU"/>
              </w:rPr>
              <w:t>Головчинці</w:t>
            </w:r>
            <w:proofErr w:type="spellEnd"/>
            <w:r w:rsidRPr="004024B8">
              <w:rPr>
                <w:rFonts w:ascii="Times New Roman" w:eastAsia="Times New Roman" w:hAnsi="Times New Roman"/>
                <w:lang w:val="uk-UA" w:eastAsia="ru-RU"/>
              </w:rPr>
              <w:t>) (Розпорядження КМУ від 06 грудня 2017 року №861-р)</w:t>
            </w: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+300000</w:t>
            </w:r>
          </w:p>
        </w:tc>
        <w:tc>
          <w:tcPr>
            <w:tcW w:w="1056"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300000</w:t>
            </w:r>
          </w:p>
        </w:tc>
      </w:tr>
      <w:tr w:rsidR="004024B8" w:rsidRPr="004024B8" w:rsidTr="00645331">
        <w:tc>
          <w:tcPr>
            <w:tcW w:w="1080" w:type="dxa"/>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7316650</w:t>
            </w:r>
          </w:p>
        </w:tc>
        <w:tc>
          <w:tcPr>
            <w:tcW w:w="324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Утримання та розвиток транспортної інфраструктури</w:t>
            </w:r>
          </w:p>
        </w:tc>
        <w:tc>
          <w:tcPr>
            <w:tcW w:w="252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 xml:space="preserve">Капітальні видатки (Капітальний ремонт автомобільної дороги </w:t>
            </w:r>
            <w:proofErr w:type="spellStart"/>
            <w:r w:rsidRPr="004024B8">
              <w:rPr>
                <w:rFonts w:ascii="Times New Roman" w:eastAsia="Times New Roman" w:hAnsi="Times New Roman"/>
                <w:lang w:val="uk-UA" w:eastAsia="ru-RU"/>
              </w:rPr>
              <w:t>Товсте-Головчинці</w:t>
            </w:r>
            <w:proofErr w:type="spellEnd"/>
            <w:r w:rsidRPr="004024B8">
              <w:rPr>
                <w:rFonts w:ascii="Times New Roman" w:eastAsia="Times New Roman" w:hAnsi="Times New Roman"/>
                <w:lang w:val="uk-UA" w:eastAsia="ru-RU"/>
              </w:rPr>
              <w:t xml:space="preserve"> (на ділянці села </w:t>
            </w:r>
            <w:proofErr w:type="spellStart"/>
            <w:r w:rsidRPr="004024B8">
              <w:rPr>
                <w:rFonts w:ascii="Times New Roman" w:eastAsia="Times New Roman" w:hAnsi="Times New Roman"/>
                <w:lang w:val="uk-UA" w:eastAsia="ru-RU"/>
              </w:rPr>
              <w:t>Головчинці</w:t>
            </w:r>
            <w:proofErr w:type="spellEnd"/>
            <w:r w:rsidRPr="004024B8">
              <w:rPr>
                <w:rFonts w:ascii="Times New Roman" w:eastAsia="Times New Roman" w:hAnsi="Times New Roman"/>
                <w:lang w:val="uk-UA" w:eastAsia="ru-RU"/>
              </w:rPr>
              <w:t xml:space="preserve">) (3% </w:t>
            </w:r>
            <w:proofErr w:type="spellStart"/>
            <w:r w:rsidRPr="004024B8">
              <w:rPr>
                <w:rFonts w:ascii="Times New Roman" w:eastAsia="Times New Roman" w:hAnsi="Times New Roman"/>
                <w:lang w:val="uk-UA" w:eastAsia="ru-RU"/>
              </w:rPr>
              <w:t>співфінансування</w:t>
            </w:r>
            <w:proofErr w:type="spellEnd"/>
            <w:r w:rsidRPr="004024B8">
              <w:rPr>
                <w:rFonts w:ascii="Times New Roman" w:eastAsia="Times New Roman" w:hAnsi="Times New Roman"/>
                <w:lang w:val="uk-UA" w:eastAsia="ru-RU"/>
              </w:rPr>
              <w:t xml:space="preserve"> із </w:t>
            </w:r>
            <w:proofErr w:type="spellStart"/>
            <w:r w:rsidRPr="004024B8">
              <w:rPr>
                <w:rFonts w:ascii="Times New Roman" w:eastAsia="Times New Roman" w:hAnsi="Times New Roman"/>
                <w:lang w:val="uk-UA" w:eastAsia="ru-RU"/>
              </w:rPr>
              <w:t>райбюджету</w:t>
            </w:r>
            <w:proofErr w:type="spellEnd"/>
            <w:r w:rsidRPr="004024B8">
              <w:rPr>
                <w:rFonts w:ascii="Times New Roman" w:eastAsia="Times New Roman" w:hAnsi="Times New Roman"/>
                <w:lang w:val="uk-UA" w:eastAsia="ru-RU"/>
              </w:rPr>
              <w:t>)</w:t>
            </w: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+9000</w:t>
            </w:r>
          </w:p>
        </w:tc>
        <w:tc>
          <w:tcPr>
            <w:tcW w:w="1056"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9000</w:t>
            </w:r>
          </w:p>
        </w:tc>
      </w:tr>
      <w:tr w:rsidR="004024B8" w:rsidRPr="004024B8" w:rsidTr="00645331">
        <w:tc>
          <w:tcPr>
            <w:tcW w:w="1080" w:type="dxa"/>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7316650</w:t>
            </w:r>
          </w:p>
        </w:tc>
        <w:tc>
          <w:tcPr>
            <w:tcW w:w="324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 xml:space="preserve">Утримання та розвиток </w:t>
            </w:r>
            <w:r w:rsidRPr="004024B8">
              <w:rPr>
                <w:rFonts w:ascii="Times New Roman" w:eastAsia="Times New Roman" w:hAnsi="Times New Roman"/>
                <w:lang w:val="uk-UA" w:eastAsia="ru-RU"/>
              </w:rPr>
              <w:lastRenderedPageBreak/>
              <w:t>транспортної інфраструктури</w:t>
            </w:r>
          </w:p>
        </w:tc>
        <w:tc>
          <w:tcPr>
            <w:tcW w:w="252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lastRenderedPageBreak/>
              <w:t xml:space="preserve">Капітальні видатки </w:t>
            </w:r>
            <w:r w:rsidRPr="004024B8">
              <w:rPr>
                <w:rFonts w:ascii="Times New Roman" w:eastAsia="Times New Roman" w:hAnsi="Times New Roman"/>
                <w:lang w:val="uk-UA" w:eastAsia="ru-RU"/>
              </w:rPr>
              <w:lastRenderedPageBreak/>
              <w:t xml:space="preserve">(Капітальний ремонт автомобільної дороги </w:t>
            </w:r>
            <w:proofErr w:type="spellStart"/>
            <w:r w:rsidRPr="004024B8">
              <w:rPr>
                <w:rFonts w:ascii="Times New Roman" w:eastAsia="Times New Roman" w:hAnsi="Times New Roman"/>
                <w:lang w:val="uk-UA" w:eastAsia="ru-RU"/>
              </w:rPr>
              <w:t>Попівці</w:t>
            </w:r>
            <w:proofErr w:type="spellEnd"/>
            <w:r w:rsidRPr="004024B8">
              <w:rPr>
                <w:rFonts w:ascii="Times New Roman" w:eastAsia="Times New Roman" w:hAnsi="Times New Roman"/>
                <w:lang w:val="uk-UA" w:eastAsia="ru-RU"/>
              </w:rPr>
              <w:t xml:space="preserve"> - </w:t>
            </w:r>
            <w:proofErr w:type="spellStart"/>
            <w:r w:rsidRPr="004024B8">
              <w:rPr>
                <w:rFonts w:ascii="Times New Roman" w:eastAsia="Times New Roman" w:hAnsi="Times New Roman"/>
                <w:lang w:val="uk-UA" w:eastAsia="ru-RU"/>
              </w:rPr>
              <w:t>Летячі</w:t>
            </w:r>
            <w:proofErr w:type="spellEnd"/>
            <w:r w:rsidRPr="004024B8">
              <w:rPr>
                <w:rFonts w:ascii="Times New Roman" w:eastAsia="Times New Roman" w:hAnsi="Times New Roman"/>
                <w:lang w:val="uk-UA" w:eastAsia="ru-RU"/>
              </w:rPr>
              <w:t xml:space="preserve"> (на ділянці сіл </w:t>
            </w:r>
            <w:proofErr w:type="spellStart"/>
            <w:r w:rsidRPr="004024B8">
              <w:rPr>
                <w:rFonts w:ascii="Times New Roman" w:eastAsia="Times New Roman" w:hAnsi="Times New Roman"/>
                <w:lang w:val="uk-UA" w:eastAsia="ru-RU"/>
              </w:rPr>
              <w:t>Дорогичівка</w:t>
            </w:r>
            <w:proofErr w:type="spellEnd"/>
            <w:r w:rsidRPr="004024B8">
              <w:rPr>
                <w:rFonts w:ascii="Times New Roman" w:eastAsia="Times New Roman" w:hAnsi="Times New Roman"/>
                <w:lang w:val="uk-UA" w:eastAsia="ru-RU"/>
              </w:rPr>
              <w:t xml:space="preserve">, </w:t>
            </w:r>
            <w:proofErr w:type="spellStart"/>
            <w:r w:rsidRPr="004024B8">
              <w:rPr>
                <w:rFonts w:ascii="Times New Roman" w:eastAsia="Times New Roman" w:hAnsi="Times New Roman"/>
                <w:lang w:val="uk-UA" w:eastAsia="ru-RU"/>
              </w:rPr>
              <w:t>Летячі</w:t>
            </w:r>
            <w:proofErr w:type="spellEnd"/>
            <w:r w:rsidRPr="004024B8">
              <w:rPr>
                <w:rFonts w:ascii="Times New Roman" w:eastAsia="Times New Roman" w:hAnsi="Times New Roman"/>
                <w:lang w:val="uk-UA" w:eastAsia="ru-RU"/>
              </w:rPr>
              <w:t xml:space="preserve"> </w:t>
            </w:r>
            <w:proofErr w:type="spellStart"/>
            <w:r w:rsidRPr="004024B8">
              <w:rPr>
                <w:rFonts w:ascii="Times New Roman" w:eastAsia="Times New Roman" w:hAnsi="Times New Roman"/>
                <w:lang w:val="uk-UA" w:eastAsia="ru-RU"/>
              </w:rPr>
              <w:t>Попівці</w:t>
            </w:r>
            <w:proofErr w:type="spellEnd"/>
            <w:r w:rsidRPr="004024B8">
              <w:rPr>
                <w:rFonts w:ascii="Times New Roman" w:eastAsia="Times New Roman" w:hAnsi="Times New Roman"/>
                <w:lang w:val="uk-UA" w:eastAsia="ru-RU"/>
              </w:rPr>
              <w:t>) (Розпорядження КМУ від 06 грудня 2017 року №861-р)</w:t>
            </w: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+800000</w:t>
            </w:r>
          </w:p>
        </w:tc>
        <w:tc>
          <w:tcPr>
            <w:tcW w:w="1056"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800000</w:t>
            </w:r>
          </w:p>
        </w:tc>
      </w:tr>
      <w:tr w:rsidR="004024B8" w:rsidRPr="004024B8" w:rsidTr="00645331">
        <w:tc>
          <w:tcPr>
            <w:tcW w:w="1080" w:type="dxa"/>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lastRenderedPageBreak/>
              <w:t>7316650</w:t>
            </w:r>
          </w:p>
        </w:tc>
        <w:tc>
          <w:tcPr>
            <w:tcW w:w="324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Утримання та розвиток транспортної інфраструктури</w:t>
            </w:r>
          </w:p>
        </w:tc>
        <w:tc>
          <w:tcPr>
            <w:tcW w:w="252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 xml:space="preserve">Капітальні видатки (Капітальний ремонт автомобільної дороги </w:t>
            </w:r>
            <w:proofErr w:type="spellStart"/>
            <w:r w:rsidRPr="004024B8">
              <w:rPr>
                <w:rFonts w:ascii="Times New Roman" w:eastAsia="Times New Roman" w:hAnsi="Times New Roman"/>
                <w:lang w:val="uk-UA" w:eastAsia="ru-RU"/>
              </w:rPr>
              <w:t>Попівці</w:t>
            </w:r>
            <w:proofErr w:type="spellEnd"/>
            <w:r w:rsidRPr="004024B8">
              <w:rPr>
                <w:rFonts w:ascii="Times New Roman" w:eastAsia="Times New Roman" w:hAnsi="Times New Roman"/>
                <w:lang w:val="uk-UA" w:eastAsia="ru-RU"/>
              </w:rPr>
              <w:t xml:space="preserve"> - </w:t>
            </w:r>
            <w:proofErr w:type="spellStart"/>
            <w:r w:rsidRPr="004024B8">
              <w:rPr>
                <w:rFonts w:ascii="Times New Roman" w:eastAsia="Times New Roman" w:hAnsi="Times New Roman"/>
                <w:lang w:val="uk-UA" w:eastAsia="ru-RU"/>
              </w:rPr>
              <w:t>Летячі</w:t>
            </w:r>
            <w:proofErr w:type="spellEnd"/>
            <w:r w:rsidRPr="004024B8">
              <w:rPr>
                <w:rFonts w:ascii="Times New Roman" w:eastAsia="Times New Roman" w:hAnsi="Times New Roman"/>
                <w:lang w:val="uk-UA" w:eastAsia="ru-RU"/>
              </w:rPr>
              <w:t xml:space="preserve"> (на ділянці сіл </w:t>
            </w:r>
            <w:proofErr w:type="spellStart"/>
            <w:r w:rsidRPr="004024B8">
              <w:rPr>
                <w:rFonts w:ascii="Times New Roman" w:eastAsia="Times New Roman" w:hAnsi="Times New Roman"/>
                <w:lang w:val="uk-UA" w:eastAsia="ru-RU"/>
              </w:rPr>
              <w:t>Дорогичівка</w:t>
            </w:r>
            <w:proofErr w:type="spellEnd"/>
            <w:r w:rsidRPr="004024B8">
              <w:rPr>
                <w:rFonts w:ascii="Times New Roman" w:eastAsia="Times New Roman" w:hAnsi="Times New Roman"/>
                <w:lang w:val="uk-UA" w:eastAsia="ru-RU"/>
              </w:rPr>
              <w:t xml:space="preserve">, </w:t>
            </w:r>
            <w:proofErr w:type="spellStart"/>
            <w:r w:rsidRPr="004024B8">
              <w:rPr>
                <w:rFonts w:ascii="Times New Roman" w:eastAsia="Times New Roman" w:hAnsi="Times New Roman"/>
                <w:lang w:val="uk-UA" w:eastAsia="ru-RU"/>
              </w:rPr>
              <w:t>Летячі</w:t>
            </w:r>
            <w:proofErr w:type="spellEnd"/>
            <w:r w:rsidRPr="004024B8">
              <w:rPr>
                <w:rFonts w:ascii="Times New Roman" w:eastAsia="Times New Roman" w:hAnsi="Times New Roman"/>
                <w:lang w:val="uk-UA" w:eastAsia="ru-RU"/>
              </w:rPr>
              <w:t xml:space="preserve"> </w:t>
            </w:r>
            <w:proofErr w:type="spellStart"/>
            <w:r w:rsidRPr="004024B8">
              <w:rPr>
                <w:rFonts w:ascii="Times New Roman" w:eastAsia="Times New Roman" w:hAnsi="Times New Roman"/>
                <w:lang w:val="uk-UA" w:eastAsia="ru-RU"/>
              </w:rPr>
              <w:t>Попівці</w:t>
            </w:r>
            <w:proofErr w:type="spellEnd"/>
            <w:r w:rsidRPr="004024B8">
              <w:rPr>
                <w:rFonts w:ascii="Times New Roman" w:eastAsia="Times New Roman" w:hAnsi="Times New Roman"/>
                <w:lang w:val="uk-UA" w:eastAsia="ru-RU"/>
              </w:rPr>
              <w:t xml:space="preserve">) (3% </w:t>
            </w:r>
            <w:proofErr w:type="spellStart"/>
            <w:r w:rsidRPr="004024B8">
              <w:rPr>
                <w:rFonts w:ascii="Times New Roman" w:eastAsia="Times New Roman" w:hAnsi="Times New Roman"/>
                <w:lang w:val="uk-UA" w:eastAsia="ru-RU"/>
              </w:rPr>
              <w:t>співфінансування</w:t>
            </w:r>
            <w:proofErr w:type="spellEnd"/>
            <w:r w:rsidRPr="004024B8">
              <w:rPr>
                <w:rFonts w:ascii="Times New Roman" w:eastAsia="Times New Roman" w:hAnsi="Times New Roman"/>
                <w:lang w:val="uk-UA" w:eastAsia="ru-RU"/>
              </w:rPr>
              <w:t xml:space="preserve"> із </w:t>
            </w:r>
            <w:proofErr w:type="spellStart"/>
            <w:r w:rsidRPr="004024B8">
              <w:rPr>
                <w:rFonts w:ascii="Times New Roman" w:eastAsia="Times New Roman" w:hAnsi="Times New Roman"/>
                <w:lang w:val="uk-UA" w:eastAsia="ru-RU"/>
              </w:rPr>
              <w:t>райбюджету</w:t>
            </w:r>
            <w:proofErr w:type="spellEnd"/>
            <w:r w:rsidRPr="004024B8">
              <w:rPr>
                <w:rFonts w:ascii="Times New Roman" w:eastAsia="Times New Roman" w:hAnsi="Times New Roman"/>
                <w:lang w:val="uk-UA" w:eastAsia="ru-RU"/>
              </w:rPr>
              <w:t>)</w:t>
            </w: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+24000</w:t>
            </w:r>
          </w:p>
        </w:tc>
        <w:tc>
          <w:tcPr>
            <w:tcW w:w="1056"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24000</w:t>
            </w:r>
          </w:p>
        </w:tc>
      </w:tr>
      <w:tr w:rsidR="004024B8" w:rsidRPr="004024B8" w:rsidTr="00645331">
        <w:tc>
          <w:tcPr>
            <w:tcW w:w="1080" w:type="dxa"/>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b/>
                <w:lang w:val="uk-UA" w:eastAsia="ru-RU"/>
              </w:rPr>
            </w:pPr>
          </w:p>
        </w:tc>
        <w:tc>
          <w:tcPr>
            <w:tcW w:w="3240" w:type="dxa"/>
          </w:tcPr>
          <w:p w:rsidR="004024B8" w:rsidRPr="004024B8" w:rsidRDefault="004024B8" w:rsidP="004024B8">
            <w:pPr>
              <w:overflowPunct w:val="0"/>
              <w:autoSpaceDE w:val="0"/>
              <w:autoSpaceDN w:val="0"/>
              <w:adjustRightInd w:val="0"/>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Всього</w:t>
            </w:r>
          </w:p>
        </w:tc>
        <w:tc>
          <w:tcPr>
            <w:tcW w:w="252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+1555750</w:t>
            </w:r>
          </w:p>
        </w:tc>
        <w:tc>
          <w:tcPr>
            <w:tcW w:w="1056"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r>
    </w:tbl>
    <w:p w:rsidR="004024B8" w:rsidRPr="004024B8" w:rsidRDefault="004024B8" w:rsidP="004024B8">
      <w:pPr>
        <w:ind w:hanging="108"/>
        <w:rPr>
          <w:rFonts w:ascii="Times New Roman" w:eastAsia="Times New Roman" w:hAnsi="Times New Roman"/>
          <w:b/>
          <w:sz w:val="28"/>
          <w:szCs w:val="28"/>
          <w:lang w:val="en-US" w:eastAsia="ru-RU"/>
        </w:rPr>
      </w:pPr>
    </w:p>
    <w:p w:rsidR="004024B8" w:rsidRPr="004024B8" w:rsidRDefault="004024B8" w:rsidP="004024B8">
      <w:pPr>
        <w:ind w:firstLine="900"/>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12. Внести зміни та доповнення до переліку місцевих (регіональних) програм, які фінансуватимуться за рахунок коштів районного бюджету у 2017 році (додаток 7 до рішення сесії районної ради від 23 грудня 2017 року № 189 «Про районний бюджет на 2017 рік»), згідно таблиці:</w:t>
      </w:r>
    </w:p>
    <w:p w:rsidR="004024B8" w:rsidRPr="004024B8" w:rsidRDefault="004024B8" w:rsidP="004024B8">
      <w:pPr>
        <w:ind w:firstLine="900"/>
        <w:jc w:val="both"/>
        <w:rPr>
          <w:rFonts w:ascii="Times New Roman" w:eastAsia="Times New Roman" w:hAnsi="Times New Roman"/>
          <w:b/>
          <w:sz w:val="28"/>
          <w:szCs w:val="28"/>
          <w:lang w:val="uk-UA"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0"/>
        <w:gridCol w:w="2520"/>
        <w:gridCol w:w="1260"/>
        <w:gridCol w:w="1260"/>
        <w:gridCol w:w="1080"/>
      </w:tblGrid>
      <w:tr w:rsidR="004024B8" w:rsidRPr="004024B8" w:rsidTr="00645331">
        <w:trPr>
          <w:trHeight w:val="578"/>
        </w:trPr>
        <w:tc>
          <w:tcPr>
            <w:tcW w:w="1080" w:type="dxa"/>
            <w:shd w:val="clear" w:color="auto" w:fill="auto"/>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КВК</w:t>
            </w:r>
          </w:p>
        </w:tc>
        <w:tc>
          <w:tcPr>
            <w:tcW w:w="270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Назва головного розпорядника коштів, відповідального виконавця бюджетної програми</w:t>
            </w:r>
          </w:p>
        </w:tc>
        <w:tc>
          <w:tcPr>
            <w:tcW w:w="2520" w:type="dxa"/>
            <w:vMerge w:val="restart"/>
            <w:shd w:val="clear" w:color="auto" w:fill="auto"/>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 xml:space="preserve">Найменування </w:t>
            </w:r>
          </w:p>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програми</w:t>
            </w:r>
          </w:p>
        </w:tc>
        <w:tc>
          <w:tcPr>
            <w:tcW w:w="3600" w:type="dxa"/>
            <w:gridSpan w:val="3"/>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Загальний фонд</w:t>
            </w:r>
          </w:p>
        </w:tc>
      </w:tr>
      <w:tr w:rsidR="004024B8" w:rsidRPr="004024B8" w:rsidTr="00645331">
        <w:trPr>
          <w:trHeight w:val="1284"/>
        </w:trPr>
        <w:tc>
          <w:tcPr>
            <w:tcW w:w="1080" w:type="dxa"/>
            <w:shd w:val="clear" w:color="auto" w:fill="auto"/>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КПКВ</w:t>
            </w:r>
          </w:p>
        </w:tc>
        <w:tc>
          <w:tcPr>
            <w:tcW w:w="270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Найменування коду програмної класифікації видатків та кредитування місцевих бюджетів</w:t>
            </w:r>
          </w:p>
        </w:tc>
        <w:tc>
          <w:tcPr>
            <w:tcW w:w="2520" w:type="dxa"/>
            <w:vMerge/>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Затверджено</w:t>
            </w:r>
          </w:p>
        </w:tc>
        <w:tc>
          <w:tcPr>
            <w:tcW w:w="126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Сума (грн.)</w:t>
            </w:r>
          </w:p>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 + ” - збільшення,</w:t>
            </w:r>
          </w:p>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 - ” – зменшення</w:t>
            </w: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Всього</w:t>
            </w:r>
          </w:p>
        </w:tc>
      </w:tr>
      <w:tr w:rsidR="004024B8" w:rsidRPr="004024B8" w:rsidTr="00645331">
        <w:tc>
          <w:tcPr>
            <w:tcW w:w="1080" w:type="dxa"/>
            <w:shd w:val="clear" w:color="auto" w:fill="auto"/>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b/>
                <w:lang w:val="en-US" w:eastAsia="ru-RU"/>
              </w:rPr>
            </w:pPr>
            <w:r w:rsidRPr="004024B8">
              <w:rPr>
                <w:rFonts w:ascii="Times New Roman" w:eastAsia="Times New Roman" w:hAnsi="Times New Roman"/>
                <w:b/>
                <w:lang w:val="en-US" w:eastAsia="ru-RU"/>
              </w:rPr>
              <w:t>01</w:t>
            </w:r>
          </w:p>
        </w:tc>
        <w:tc>
          <w:tcPr>
            <w:tcW w:w="270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Заліщицька районна рада</w:t>
            </w:r>
          </w:p>
        </w:tc>
        <w:tc>
          <w:tcPr>
            <w:tcW w:w="252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260277</w:t>
            </w:r>
          </w:p>
        </w:tc>
        <w:tc>
          <w:tcPr>
            <w:tcW w:w="126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+21000</w:t>
            </w: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281277</w:t>
            </w:r>
          </w:p>
        </w:tc>
      </w:tr>
      <w:tr w:rsidR="004024B8" w:rsidRPr="004024B8" w:rsidTr="00645331">
        <w:tc>
          <w:tcPr>
            <w:tcW w:w="1080" w:type="dxa"/>
            <w:shd w:val="clear" w:color="auto" w:fill="auto"/>
          </w:tcPr>
          <w:p w:rsidR="004024B8" w:rsidRPr="004024B8" w:rsidRDefault="004024B8" w:rsidP="004024B8">
            <w:pPr>
              <w:jc w:val="center"/>
              <w:rPr>
                <w:rFonts w:ascii="Times New Roman" w:eastAsia="Times New Roman" w:hAnsi="Times New Roman"/>
                <w:lang w:val="uk-UA" w:eastAsia="ru-RU"/>
              </w:rPr>
            </w:pPr>
            <w:r w:rsidRPr="004024B8">
              <w:rPr>
                <w:rFonts w:ascii="Times New Roman" w:eastAsia="Times New Roman" w:hAnsi="Times New Roman"/>
                <w:lang w:val="uk-UA" w:eastAsia="ru-RU"/>
              </w:rPr>
              <w:t>0117211</w:t>
            </w:r>
          </w:p>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lang w:val="uk-UA" w:eastAsia="ru-RU"/>
              </w:rPr>
            </w:pPr>
          </w:p>
        </w:tc>
        <w:tc>
          <w:tcPr>
            <w:tcW w:w="270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Сприяння діяльності телебачення і радіомовлення</w:t>
            </w:r>
          </w:p>
        </w:tc>
        <w:tc>
          <w:tcPr>
            <w:tcW w:w="252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Районна програма підтримки і розвитку редакції районного радіомовлення на 2015-2017 роки.</w:t>
            </w: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59000</w:t>
            </w:r>
          </w:p>
        </w:tc>
        <w:tc>
          <w:tcPr>
            <w:tcW w:w="126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+11000</w:t>
            </w: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70000</w:t>
            </w:r>
          </w:p>
        </w:tc>
      </w:tr>
      <w:tr w:rsidR="004024B8" w:rsidRPr="004024B8" w:rsidTr="00645331">
        <w:tc>
          <w:tcPr>
            <w:tcW w:w="1080" w:type="dxa"/>
            <w:shd w:val="clear" w:color="auto" w:fill="auto"/>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0118600</w:t>
            </w:r>
          </w:p>
        </w:tc>
        <w:tc>
          <w:tcPr>
            <w:tcW w:w="270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Інші видатки</w:t>
            </w:r>
          </w:p>
        </w:tc>
        <w:tc>
          <w:tcPr>
            <w:tcW w:w="252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 xml:space="preserve">Регіональна програма організаційно-матеріального забезпечення Заліщицького районного трудового </w:t>
            </w:r>
            <w:r w:rsidRPr="004024B8">
              <w:rPr>
                <w:rFonts w:ascii="Times New Roman" w:eastAsia="Times New Roman" w:hAnsi="Times New Roman"/>
                <w:lang w:val="uk-UA" w:eastAsia="ru-RU"/>
              </w:rPr>
              <w:lastRenderedPageBreak/>
              <w:t>архіву на 2014-2018 роки.</w:t>
            </w: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lastRenderedPageBreak/>
              <w:t>68000</w:t>
            </w:r>
          </w:p>
        </w:tc>
        <w:tc>
          <w:tcPr>
            <w:tcW w:w="126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+10000</w:t>
            </w: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78000</w:t>
            </w:r>
          </w:p>
        </w:tc>
      </w:tr>
      <w:tr w:rsidR="004024B8" w:rsidRPr="004024B8" w:rsidTr="00645331">
        <w:tc>
          <w:tcPr>
            <w:tcW w:w="1080" w:type="dxa"/>
            <w:shd w:val="clear" w:color="auto" w:fill="auto"/>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lastRenderedPageBreak/>
              <w:t>14</w:t>
            </w:r>
          </w:p>
        </w:tc>
        <w:tc>
          <w:tcPr>
            <w:tcW w:w="270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Відділ охорони здоров'я та цивільного захисту Заліщицької райдержадміністрації</w:t>
            </w:r>
          </w:p>
        </w:tc>
        <w:tc>
          <w:tcPr>
            <w:tcW w:w="252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100000</w:t>
            </w:r>
          </w:p>
        </w:tc>
        <w:tc>
          <w:tcPr>
            <w:tcW w:w="126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-67000</w:t>
            </w: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33000</w:t>
            </w:r>
          </w:p>
        </w:tc>
      </w:tr>
      <w:tr w:rsidR="004024B8" w:rsidRPr="004024B8" w:rsidTr="00645331">
        <w:tc>
          <w:tcPr>
            <w:tcW w:w="1080" w:type="dxa"/>
            <w:shd w:val="clear" w:color="auto" w:fill="auto"/>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1417810</w:t>
            </w:r>
          </w:p>
        </w:tc>
        <w:tc>
          <w:tcPr>
            <w:tcW w:w="270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Видатки на запобігання та ліквідацію надзвичайних ситуацій та наслідків стихійного лиха</w:t>
            </w:r>
          </w:p>
        </w:tc>
        <w:tc>
          <w:tcPr>
            <w:tcW w:w="252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Програма захисту населення і територій Заліщицького району від надзвичайних ситуацій техногенного та природного характеру на 2015-2017 роки</w:t>
            </w: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100000</w:t>
            </w:r>
          </w:p>
        </w:tc>
        <w:tc>
          <w:tcPr>
            <w:tcW w:w="126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-67000</w:t>
            </w: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lang w:val="uk-UA" w:eastAsia="ru-RU"/>
              </w:rPr>
            </w:pPr>
            <w:r w:rsidRPr="004024B8">
              <w:rPr>
                <w:rFonts w:ascii="Times New Roman" w:eastAsia="Times New Roman" w:hAnsi="Times New Roman"/>
                <w:lang w:val="uk-UA" w:eastAsia="ru-RU"/>
              </w:rPr>
              <w:t>33000</w:t>
            </w:r>
          </w:p>
        </w:tc>
      </w:tr>
      <w:tr w:rsidR="004024B8" w:rsidRPr="004024B8" w:rsidTr="00645331">
        <w:tc>
          <w:tcPr>
            <w:tcW w:w="1080" w:type="dxa"/>
            <w:shd w:val="clear" w:color="auto" w:fill="auto"/>
          </w:tcPr>
          <w:p w:rsidR="004024B8" w:rsidRPr="004024B8" w:rsidRDefault="004024B8" w:rsidP="004024B8">
            <w:pPr>
              <w:overflowPunct w:val="0"/>
              <w:autoSpaceDE w:val="0"/>
              <w:autoSpaceDN w:val="0"/>
              <w:adjustRightInd w:val="0"/>
              <w:jc w:val="center"/>
              <w:textAlignment w:val="baseline"/>
              <w:rPr>
                <w:rFonts w:ascii="Times New Roman" w:eastAsia="Times New Roman" w:hAnsi="Times New Roman"/>
                <w:b/>
                <w:lang w:val="uk-UA" w:eastAsia="ru-RU"/>
              </w:rPr>
            </w:pPr>
          </w:p>
        </w:tc>
        <w:tc>
          <w:tcPr>
            <w:tcW w:w="270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ВСЬОГО</w:t>
            </w:r>
          </w:p>
        </w:tc>
        <w:tc>
          <w:tcPr>
            <w:tcW w:w="252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126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c>
          <w:tcPr>
            <w:tcW w:w="1260" w:type="dxa"/>
            <w:shd w:val="clear" w:color="auto" w:fill="auto"/>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r w:rsidRPr="004024B8">
              <w:rPr>
                <w:rFonts w:ascii="Times New Roman" w:eastAsia="Times New Roman" w:hAnsi="Times New Roman"/>
                <w:b/>
                <w:lang w:val="uk-UA" w:eastAsia="ru-RU"/>
              </w:rPr>
              <w:t>-46000</w:t>
            </w:r>
          </w:p>
        </w:tc>
        <w:tc>
          <w:tcPr>
            <w:tcW w:w="1080" w:type="dxa"/>
          </w:tcPr>
          <w:p w:rsidR="004024B8" w:rsidRPr="004024B8" w:rsidRDefault="004024B8" w:rsidP="004024B8">
            <w:pPr>
              <w:overflowPunct w:val="0"/>
              <w:autoSpaceDE w:val="0"/>
              <w:autoSpaceDN w:val="0"/>
              <w:adjustRightInd w:val="0"/>
              <w:jc w:val="both"/>
              <w:textAlignment w:val="baseline"/>
              <w:rPr>
                <w:rFonts w:ascii="Times New Roman" w:eastAsia="Times New Roman" w:hAnsi="Times New Roman"/>
                <w:b/>
                <w:lang w:val="uk-UA" w:eastAsia="ru-RU"/>
              </w:rPr>
            </w:pPr>
          </w:p>
        </w:tc>
      </w:tr>
    </w:tbl>
    <w:p w:rsidR="004024B8" w:rsidRPr="004024B8" w:rsidRDefault="004024B8" w:rsidP="004024B8">
      <w:pPr>
        <w:ind w:hanging="108"/>
        <w:rPr>
          <w:rFonts w:ascii="Times New Roman" w:eastAsia="Times New Roman" w:hAnsi="Times New Roman"/>
          <w:b/>
          <w:sz w:val="28"/>
          <w:szCs w:val="28"/>
          <w:lang w:val="en-US" w:eastAsia="ru-RU"/>
        </w:rPr>
      </w:pPr>
    </w:p>
    <w:p w:rsidR="004024B8" w:rsidRPr="004024B8" w:rsidRDefault="004024B8" w:rsidP="004024B8">
      <w:pPr>
        <w:tabs>
          <w:tab w:val="num" w:pos="180"/>
          <w:tab w:val="right" w:pos="851"/>
        </w:tabs>
        <w:ind w:firstLine="357"/>
        <w:jc w:val="both"/>
        <w:rPr>
          <w:rFonts w:ascii="Times New Roman" w:eastAsia="Times New Roman" w:hAnsi="Times New Roman"/>
          <w:b/>
          <w:sz w:val="28"/>
          <w:szCs w:val="28"/>
          <w:lang w:val="uk-UA" w:eastAsia="ru-RU"/>
        </w:rPr>
      </w:pPr>
      <w:r w:rsidRPr="004024B8">
        <w:rPr>
          <w:rFonts w:ascii="Times New Roman" w:eastAsia="Times New Roman" w:hAnsi="Times New Roman"/>
          <w:b/>
          <w:sz w:val="28"/>
          <w:szCs w:val="28"/>
          <w:lang w:val="uk-UA" w:eastAsia="ru-RU"/>
        </w:rPr>
        <w:t>13. Контроль за виконанням рішення покласти на постійну комісію районної ради з питань  соціально - економічного розвитку, бюджету, фінансів та власності.</w:t>
      </w:r>
    </w:p>
    <w:p w:rsidR="004024B8" w:rsidRDefault="004024B8" w:rsidP="004024B8">
      <w:pPr>
        <w:ind w:left="720" w:hanging="540"/>
        <w:jc w:val="both"/>
        <w:rPr>
          <w:rFonts w:ascii="Times New Roman" w:eastAsia="Times New Roman" w:hAnsi="Times New Roman"/>
          <w:b/>
          <w:sz w:val="28"/>
          <w:szCs w:val="28"/>
          <w:lang w:val="uk-UA" w:eastAsia="ru-RU"/>
        </w:rPr>
      </w:pPr>
    </w:p>
    <w:p w:rsidR="004024B8" w:rsidRDefault="004024B8" w:rsidP="004024B8">
      <w:pPr>
        <w:ind w:left="720" w:hanging="540"/>
        <w:jc w:val="both"/>
        <w:rPr>
          <w:rFonts w:ascii="Times New Roman" w:eastAsia="Times New Roman" w:hAnsi="Times New Roman"/>
          <w:b/>
          <w:sz w:val="28"/>
          <w:szCs w:val="28"/>
          <w:lang w:val="uk-UA" w:eastAsia="ru-RU"/>
        </w:rPr>
      </w:pPr>
    </w:p>
    <w:p w:rsidR="004024B8" w:rsidRDefault="004024B8" w:rsidP="004024B8">
      <w:pPr>
        <w:ind w:left="720" w:hanging="540"/>
        <w:jc w:val="both"/>
        <w:rPr>
          <w:rFonts w:ascii="Times New Roman" w:eastAsia="Times New Roman" w:hAnsi="Times New Roman"/>
          <w:b/>
          <w:sz w:val="28"/>
          <w:szCs w:val="28"/>
          <w:lang w:val="uk-UA" w:eastAsia="ru-RU"/>
        </w:rPr>
      </w:pPr>
    </w:p>
    <w:p w:rsidR="004024B8" w:rsidRPr="004024B8" w:rsidRDefault="004024B8" w:rsidP="004024B8">
      <w:pPr>
        <w:ind w:left="720" w:hanging="540"/>
        <w:jc w:val="both"/>
        <w:rPr>
          <w:rFonts w:ascii="Times New Roman" w:eastAsia="Times New Roman" w:hAnsi="Times New Roman"/>
          <w:b/>
          <w:sz w:val="28"/>
          <w:szCs w:val="28"/>
          <w:lang w:val="uk-UA" w:eastAsia="ru-RU"/>
        </w:rPr>
      </w:pPr>
    </w:p>
    <w:p w:rsidR="004024B8" w:rsidRPr="004024B8" w:rsidRDefault="004024B8" w:rsidP="004024B8">
      <w:pPr>
        <w:ind w:left="720" w:hanging="540"/>
        <w:jc w:val="both"/>
        <w:rPr>
          <w:rFonts w:ascii="Times New Roman" w:eastAsia="Times New Roman" w:hAnsi="Times New Roman"/>
          <w:b/>
          <w:sz w:val="28"/>
          <w:szCs w:val="28"/>
          <w:lang w:val="uk-UA" w:eastAsia="ru-RU"/>
        </w:rPr>
      </w:pPr>
    </w:p>
    <w:p w:rsidR="004024B8" w:rsidRPr="004024B8" w:rsidRDefault="004024B8" w:rsidP="004024B8">
      <w:pPr>
        <w:ind w:left="720" w:hanging="540"/>
        <w:jc w:val="both"/>
        <w:rPr>
          <w:rFonts w:ascii="Arial" w:eastAsia="Times New Roman" w:hAnsi="Arial"/>
          <w:sz w:val="28"/>
          <w:szCs w:val="28"/>
          <w:lang w:val="uk-UA" w:eastAsia="ru-RU"/>
        </w:rPr>
      </w:pPr>
      <w:r w:rsidRPr="004024B8">
        <w:rPr>
          <w:rFonts w:ascii="Times New Roman" w:eastAsia="Times New Roman" w:hAnsi="Times New Roman"/>
          <w:b/>
          <w:sz w:val="28"/>
          <w:szCs w:val="28"/>
          <w:lang w:val="uk-UA" w:eastAsia="ru-RU"/>
        </w:rPr>
        <w:t>Голова районної ради                                                        І.П.ДРОЗД</w:t>
      </w:r>
    </w:p>
    <w:p w:rsidR="004024B8" w:rsidRPr="004024B8" w:rsidRDefault="004024B8" w:rsidP="004024B8">
      <w:pPr>
        <w:ind w:hanging="108"/>
        <w:rPr>
          <w:rFonts w:ascii="Times New Roman" w:eastAsia="Times New Roman" w:hAnsi="Times New Roman"/>
          <w:b/>
          <w:sz w:val="28"/>
          <w:szCs w:val="28"/>
          <w:lang w:val="uk-UA" w:eastAsia="ru-RU"/>
        </w:rPr>
      </w:pPr>
    </w:p>
    <w:p w:rsidR="004024B8" w:rsidRDefault="004024B8">
      <w:pPr>
        <w:rPr>
          <w:lang w:val="uk-UA"/>
        </w:rPr>
      </w:pPr>
    </w:p>
    <w:p w:rsidR="004024B8" w:rsidRDefault="004024B8">
      <w:pPr>
        <w:rPr>
          <w:lang w:val="uk-UA"/>
        </w:rPr>
      </w:pPr>
    </w:p>
    <w:p w:rsidR="004024B8" w:rsidRDefault="004024B8">
      <w:pPr>
        <w:rPr>
          <w:lang w:val="uk-UA"/>
        </w:rPr>
      </w:pPr>
    </w:p>
    <w:p w:rsidR="004024B8" w:rsidRDefault="004024B8">
      <w:pPr>
        <w:rPr>
          <w:lang w:val="uk-UA"/>
        </w:rPr>
      </w:pPr>
    </w:p>
    <w:p w:rsidR="004024B8" w:rsidRDefault="004024B8">
      <w:pPr>
        <w:rPr>
          <w:lang w:val="uk-UA"/>
        </w:rPr>
      </w:pPr>
    </w:p>
    <w:p w:rsidR="004024B8" w:rsidRDefault="004024B8">
      <w:pPr>
        <w:rPr>
          <w:lang w:val="uk-UA"/>
        </w:rPr>
      </w:pPr>
    </w:p>
    <w:p w:rsidR="004024B8" w:rsidRDefault="004024B8">
      <w:pPr>
        <w:rPr>
          <w:lang w:val="uk-UA"/>
        </w:rPr>
      </w:pPr>
    </w:p>
    <w:p w:rsidR="004024B8" w:rsidRDefault="004024B8">
      <w:pPr>
        <w:rPr>
          <w:lang w:val="uk-UA"/>
        </w:rPr>
      </w:pPr>
    </w:p>
    <w:p w:rsidR="004024B8" w:rsidRDefault="004024B8">
      <w:pPr>
        <w:rPr>
          <w:lang w:val="uk-UA"/>
        </w:rPr>
      </w:pPr>
    </w:p>
    <w:p w:rsidR="004024B8" w:rsidRDefault="004024B8">
      <w:pPr>
        <w:rPr>
          <w:lang w:val="uk-UA"/>
        </w:rPr>
      </w:pPr>
    </w:p>
    <w:p w:rsidR="004024B8" w:rsidRDefault="004024B8">
      <w:pPr>
        <w:rPr>
          <w:lang w:val="uk-UA"/>
        </w:rPr>
      </w:pPr>
    </w:p>
    <w:p w:rsidR="004024B8" w:rsidRDefault="004024B8">
      <w:pPr>
        <w:rPr>
          <w:lang w:val="uk-UA"/>
        </w:rPr>
      </w:pPr>
    </w:p>
    <w:p w:rsidR="004024B8" w:rsidRDefault="004024B8">
      <w:pPr>
        <w:rPr>
          <w:lang w:val="uk-UA"/>
        </w:rPr>
      </w:pPr>
    </w:p>
    <w:p w:rsidR="00584809" w:rsidRDefault="00584809">
      <w:pPr>
        <w:rPr>
          <w:lang w:val="uk-UA"/>
        </w:rPr>
      </w:pPr>
    </w:p>
    <w:p w:rsidR="00584809" w:rsidRDefault="00584809">
      <w:pPr>
        <w:rPr>
          <w:lang w:val="uk-UA"/>
        </w:rPr>
      </w:pPr>
    </w:p>
    <w:p w:rsidR="00584809" w:rsidRDefault="00584809">
      <w:pPr>
        <w:rPr>
          <w:lang w:val="uk-UA"/>
        </w:rPr>
      </w:pPr>
    </w:p>
    <w:p w:rsidR="00584809" w:rsidRDefault="00584809">
      <w:pPr>
        <w:rPr>
          <w:lang w:val="uk-UA"/>
        </w:rPr>
      </w:pPr>
    </w:p>
    <w:p w:rsidR="00584809" w:rsidRDefault="00584809">
      <w:pPr>
        <w:rPr>
          <w:lang w:val="uk-UA"/>
        </w:rPr>
      </w:pPr>
    </w:p>
    <w:p w:rsidR="00584809" w:rsidRDefault="00584809">
      <w:pPr>
        <w:rPr>
          <w:lang w:val="uk-UA"/>
        </w:rPr>
      </w:pPr>
    </w:p>
    <w:p w:rsidR="008C052E" w:rsidRDefault="008C052E">
      <w:pPr>
        <w:rPr>
          <w:lang w:val="uk-UA"/>
        </w:rPr>
      </w:pPr>
    </w:p>
    <w:p w:rsidR="008C052E" w:rsidRDefault="008C052E">
      <w:pPr>
        <w:rPr>
          <w:lang w:val="uk-UA"/>
        </w:rPr>
      </w:pPr>
    </w:p>
    <w:p w:rsidR="008C052E" w:rsidRPr="008C052E" w:rsidRDefault="008C052E" w:rsidP="008C052E">
      <w:pPr>
        <w:autoSpaceDE w:val="0"/>
        <w:autoSpaceDN w:val="0"/>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lastRenderedPageBreak/>
        <w:drawing>
          <wp:inline distT="0" distB="0" distL="0" distR="0">
            <wp:extent cx="426085" cy="581025"/>
            <wp:effectExtent l="0" t="0" r="0" b="9525"/>
            <wp:docPr id="14" name="Рисунок 14"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085" cy="581025"/>
                    </a:xfrm>
                    <a:prstGeom prst="rect">
                      <a:avLst/>
                    </a:prstGeom>
                    <a:noFill/>
                    <a:ln>
                      <a:noFill/>
                    </a:ln>
                  </pic:spPr>
                </pic:pic>
              </a:graphicData>
            </a:graphic>
          </wp:inline>
        </w:drawing>
      </w:r>
    </w:p>
    <w:p w:rsidR="008C052E" w:rsidRPr="008C052E" w:rsidRDefault="008C052E" w:rsidP="008C052E">
      <w:pPr>
        <w:autoSpaceDE w:val="0"/>
        <w:autoSpaceDN w:val="0"/>
        <w:jc w:val="center"/>
        <w:rPr>
          <w:rFonts w:ascii="Times New Roman" w:eastAsia="Times New Roman" w:hAnsi="Times New Roman"/>
          <w:b/>
          <w:sz w:val="28"/>
          <w:szCs w:val="28"/>
          <w:lang w:eastAsia="ru-RU"/>
        </w:rPr>
      </w:pPr>
      <w:r w:rsidRPr="008C052E">
        <w:rPr>
          <w:rFonts w:ascii="Times New Roman" w:eastAsia="Times New Roman" w:hAnsi="Times New Roman"/>
          <w:b/>
          <w:sz w:val="28"/>
          <w:szCs w:val="28"/>
          <w:lang w:eastAsia="ru-RU"/>
        </w:rPr>
        <w:t>УКРАЇНА</w:t>
      </w:r>
    </w:p>
    <w:p w:rsidR="008C052E" w:rsidRPr="008C052E" w:rsidRDefault="008C052E" w:rsidP="008C052E">
      <w:pPr>
        <w:autoSpaceDE w:val="0"/>
        <w:autoSpaceDN w:val="0"/>
        <w:jc w:val="center"/>
        <w:rPr>
          <w:rFonts w:ascii="Times New Roman" w:eastAsia="Times New Roman" w:hAnsi="Times New Roman"/>
          <w:b/>
          <w:sz w:val="28"/>
          <w:szCs w:val="28"/>
          <w:lang w:eastAsia="ru-RU"/>
        </w:rPr>
      </w:pPr>
      <w:r w:rsidRPr="008C052E">
        <w:rPr>
          <w:rFonts w:ascii="Times New Roman" w:eastAsia="Times New Roman" w:hAnsi="Times New Roman"/>
          <w:b/>
          <w:sz w:val="28"/>
          <w:szCs w:val="28"/>
          <w:lang w:eastAsia="ru-RU"/>
        </w:rPr>
        <w:t>ЗАЛІЩИЦЬКА РАЙОННА РАДА</w:t>
      </w:r>
    </w:p>
    <w:p w:rsidR="008C052E" w:rsidRPr="008C052E" w:rsidRDefault="008C052E" w:rsidP="008C052E">
      <w:pPr>
        <w:autoSpaceDE w:val="0"/>
        <w:autoSpaceDN w:val="0"/>
        <w:jc w:val="center"/>
        <w:rPr>
          <w:rFonts w:ascii="Times New Roman" w:eastAsia="Times New Roman" w:hAnsi="Times New Roman"/>
          <w:b/>
          <w:bCs/>
          <w:sz w:val="28"/>
          <w:szCs w:val="28"/>
          <w:lang w:eastAsia="ru-RU"/>
        </w:rPr>
      </w:pPr>
      <w:r w:rsidRPr="008C052E">
        <w:rPr>
          <w:rFonts w:ascii="Times New Roman" w:eastAsia="Times New Roman" w:hAnsi="Times New Roman"/>
          <w:b/>
          <w:bCs/>
          <w:sz w:val="28"/>
          <w:szCs w:val="28"/>
          <w:lang w:eastAsia="ru-RU"/>
        </w:rPr>
        <w:t>ТЕРНОПІЛЬСЬКОЇ ОБЛАСТІ</w:t>
      </w:r>
    </w:p>
    <w:p w:rsidR="008C052E" w:rsidRPr="008C052E" w:rsidRDefault="008C052E" w:rsidP="008C052E">
      <w:pPr>
        <w:autoSpaceDE w:val="0"/>
        <w:autoSpaceDN w:val="0"/>
        <w:jc w:val="center"/>
        <w:rPr>
          <w:rFonts w:ascii="Times New Roman CYR" w:eastAsia="Times New Roman" w:hAnsi="Times New Roman CYR"/>
          <w:b/>
          <w:sz w:val="28"/>
          <w:szCs w:val="28"/>
          <w:lang w:eastAsia="ru-RU"/>
        </w:rPr>
      </w:pPr>
      <w:proofErr w:type="spellStart"/>
      <w:r w:rsidRPr="008C052E">
        <w:rPr>
          <w:rFonts w:ascii="Times New Roman CYR" w:eastAsia="Times New Roman" w:hAnsi="Times New Roman CYR"/>
          <w:b/>
          <w:sz w:val="28"/>
          <w:szCs w:val="28"/>
          <w:lang w:eastAsia="ru-RU"/>
        </w:rPr>
        <w:t>Сьоме</w:t>
      </w:r>
      <w:proofErr w:type="spellEnd"/>
      <w:r w:rsidRPr="008C052E">
        <w:rPr>
          <w:rFonts w:ascii="Times New Roman CYR" w:eastAsia="Times New Roman" w:hAnsi="Times New Roman CYR"/>
          <w:b/>
          <w:sz w:val="28"/>
          <w:szCs w:val="28"/>
          <w:lang w:eastAsia="ru-RU"/>
        </w:rPr>
        <w:t xml:space="preserve"> </w:t>
      </w:r>
      <w:proofErr w:type="spellStart"/>
      <w:r w:rsidRPr="008C052E">
        <w:rPr>
          <w:rFonts w:ascii="Times New Roman CYR" w:eastAsia="Times New Roman" w:hAnsi="Times New Roman CYR"/>
          <w:b/>
          <w:sz w:val="28"/>
          <w:szCs w:val="28"/>
          <w:lang w:eastAsia="ru-RU"/>
        </w:rPr>
        <w:t>скликання</w:t>
      </w:r>
      <w:proofErr w:type="spellEnd"/>
      <w:r w:rsidRPr="008C052E">
        <w:rPr>
          <w:rFonts w:ascii="Times New Roman CYR" w:eastAsia="Times New Roman" w:hAnsi="Times New Roman CYR"/>
          <w:b/>
          <w:sz w:val="28"/>
          <w:szCs w:val="28"/>
          <w:lang w:eastAsia="ru-RU"/>
        </w:rPr>
        <w:t xml:space="preserve">,  </w:t>
      </w:r>
    </w:p>
    <w:p w:rsidR="008C052E" w:rsidRPr="008C052E" w:rsidRDefault="008C052E" w:rsidP="008C052E">
      <w:pPr>
        <w:autoSpaceDE w:val="0"/>
        <w:autoSpaceDN w:val="0"/>
        <w:jc w:val="center"/>
        <w:rPr>
          <w:rFonts w:ascii="Times New Roman CYR" w:eastAsia="Times New Roman" w:hAnsi="Times New Roman CYR"/>
          <w:b/>
          <w:color w:val="FF0000"/>
          <w:sz w:val="28"/>
          <w:szCs w:val="28"/>
          <w:lang w:eastAsia="ru-RU"/>
        </w:rPr>
      </w:pPr>
      <w:r w:rsidRPr="008C052E">
        <w:rPr>
          <w:rFonts w:ascii="Times New Roman CYR" w:eastAsia="Times New Roman" w:hAnsi="Times New Roman CYR"/>
          <w:b/>
          <w:sz w:val="28"/>
          <w:szCs w:val="28"/>
          <w:lang w:val="uk-UA" w:eastAsia="ru-RU"/>
        </w:rPr>
        <w:t>Двадцять друга</w:t>
      </w:r>
      <w:r w:rsidRPr="008C052E">
        <w:rPr>
          <w:rFonts w:ascii="Times New Roman CYR" w:eastAsia="Times New Roman" w:hAnsi="Times New Roman CYR"/>
          <w:b/>
          <w:sz w:val="28"/>
          <w:szCs w:val="28"/>
          <w:lang w:eastAsia="ru-RU"/>
        </w:rPr>
        <w:t xml:space="preserve"> сесія</w:t>
      </w:r>
    </w:p>
    <w:p w:rsidR="008C052E" w:rsidRPr="008C052E" w:rsidRDefault="008C052E" w:rsidP="008C052E">
      <w:pPr>
        <w:autoSpaceDE w:val="0"/>
        <w:autoSpaceDN w:val="0"/>
        <w:jc w:val="center"/>
        <w:rPr>
          <w:rFonts w:ascii="Times New Roman CYR" w:eastAsia="Times New Roman" w:hAnsi="Times New Roman CYR"/>
          <w:b/>
          <w:sz w:val="28"/>
          <w:szCs w:val="28"/>
          <w:lang w:eastAsia="ru-RU"/>
        </w:rPr>
      </w:pPr>
    </w:p>
    <w:p w:rsidR="008C052E" w:rsidRPr="008C052E" w:rsidRDefault="008C052E" w:rsidP="008C052E">
      <w:pPr>
        <w:autoSpaceDE w:val="0"/>
        <w:autoSpaceDN w:val="0"/>
        <w:jc w:val="center"/>
        <w:rPr>
          <w:rFonts w:ascii="Times New Roman" w:eastAsia="Times New Roman" w:hAnsi="Times New Roman"/>
          <w:b/>
          <w:bCs/>
          <w:sz w:val="28"/>
          <w:szCs w:val="28"/>
          <w:lang w:eastAsia="ru-RU"/>
        </w:rPr>
      </w:pPr>
      <w:r w:rsidRPr="008C052E">
        <w:rPr>
          <w:rFonts w:ascii="Times New Roman" w:eastAsia="Times New Roman" w:hAnsi="Times New Roman"/>
          <w:b/>
          <w:bCs/>
          <w:sz w:val="28"/>
          <w:szCs w:val="28"/>
          <w:lang w:eastAsia="ru-RU"/>
        </w:rPr>
        <w:t xml:space="preserve">Р І Ш Е Н </w:t>
      </w:r>
      <w:proofErr w:type="spellStart"/>
      <w:proofErr w:type="gramStart"/>
      <w:r w:rsidRPr="008C052E">
        <w:rPr>
          <w:rFonts w:ascii="Times New Roman" w:eastAsia="Times New Roman" w:hAnsi="Times New Roman"/>
          <w:b/>
          <w:bCs/>
          <w:sz w:val="28"/>
          <w:szCs w:val="28"/>
          <w:lang w:eastAsia="ru-RU"/>
        </w:rPr>
        <w:t>Н</w:t>
      </w:r>
      <w:proofErr w:type="spellEnd"/>
      <w:proofErr w:type="gramEnd"/>
      <w:r w:rsidRPr="008C052E">
        <w:rPr>
          <w:rFonts w:ascii="Times New Roman" w:eastAsia="Times New Roman" w:hAnsi="Times New Roman"/>
          <w:b/>
          <w:bCs/>
          <w:sz w:val="28"/>
          <w:szCs w:val="28"/>
          <w:lang w:eastAsia="ru-RU"/>
        </w:rPr>
        <w:t xml:space="preserve"> Я</w:t>
      </w:r>
    </w:p>
    <w:p w:rsidR="008C052E" w:rsidRPr="008C052E" w:rsidRDefault="008C052E" w:rsidP="008C052E">
      <w:pPr>
        <w:autoSpaceDE w:val="0"/>
        <w:autoSpaceDN w:val="0"/>
        <w:ind w:left="142"/>
        <w:jc w:val="right"/>
        <w:rPr>
          <w:rFonts w:ascii="Times New Roman" w:eastAsia="Times New Roman" w:hAnsi="Times New Roman"/>
          <w:b/>
          <w:color w:val="000000"/>
          <w:sz w:val="28"/>
          <w:szCs w:val="28"/>
          <w:lang w:eastAsia="ru-RU"/>
        </w:rPr>
      </w:pPr>
      <w:r w:rsidRPr="008C052E">
        <w:rPr>
          <w:rFonts w:ascii="Times New Roman" w:eastAsia="Times New Roman" w:hAnsi="Times New Roman"/>
          <w:b/>
          <w:color w:val="000000"/>
          <w:sz w:val="28"/>
          <w:szCs w:val="28"/>
          <w:lang w:eastAsia="ru-RU"/>
        </w:rPr>
        <w:t xml:space="preserve">    </w:t>
      </w:r>
    </w:p>
    <w:tbl>
      <w:tblPr>
        <w:tblW w:w="0" w:type="auto"/>
        <w:tblLook w:val="0000" w:firstRow="0" w:lastRow="0" w:firstColumn="0" w:lastColumn="0" w:noHBand="0" w:noVBand="0"/>
      </w:tblPr>
      <w:tblGrid>
        <w:gridCol w:w="9570"/>
      </w:tblGrid>
      <w:tr w:rsidR="008C052E" w:rsidRPr="008C052E" w:rsidTr="00645331">
        <w:trPr>
          <w:trHeight w:val="20"/>
        </w:trPr>
        <w:tc>
          <w:tcPr>
            <w:tcW w:w="9570" w:type="dxa"/>
            <w:tcBorders>
              <w:top w:val="nil"/>
              <w:left w:val="nil"/>
              <w:right w:val="nil"/>
            </w:tcBorders>
          </w:tcPr>
          <w:p w:rsidR="008C052E" w:rsidRPr="008C052E" w:rsidRDefault="008C052E" w:rsidP="008C052E">
            <w:pPr>
              <w:autoSpaceDE w:val="0"/>
              <w:autoSpaceDN w:val="0"/>
              <w:rPr>
                <w:rFonts w:ascii="Times New Roman" w:eastAsia="Times New Roman" w:hAnsi="Times New Roman"/>
                <w:b/>
                <w:sz w:val="28"/>
                <w:szCs w:val="28"/>
                <w:lang w:eastAsia="ru-RU"/>
              </w:rPr>
            </w:pPr>
            <w:proofErr w:type="spellStart"/>
            <w:r w:rsidRPr="008C052E">
              <w:rPr>
                <w:rFonts w:ascii="Times New Roman" w:eastAsia="Times New Roman" w:hAnsi="Times New Roman"/>
                <w:b/>
                <w:color w:val="000000"/>
                <w:sz w:val="28"/>
                <w:szCs w:val="28"/>
                <w:lang w:eastAsia="ru-RU"/>
              </w:rPr>
              <w:t>від</w:t>
            </w:r>
            <w:proofErr w:type="spellEnd"/>
            <w:r w:rsidRPr="008C052E">
              <w:rPr>
                <w:rFonts w:ascii="Times New Roman" w:eastAsia="Times New Roman" w:hAnsi="Times New Roman"/>
                <w:b/>
                <w:color w:val="000000"/>
                <w:sz w:val="28"/>
                <w:szCs w:val="28"/>
                <w:lang w:eastAsia="ru-RU"/>
              </w:rPr>
              <w:t xml:space="preserve"> </w:t>
            </w:r>
            <w:r w:rsidRPr="008C052E">
              <w:rPr>
                <w:rFonts w:ascii="Times New Roman" w:eastAsia="Times New Roman" w:hAnsi="Times New Roman"/>
                <w:b/>
                <w:color w:val="000000"/>
                <w:sz w:val="28"/>
                <w:szCs w:val="28"/>
                <w:lang w:val="uk-UA" w:eastAsia="ru-RU"/>
              </w:rPr>
              <w:t>18</w:t>
            </w:r>
            <w:r w:rsidRPr="008C052E">
              <w:rPr>
                <w:rFonts w:ascii="Times New Roman" w:eastAsia="Times New Roman" w:hAnsi="Times New Roman"/>
                <w:b/>
                <w:color w:val="000000"/>
                <w:sz w:val="28"/>
                <w:szCs w:val="28"/>
                <w:lang w:eastAsia="ru-RU"/>
              </w:rPr>
              <w:t xml:space="preserve"> </w:t>
            </w:r>
            <w:proofErr w:type="spellStart"/>
            <w:r w:rsidRPr="008C052E">
              <w:rPr>
                <w:rFonts w:ascii="Times New Roman" w:eastAsia="Times New Roman" w:hAnsi="Times New Roman"/>
                <w:b/>
                <w:color w:val="000000"/>
                <w:sz w:val="28"/>
                <w:szCs w:val="28"/>
                <w:lang w:eastAsia="ru-RU"/>
              </w:rPr>
              <w:t>грудня</w:t>
            </w:r>
            <w:proofErr w:type="spellEnd"/>
            <w:r w:rsidRPr="008C052E">
              <w:rPr>
                <w:rFonts w:ascii="Times New Roman" w:eastAsia="Times New Roman" w:hAnsi="Times New Roman"/>
                <w:b/>
                <w:color w:val="000000"/>
                <w:sz w:val="28"/>
                <w:szCs w:val="28"/>
                <w:lang w:eastAsia="ru-RU"/>
              </w:rPr>
              <w:t xml:space="preserve">  201</w:t>
            </w:r>
            <w:r w:rsidRPr="008C052E">
              <w:rPr>
                <w:rFonts w:ascii="Times New Roman" w:eastAsia="Times New Roman" w:hAnsi="Times New Roman"/>
                <w:b/>
                <w:color w:val="000000"/>
                <w:sz w:val="28"/>
                <w:szCs w:val="28"/>
                <w:lang w:val="uk-UA" w:eastAsia="ru-RU"/>
              </w:rPr>
              <w:t>7</w:t>
            </w:r>
            <w:r w:rsidRPr="008C052E">
              <w:rPr>
                <w:rFonts w:ascii="Times New Roman" w:eastAsia="Times New Roman" w:hAnsi="Times New Roman"/>
                <w:b/>
                <w:color w:val="000000"/>
                <w:sz w:val="28"/>
                <w:szCs w:val="28"/>
                <w:lang w:eastAsia="ru-RU"/>
              </w:rPr>
              <w:t xml:space="preserve"> року           </w:t>
            </w:r>
            <w:proofErr w:type="spellStart"/>
            <w:r w:rsidRPr="008C052E">
              <w:rPr>
                <w:rFonts w:ascii="Times New Roman" w:eastAsia="Times New Roman" w:hAnsi="Times New Roman"/>
                <w:b/>
                <w:color w:val="000000"/>
                <w:sz w:val="28"/>
                <w:szCs w:val="28"/>
                <w:lang w:eastAsia="ru-RU"/>
              </w:rPr>
              <w:t>м</w:t>
            </w:r>
            <w:proofErr w:type="gramStart"/>
            <w:r w:rsidRPr="008C052E">
              <w:rPr>
                <w:rFonts w:ascii="Times New Roman" w:eastAsia="Times New Roman" w:hAnsi="Times New Roman"/>
                <w:b/>
                <w:color w:val="000000"/>
                <w:sz w:val="28"/>
                <w:szCs w:val="28"/>
                <w:lang w:eastAsia="ru-RU"/>
              </w:rPr>
              <w:t>.З</w:t>
            </w:r>
            <w:proofErr w:type="gramEnd"/>
            <w:r w:rsidRPr="008C052E">
              <w:rPr>
                <w:rFonts w:ascii="Times New Roman" w:eastAsia="Times New Roman" w:hAnsi="Times New Roman"/>
                <w:b/>
                <w:color w:val="000000"/>
                <w:sz w:val="28"/>
                <w:szCs w:val="28"/>
                <w:lang w:eastAsia="ru-RU"/>
              </w:rPr>
              <w:t>аліщики</w:t>
            </w:r>
            <w:proofErr w:type="spellEnd"/>
            <w:r w:rsidRPr="008C052E">
              <w:rPr>
                <w:rFonts w:ascii="Times New Roman" w:eastAsia="Times New Roman" w:hAnsi="Times New Roman"/>
                <w:b/>
                <w:color w:val="000000"/>
                <w:sz w:val="28"/>
                <w:szCs w:val="28"/>
                <w:lang w:eastAsia="ru-RU"/>
              </w:rPr>
              <w:t xml:space="preserve">          </w:t>
            </w:r>
            <w:r w:rsidRPr="008C052E">
              <w:rPr>
                <w:rFonts w:ascii="Times New Roman" w:eastAsia="Times New Roman" w:hAnsi="Times New Roman"/>
                <w:b/>
                <w:color w:val="000000"/>
                <w:sz w:val="28"/>
                <w:szCs w:val="28"/>
                <w:lang w:eastAsia="ru-RU"/>
              </w:rPr>
              <w:tab/>
              <w:t xml:space="preserve">                 №</w:t>
            </w:r>
            <w:r w:rsidRPr="008C052E">
              <w:rPr>
                <w:rFonts w:ascii="Times New Roman" w:eastAsia="Times New Roman" w:hAnsi="Times New Roman"/>
                <w:b/>
                <w:color w:val="000000"/>
                <w:sz w:val="28"/>
                <w:szCs w:val="28"/>
                <w:lang w:val="uk-UA" w:eastAsia="ru-RU"/>
              </w:rPr>
              <w:t xml:space="preserve"> 291</w:t>
            </w:r>
            <w:r w:rsidRPr="008C052E">
              <w:rPr>
                <w:rFonts w:ascii="Times New Roman" w:eastAsia="Times New Roman" w:hAnsi="Times New Roman"/>
                <w:b/>
                <w:color w:val="000000"/>
                <w:sz w:val="28"/>
                <w:szCs w:val="28"/>
                <w:lang w:eastAsia="ru-RU"/>
              </w:rPr>
              <w:t xml:space="preserve"> </w:t>
            </w:r>
          </w:p>
          <w:p w:rsidR="008C052E" w:rsidRPr="008C052E" w:rsidRDefault="008C052E" w:rsidP="008C052E">
            <w:pPr>
              <w:autoSpaceDE w:val="0"/>
              <w:autoSpaceDN w:val="0"/>
              <w:jc w:val="right"/>
              <w:rPr>
                <w:rFonts w:ascii="Times New Roman" w:eastAsia="Times New Roman" w:hAnsi="Times New Roman"/>
                <w:b/>
                <w:sz w:val="28"/>
                <w:szCs w:val="28"/>
                <w:lang w:eastAsia="ru-RU"/>
              </w:rPr>
            </w:pPr>
          </w:p>
        </w:tc>
      </w:tr>
    </w:tbl>
    <w:p w:rsidR="008C052E" w:rsidRPr="00584809" w:rsidRDefault="008C052E" w:rsidP="00584809">
      <w:pPr>
        <w:keepNext/>
        <w:autoSpaceDE w:val="0"/>
        <w:autoSpaceDN w:val="0"/>
        <w:outlineLvl w:val="3"/>
        <w:rPr>
          <w:rFonts w:ascii="Times New Roman" w:eastAsia="Times New Roman" w:hAnsi="Times New Roman"/>
          <w:b/>
          <w:sz w:val="28"/>
          <w:szCs w:val="28"/>
          <w:lang w:eastAsia="ru-RU"/>
        </w:rPr>
      </w:pPr>
    </w:p>
    <w:p w:rsidR="008C052E" w:rsidRPr="00584809" w:rsidRDefault="008C052E" w:rsidP="00584809">
      <w:pPr>
        <w:keepNext/>
        <w:autoSpaceDE w:val="0"/>
        <w:autoSpaceDN w:val="0"/>
        <w:outlineLvl w:val="3"/>
        <w:rPr>
          <w:rFonts w:ascii="Times New Roman" w:eastAsia="Times New Roman" w:hAnsi="Times New Roman"/>
          <w:b/>
          <w:sz w:val="28"/>
          <w:szCs w:val="28"/>
          <w:lang w:val="uk-UA" w:eastAsia="ru-RU"/>
        </w:rPr>
      </w:pPr>
      <w:r w:rsidRPr="00584809">
        <w:rPr>
          <w:rFonts w:ascii="Times New Roman" w:eastAsia="Times New Roman" w:hAnsi="Times New Roman"/>
          <w:b/>
          <w:sz w:val="28"/>
          <w:szCs w:val="28"/>
          <w:lang w:val="uk-UA" w:eastAsia="ru-RU"/>
        </w:rPr>
        <w:t>Про районний бюджет</w:t>
      </w:r>
    </w:p>
    <w:p w:rsidR="008C052E" w:rsidRPr="00584809" w:rsidRDefault="008C052E" w:rsidP="00584809">
      <w:pPr>
        <w:keepNext/>
        <w:autoSpaceDE w:val="0"/>
        <w:autoSpaceDN w:val="0"/>
        <w:outlineLvl w:val="3"/>
        <w:rPr>
          <w:rFonts w:ascii="Times New Roman" w:eastAsia="Times New Roman" w:hAnsi="Times New Roman"/>
          <w:b/>
          <w:sz w:val="28"/>
          <w:szCs w:val="28"/>
          <w:lang w:val="uk-UA" w:eastAsia="ru-RU"/>
        </w:rPr>
      </w:pPr>
      <w:r w:rsidRPr="00584809">
        <w:rPr>
          <w:rFonts w:ascii="Times New Roman" w:eastAsia="Times New Roman" w:hAnsi="Times New Roman"/>
          <w:b/>
          <w:sz w:val="28"/>
          <w:szCs w:val="28"/>
          <w:lang w:val="uk-UA" w:eastAsia="ru-RU"/>
        </w:rPr>
        <w:t>на 2018 рік</w:t>
      </w:r>
    </w:p>
    <w:p w:rsidR="008C052E" w:rsidRPr="008C052E" w:rsidRDefault="008C052E" w:rsidP="008C052E">
      <w:pPr>
        <w:autoSpaceDE w:val="0"/>
        <w:autoSpaceDN w:val="0"/>
        <w:ind w:firstLine="709"/>
        <w:jc w:val="center"/>
        <w:rPr>
          <w:rFonts w:ascii="Times New Roman" w:eastAsia="Times New Roman" w:hAnsi="Times New Roman"/>
          <w:sz w:val="28"/>
          <w:szCs w:val="28"/>
          <w:lang w:val="uk-UA" w:eastAsia="ru-RU"/>
        </w:rPr>
      </w:pPr>
    </w:p>
    <w:p w:rsidR="00815781" w:rsidRPr="00815781" w:rsidRDefault="00815781" w:rsidP="00815781">
      <w:pPr>
        <w:keepNext/>
        <w:autoSpaceDE w:val="0"/>
        <w:autoSpaceDN w:val="0"/>
        <w:ind w:firstLine="709"/>
        <w:jc w:val="both"/>
        <w:outlineLvl w:val="2"/>
        <w:rPr>
          <w:rFonts w:ascii="Times New Roman" w:eastAsia="Times New Roman" w:hAnsi="Times New Roman"/>
          <w:bCs/>
          <w:sz w:val="28"/>
          <w:szCs w:val="28"/>
          <w:lang w:val="uk-UA" w:eastAsia="ru-RU"/>
        </w:rPr>
      </w:pPr>
      <w:r w:rsidRPr="00815781">
        <w:rPr>
          <w:rFonts w:ascii="Times New Roman" w:eastAsia="Times New Roman" w:hAnsi="Times New Roman"/>
          <w:bCs/>
          <w:sz w:val="28"/>
          <w:szCs w:val="28"/>
          <w:lang w:val="uk-UA" w:eastAsia="ru-RU"/>
        </w:rPr>
        <w:t>Розглянувши подання районної державної адміністрації, висновки і рекомендації постійних комісій районної ради, відповідно до статті 20 та пункту 18 Прикінцевих та перехідних положень Бюджетного кодексу України,</w:t>
      </w:r>
      <w:r w:rsidRPr="00815781">
        <w:rPr>
          <w:rFonts w:ascii="Helvetica" w:eastAsia="Times New Roman" w:hAnsi="Helvetica"/>
          <w:b/>
          <w:bCs/>
          <w:color w:val="000000"/>
          <w:sz w:val="21"/>
          <w:szCs w:val="21"/>
          <w:shd w:val="clear" w:color="auto" w:fill="FFFFFF"/>
          <w:lang w:val="uk-UA" w:eastAsia="ru-RU"/>
        </w:rPr>
        <w:t xml:space="preserve"> </w:t>
      </w:r>
      <w:r w:rsidRPr="00815781">
        <w:rPr>
          <w:rFonts w:ascii="Times New Roman" w:eastAsia="Times New Roman" w:hAnsi="Times New Roman"/>
          <w:bCs/>
          <w:sz w:val="28"/>
          <w:szCs w:val="28"/>
          <w:lang w:val="uk-UA" w:eastAsia="ru-RU"/>
        </w:rPr>
        <w:t>пункту 17 частини першої статті 43 Закону України “Про місцеве самоврядування в Україні” районна рада</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p>
    <w:p w:rsidR="00815781" w:rsidRPr="00584809" w:rsidRDefault="00815781" w:rsidP="00584809">
      <w:pPr>
        <w:autoSpaceDE w:val="0"/>
        <w:autoSpaceDN w:val="0"/>
        <w:ind w:firstLine="709"/>
        <w:jc w:val="center"/>
        <w:rPr>
          <w:rFonts w:ascii="Times New Roman" w:eastAsia="Times New Roman" w:hAnsi="Times New Roman"/>
          <w:sz w:val="28"/>
          <w:szCs w:val="28"/>
          <w:lang w:val="uk-UA" w:eastAsia="ru-RU"/>
        </w:rPr>
      </w:pPr>
      <w:r w:rsidRPr="00584809">
        <w:rPr>
          <w:rFonts w:ascii="Times New Roman" w:eastAsia="Times New Roman" w:hAnsi="Times New Roman"/>
          <w:b/>
          <w:sz w:val="28"/>
          <w:szCs w:val="28"/>
          <w:lang w:val="uk-UA" w:eastAsia="ru-RU"/>
        </w:rPr>
        <w:t>ВИРІШИЛА</w:t>
      </w:r>
      <w:r w:rsidRPr="00584809">
        <w:rPr>
          <w:rFonts w:ascii="Times New Roman" w:eastAsia="Times New Roman" w:hAnsi="Times New Roman"/>
          <w:sz w:val="28"/>
          <w:szCs w:val="28"/>
          <w:lang w:val="uk-UA" w:eastAsia="ru-RU"/>
        </w:rPr>
        <w:t>:</w:t>
      </w:r>
    </w:p>
    <w:p w:rsidR="00815781" w:rsidRPr="00815781" w:rsidRDefault="00815781" w:rsidP="00815781">
      <w:pPr>
        <w:autoSpaceDE w:val="0"/>
        <w:autoSpaceDN w:val="0"/>
        <w:ind w:firstLine="709"/>
        <w:rPr>
          <w:rFonts w:ascii="Times New Roman" w:eastAsia="Times New Roman" w:hAnsi="Times New Roman"/>
          <w:sz w:val="28"/>
          <w:szCs w:val="28"/>
          <w:lang w:val="uk-UA" w:eastAsia="ru-RU"/>
        </w:rPr>
      </w:pPr>
    </w:p>
    <w:p w:rsidR="00815781" w:rsidRPr="00815781" w:rsidRDefault="00815781" w:rsidP="00815781">
      <w:pPr>
        <w:numPr>
          <w:ilvl w:val="0"/>
          <w:numId w:val="30"/>
        </w:numPr>
        <w:autoSpaceDE w:val="0"/>
        <w:autoSpaceDN w:val="0"/>
        <w:ind w:left="0"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Визначити на 2018 рік:</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r w:rsidRPr="00815781">
        <w:rPr>
          <w:rFonts w:ascii="Times New Roman" w:eastAsia="Times New Roman" w:hAnsi="Times New Roman"/>
          <w:b/>
          <w:sz w:val="28"/>
          <w:szCs w:val="28"/>
          <w:lang w:val="uk-UA" w:eastAsia="ru-RU"/>
        </w:rPr>
        <w:t xml:space="preserve">-  </w:t>
      </w:r>
      <w:r w:rsidRPr="00815781">
        <w:rPr>
          <w:rFonts w:ascii="Times New Roman" w:eastAsia="Times New Roman" w:hAnsi="Times New Roman"/>
          <w:bCs/>
          <w:sz w:val="28"/>
          <w:szCs w:val="28"/>
          <w:lang w:val="uk-UA" w:eastAsia="ru-RU"/>
        </w:rPr>
        <w:t>доходи</w:t>
      </w:r>
      <w:r w:rsidRPr="00815781">
        <w:rPr>
          <w:rFonts w:ascii="Times New Roman" w:eastAsia="Times New Roman" w:hAnsi="Times New Roman"/>
          <w:sz w:val="28"/>
          <w:szCs w:val="28"/>
          <w:lang w:val="uk-UA" w:eastAsia="ru-RU"/>
        </w:rPr>
        <w:t xml:space="preserve"> районного бюджету у сумі  386 420,8 тис. гривень, в тому числі </w:t>
      </w:r>
      <w:r w:rsidRPr="00815781">
        <w:rPr>
          <w:rFonts w:ascii="Times New Roman" w:eastAsia="Times New Roman" w:hAnsi="Times New Roman"/>
          <w:bCs/>
          <w:sz w:val="28"/>
          <w:szCs w:val="28"/>
          <w:lang w:val="uk-UA" w:eastAsia="ru-RU"/>
        </w:rPr>
        <w:t>доходи загального фонду районного бюджету</w:t>
      </w:r>
      <w:r w:rsidRPr="00815781">
        <w:rPr>
          <w:rFonts w:ascii="Times New Roman" w:eastAsia="Times New Roman" w:hAnsi="Times New Roman"/>
          <w:sz w:val="28"/>
          <w:szCs w:val="28"/>
          <w:lang w:val="uk-UA" w:eastAsia="ru-RU"/>
        </w:rPr>
        <w:t xml:space="preserve"> 382 836,8 тис. гривень, доходи спеціального фонду районного бюджету 3 584,0 тис. гривень згідно з додатком №1 цього рішення;</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r w:rsidRPr="00815781">
        <w:rPr>
          <w:rFonts w:ascii="Times New Roman" w:eastAsia="Times New Roman" w:hAnsi="Times New Roman"/>
          <w:b/>
          <w:bCs/>
          <w:sz w:val="28"/>
          <w:szCs w:val="28"/>
          <w:lang w:val="uk-UA" w:eastAsia="ru-RU"/>
        </w:rPr>
        <w:t xml:space="preserve">-  </w:t>
      </w:r>
      <w:r w:rsidRPr="00815781">
        <w:rPr>
          <w:rFonts w:ascii="Times New Roman" w:eastAsia="Times New Roman" w:hAnsi="Times New Roman"/>
          <w:bCs/>
          <w:sz w:val="28"/>
          <w:szCs w:val="28"/>
          <w:lang w:val="uk-UA" w:eastAsia="ru-RU"/>
        </w:rPr>
        <w:t>видатки</w:t>
      </w:r>
      <w:r w:rsidRPr="00815781">
        <w:rPr>
          <w:rFonts w:ascii="Times New Roman" w:eastAsia="Times New Roman" w:hAnsi="Times New Roman"/>
          <w:sz w:val="28"/>
          <w:szCs w:val="28"/>
          <w:lang w:val="uk-UA" w:eastAsia="ru-RU"/>
        </w:rPr>
        <w:t xml:space="preserve"> районного бюджету у сумі 386 420,8 тис. гривень, в тому числі </w:t>
      </w:r>
      <w:r w:rsidRPr="00815781">
        <w:rPr>
          <w:rFonts w:ascii="Times New Roman" w:eastAsia="Times New Roman" w:hAnsi="Times New Roman"/>
          <w:bCs/>
          <w:sz w:val="28"/>
          <w:szCs w:val="28"/>
          <w:lang w:val="uk-UA" w:eastAsia="ru-RU"/>
        </w:rPr>
        <w:t>видатки загального фонду районного бюджету</w:t>
      </w:r>
      <w:r w:rsidRPr="00815781">
        <w:rPr>
          <w:rFonts w:ascii="Times New Roman" w:eastAsia="Times New Roman" w:hAnsi="Times New Roman"/>
          <w:sz w:val="28"/>
          <w:szCs w:val="28"/>
          <w:lang w:val="uk-UA" w:eastAsia="ru-RU"/>
        </w:rPr>
        <w:t xml:space="preserve"> 382 836,8 тис. гривень, видатки спеціального фонду районного бюджету 3 584,0 тис. гривень;</w:t>
      </w:r>
    </w:p>
    <w:p w:rsidR="00815781" w:rsidRPr="00815781" w:rsidRDefault="00815781" w:rsidP="00815781">
      <w:pPr>
        <w:autoSpaceDE w:val="0"/>
        <w:autoSpaceDN w:val="0"/>
        <w:ind w:firstLine="709"/>
        <w:jc w:val="both"/>
        <w:rPr>
          <w:rFonts w:ascii="Times New Roman" w:eastAsia="Times New Roman" w:hAnsi="Times New Roman"/>
          <w:bCs/>
          <w:sz w:val="28"/>
          <w:szCs w:val="28"/>
          <w:lang w:val="uk-UA" w:eastAsia="ru-RU"/>
        </w:rPr>
      </w:pPr>
      <w:bookmarkStart w:id="0" w:name="n9"/>
      <w:bookmarkEnd w:id="0"/>
    </w:p>
    <w:p w:rsidR="00815781" w:rsidRPr="00815781" w:rsidRDefault="00815781" w:rsidP="00815781">
      <w:pPr>
        <w:autoSpaceDE w:val="0"/>
        <w:autoSpaceDN w:val="0"/>
        <w:ind w:firstLine="709"/>
        <w:jc w:val="both"/>
        <w:rPr>
          <w:rFonts w:ascii="Times New Roman" w:eastAsia="Times New Roman" w:hAnsi="Times New Roman"/>
          <w:bCs/>
          <w:sz w:val="28"/>
          <w:szCs w:val="28"/>
          <w:lang w:val="uk-UA" w:eastAsia="ru-RU"/>
        </w:rPr>
      </w:pPr>
      <w:r w:rsidRPr="00815781">
        <w:rPr>
          <w:rFonts w:ascii="Times New Roman" w:eastAsia="Times New Roman" w:hAnsi="Times New Roman"/>
          <w:bCs/>
          <w:sz w:val="28"/>
          <w:szCs w:val="28"/>
          <w:lang w:val="uk-UA" w:eastAsia="ru-RU"/>
        </w:rPr>
        <w:t xml:space="preserve">2. Затвердити бюджетні призначення головним розпорядникам коштів районного бюджету на 2018 рік в розрізі відповідальних виконавців за бюджетними програмами, у тому числі по загальному фонду </w:t>
      </w:r>
      <w:r w:rsidRPr="00815781">
        <w:rPr>
          <w:rFonts w:ascii="Times New Roman" w:eastAsia="Times New Roman" w:hAnsi="Times New Roman"/>
          <w:sz w:val="28"/>
          <w:szCs w:val="28"/>
          <w:lang w:val="uk-UA" w:eastAsia="ru-RU"/>
        </w:rPr>
        <w:t xml:space="preserve">382 836,8 </w:t>
      </w:r>
      <w:proofErr w:type="spellStart"/>
      <w:r w:rsidRPr="00815781">
        <w:rPr>
          <w:rFonts w:ascii="Times New Roman" w:eastAsia="Times New Roman" w:hAnsi="Times New Roman"/>
          <w:bCs/>
          <w:sz w:val="28"/>
          <w:szCs w:val="28"/>
          <w:lang w:val="uk-UA" w:eastAsia="ru-RU"/>
        </w:rPr>
        <w:t>тис.гривень</w:t>
      </w:r>
      <w:proofErr w:type="spellEnd"/>
      <w:r w:rsidRPr="00815781">
        <w:rPr>
          <w:rFonts w:ascii="Times New Roman" w:eastAsia="Times New Roman" w:hAnsi="Times New Roman"/>
          <w:bCs/>
          <w:sz w:val="28"/>
          <w:szCs w:val="28"/>
          <w:lang w:val="uk-UA" w:eastAsia="ru-RU"/>
        </w:rPr>
        <w:t xml:space="preserve"> та по спеціальному фонду в сумі </w:t>
      </w:r>
      <w:r w:rsidRPr="00815781">
        <w:rPr>
          <w:rFonts w:ascii="Times New Roman" w:eastAsia="Times New Roman" w:hAnsi="Times New Roman"/>
          <w:sz w:val="28"/>
          <w:szCs w:val="28"/>
          <w:lang w:val="uk-UA" w:eastAsia="ru-RU"/>
        </w:rPr>
        <w:t xml:space="preserve">3 584,0 </w:t>
      </w:r>
      <w:r w:rsidRPr="00815781">
        <w:rPr>
          <w:rFonts w:ascii="Times New Roman" w:eastAsia="Times New Roman" w:hAnsi="Times New Roman"/>
          <w:bCs/>
          <w:sz w:val="28"/>
          <w:szCs w:val="28"/>
          <w:lang w:val="uk-UA" w:eastAsia="ru-RU"/>
        </w:rPr>
        <w:t>тис. гривень, згідно з додатком 3.</w:t>
      </w:r>
    </w:p>
    <w:p w:rsidR="00815781" w:rsidRPr="00815781" w:rsidRDefault="00815781" w:rsidP="00815781">
      <w:pPr>
        <w:autoSpaceDE w:val="0"/>
        <w:autoSpaceDN w:val="0"/>
        <w:ind w:firstLine="709"/>
        <w:jc w:val="both"/>
        <w:rPr>
          <w:rFonts w:ascii="Times New Roman" w:eastAsia="Times New Roman" w:hAnsi="Times New Roman"/>
          <w:b/>
          <w:bCs/>
          <w:sz w:val="28"/>
          <w:szCs w:val="28"/>
          <w:lang w:val="uk-UA" w:eastAsia="ru-RU"/>
        </w:rPr>
      </w:pPr>
      <w:r w:rsidRPr="00815781">
        <w:rPr>
          <w:rFonts w:ascii="Times New Roman" w:eastAsia="Times New Roman" w:hAnsi="Times New Roman"/>
          <w:b/>
          <w:bCs/>
          <w:sz w:val="28"/>
          <w:szCs w:val="28"/>
          <w:lang w:val="uk-UA" w:eastAsia="ru-RU"/>
        </w:rPr>
        <w:t xml:space="preserve"> </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r w:rsidRPr="00815781">
        <w:rPr>
          <w:rFonts w:ascii="Times New Roman" w:eastAsia="Times New Roman" w:hAnsi="Times New Roman"/>
          <w:bCs/>
          <w:sz w:val="28"/>
          <w:szCs w:val="28"/>
          <w:lang w:val="uk-UA" w:eastAsia="ru-RU"/>
        </w:rPr>
        <w:t>3.</w:t>
      </w:r>
      <w:r w:rsidRPr="00815781">
        <w:rPr>
          <w:rFonts w:ascii="Times New Roman" w:eastAsia="Times New Roman" w:hAnsi="Times New Roman"/>
          <w:sz w:val="28"/>
          <w:szCs w:val="28"/>
          <w:lang w:val="uk-UA" w:eastAsia="ru-RU"/>
        </w:rPr>
        <w:t xml:space="preserve">  Визначити </w:t>
      </w:r>
      <w:r w:rsidRPr="00815781">
        <w:rPr>
          <w:rFonts w:ascii="Times New Roman" w:eastAsia="Times New Roman" w:hAnsi="Times New Roman"/>
          <w:bCs/>
          <w:sz w:val="28"/>
          <w:szCs w:val="28"/>
          <w:lang w:val="uk-UA" w:eastAsia="ru-RU"/>
        </w:rPr>
        <w:t>оборотний касовий залишок</w:t>
      </w:r>
      <w:r w:rsidRPr="00815781">
        <w:rPr>
          <w:rFonts w:ascii="Times New Roman" w:eastAsia="Times New Roman" w:hAnsi="Times New Roman"/>
          <w:sz w:val="28"/>
          <w:szCs w:val="28"/>
          <w:lang w:val="uk-UA" w:eastAsia="ru-RU"/>
        </w:rPr>
        <w:t xml:space="preserve"> бюджетних коштів районного бюджету  у сумі  300,0 тис. гривень. </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p>
    <w:p w:rsidR="00815781" w:rsidRPr="00815781" w:rsidRDefault="00815781" w:rsidP="00815781">
      <w:pPr>
        <w:autoSpaceDE w:val="0"/>
        <w:autoSpaceDN w:val="0"/>
        <w:ind w:firstLine="709"/>
        <w:jc w:val="both"/>
        <w:rPr>
          <w:rFonts w:ascii="Times New Roman" w:eastAsia="Times New Roman" w:hAnsi="Times New Roman"/>
          <w:bCs/>
          <w:sz w:val="28"/>
          <w:szCs w:val="28"/>
          <w:lang w:val="uk-UA" w:eastAsia="ru-RU"/>
        </w:rPr>
      </w:pP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r w:rsidRPr="00815781">
        <w:rPr>
          <w:rFonts w:ascii="Times New Roman" w:eastAsia="Times New Roman" w:hAnsi="Times New Roman"/>
          <w:bCs/>
          <w:sz w:val="28"/>
          <w:szCs w:val="28"/>
          <w:lang w:val="uk-UA" w:eastAsia="ru-RU"/>
        </w:rPr>
        <w:lastRenderedPageBreak/>
        <w:t xml:space="preserve"> 4.</w:t>
      </w:r>
      <w:r w:rsidRPr="00815781">
        <w:rPr>
          <w:rFonts w:ascii="Times New Roman" w:eastAsia="Times New Roman" w:hAnsi="Times New Roman"/>
          <w:sz w:val="28"/>
          <w:szCs w:val="28"/>
          <w:lang w:val="uk-UA" w:eastAsia="ru-RU"/>
        </w:rPr>
        <w:t xml:space="preserve">  Затвердити </w:t>
      </w:r>
      <w:r w:rsidRPr="00815781">
        <w:rPr>
          <w:rFonts w:ascii="Times New Roman" w:eastAsia="Times New Roman" w:hAnsi="Times New Roman"/>
          <w:b/>
          <w:bCs/>
          <w:sz w:val="28"/>
          <w:szCs w:val="28"/>
          <w:lang w:val="uk-UA" w:eastAsia="ru-RU"/>
        </w:rPr>
        <w:t xml:space="preserve"> </w:t>
      </w:r>
      <w:r w:rsidRPr="00815781">
        <w:rPr>
          <w:rFonts w:ascii="Times New Roman" w:eastAsia="Times New Roman" w:hAnsi="Times New Roman"/>
          <w:sz w:val="28"/>
          <w:szCs w:val="28"/>
          <w:lang w:val="uk-UA" w:eastAsia="ru-RU"/>
        </w:rPr>
        <w:t xml:space="preserve">на 2018 рік  </w:t>
      </w:r>
      <w:r w:rsidRPr="00815781">
        <w:rPr>
          <w:rFonts w:ascii="Times New Roman" w:eastAsia="Times New Roman" w:hAnsi="Times New Roman"/>
          <w:bCs/>
          <w:sz w:val="28"/>
          <w:szCs w:val="28"/>
          <w:lang w:val="uk-UA" w:eastAsia="ru-RU"/>
        </w:rPr>
        <w:t>резервний  фонд</w:t>
      </w:r>
      <w:r w:rsidRPr="00815781">
        <w:rPr>
          <w:rFonts w:ascii="Times New Roman" w:eastAsia="Times New Roman" w:hAnsi="Times New Roman"/>
          <w:sz w:val="28"/>
          <w:szCs w:val="28"/>
          <w:lang w:val="uk-UA" w:eastAsia="ru-RU"/>
        </w:rPr>
        <w:t xml:space="preserve"> районного бюджету у сумі 2689,5 тис. гривень.</w:t>
      </w:r>
    </w:p>
    <w:p w:rsidR="00815781" w:rsidRPr="00815781" w:rsidRDefault="00815781" w:rsidP="00815781">
      <w:pPr>
        <w:autoSpaceDN w:val="0"/>
        <w:ind w:firstLine="709"/>
        <w:jc w:val="both"/>
        <w:rPr>
          <w:rFonts w:ascii="Times New Roman" w:eastAsia="Times New Roman" w:hAnsi="Times New Roman"/>
          <w:sz w:val="28"/>
          <w:szCs w:val="28"/>
          <w:lang w:val="uk-UA" w:eastAsia="ru-RU"/>
        </w:rPr>
      </w:pPr>
    </w:p>
    <w:p w:rsidR="00815781" w:rsidRPr="00815781" w:rsidRDefault="00815781" w:rsidP="00815781">
      <w:pPr>
        <w:autoSpaceDN w:val="0"/>
        <w:ind w:firstLine="709"/>
        <w:jc w:val="both"/>
        <w:rPr>
          <w:rFonts w:ascii="Times New Roman" w:eastAsia="Times New Roman" w:hAnsi="Times New Roman"/>
          <w:sz w:val="28"/>
          <w:szCs w:val="28"/>
          <w:lang w:val="uk-UA" w:eastAsia="ru-RU"/>
        </w:rPr>
      </w:pPr>
      <w:r w:rsidRPr="00815781">
        <w:rPr>
          <w:rFonts w:ascii="Times New Roman" w:eastAsia="Times New Roman" w:hAnsi="Times New Roman"/>
          <w:b/>
          <w:bCs/>
          <w:sz w:val="28"/>
          <w:szCs w:val="28"/>
          <w:lang w:val="uk-UA" w:eastAsia="ru-RU"/>
        </w:rPr>
        <w:t xml:space="preserve"> 5</w:t>
      </w:r>
      <w:r w:rsidRPr="00815781">
        <w:rPr>
          <w:rFonts w:ascii="Times New Roman" w:eastAsia="Times New Roman" w:hAnsi="Times New Roman"/>
          <w:bCs/>
          <w:sz w:val="28"/>
          <w:szCs w:val="28"/>
          <w:lang w:val="uk-UA" w:eastAsia="ru-RU"/>
        </w:rPr>
        <w:t>.</w:t>
      </w:r>
      <w:r w:rsidRPr="00815781">
        <w:rPr>
          <w:rFonts w:ascii="Times New Roman" w:eastAsia="Times New Roman" w:hAnsi="Times New Roman"/>
          <w:sz w:val="28"/>
          <w:szCs w:val="28"/>
          <w:lang w:val="uk-UA" w:eastAsia="ru-RU"/>
        </w:rPr>
        <w:t xml:space="preserve"> Затвердити </w:t>
      </w:r>
      <w:r w:rsidRPr="00815781">
        <w:rPr>
          <w:rFonts w:ascii="Times New Roman" w:eastAsia="Times New Roman" w:hAnsi="Times New Roman"/>
          <w:bCs/>
          <w:sz w:val="28"/>
          <w:szCs w:val="28"/>
          <w:lang w:val="uk-UA" w:eastAsia="ru-RU"/>
        </w:rPr>
        <w:t>перелік захищених статей  видатків загального фонду</w:t>
      </w:r>
      <w:r w:rsidRPr="00815781">
        <w:rPr>
          <w:rFonts w:ascii="Times New Roman" w:eastAsia="Times New Roman" w:hAnsi="Times New Roman"/>
          <w:sz w:val="28"/>
          <w:szCs w:val="28"/>
          <w:lang w:val="uk-UA" w:eastAsia="ru-RU"/>
        </w:rPr>
        <w:t xml:space="preserve"> районного бюджету на 2018 рік за їх економічною  структурою: </w:t>
      </w:r>
    </w:p>
    <w:p w:rsidR="00815781" w:rsidRPr="00815781" w:rsidRDefault="00815781" w:rsidP="00815781">
      <w:pPr>
        <w:numPr>
          <w:ilvl w:val="0"/>
          <w:numId w:val="31"/>
        </w:numPr>
        <w:autoSpaceDE w:val="0"/>
        <w:autoSpaceDN w:val="0"/>
        <w:ind w:left="0"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оплата праці працівників бюджетних установ;</w:t>
      </w:r>
    </w:p>
    <w:p w:rsidR="00815781" w:rsidRPr="00815781" w:rsidRDefault="00815781" w:rsidP="00815781">
      <w:pPr>
        <w:numPr>
          <w:ilvl w:val="0"/>
          <w:numId w:val="31"/>
        </w:numPr>
        <w:autoSpaceDE w:val="0"/>
        <w:autoSpaceDN w:val="0"/>
        <w:ind w:left="0"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нарахування на заробітну плату ;</w:t>
      </w:r>
    </w:p>
    <w:p w:rsidR="00815781" w:rsidRPr="00815781" w:rsidRDefault="00815781" w:rsidP="00815781">
      <w:pPr>
        <w:numPr>
          <w:ilvl w:val="0"/>
          <w:numId w:val="31"/>
        </w:numPr>
        <w:autoSpaceDE w:val="0"/>
        <w:autoSpaceDN w:val="0"/>
        <w:ind w:left="0"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придбання медикаментів та перев’язувальних матеріалів;</w:t>
      </w:r>
    </w:p>
    <w:p w:rsidR="00815781" w:rsidRPr="00815781" w:rsidRDefault="00815781" w:rsidP="00815781">
      <w:pPr>
        <w:numPr>
          <w:ilvl w:val="0"/>
          <w:numId w:val="31"/>
        </w:numPr>
        <w:autoSpaceDE w:val="0"/>
        <w:autoSpaceDN w:val="0"/>
        <w:ind w:left="0"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забезпечення продуктами харчування ;</w:t>
      </w:r>
    </w:p>
    <w:p w:rsidR="00815781" w:rsidRPr="00815781" w:rsidRDefault="00815781" w:rsidP="00815781">
      <w:pPr>
        <w:numPr>
          <w:ilvl w:val="0"/>
          <w:numId w:val="31"/>
        </w:numPr>
        <w:autoSpaceDE w:val="0"/>
        <w:autoSpaceDN w:val="0"/>
        <w:ind w:left="0"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оплата комунальних послуг та енергоносіїв ;</w:t>
      </w:r>
    </w:p>
    <w:p w:rsidR="00815781" w:rsidRPr="00815781" w:rsidRDefault="00815781" w:rsidP="00815781">
      <w:pPr>
        <w:numPr>
          <w:ilvl w:val="1"/>
          <w:numId w:val="31"/>
        </w:numPr>
        <w:autoSpaceDE w:val="0"/>
        <w:autoSpaceDN w:val="0"/>
        <w:ind w:left="0"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 xml:space="preserve">  поточні трансферти населенню;</w:t>
      </w:r>
    </w:p>
    <w:p w:rsidR="00815781" w:rsidRPr="00815781" w:rsidRDefault="00815781" w:rsidP="00815781">
      <w:pPr>
        <w:numPr>
          <w:ilvl w:val="0"/>
          <w:numId w:val="31"/>
        </w:numPr>
        <w:autoSpaceDE w:val="0"/>
        <w:autoSpaceDN w:val="0"/>
        <w:ind w:left="0"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поточні трансферти місцевим бюджетам ;</w:t>
      </w:r>
    </w:p>
    <w:p w:rsidR="00815781" w:rsidRPr="00815781" w:rsidRDefault="00815781" w:rsidP="00815781">
      <w:pPr>
        <w:numPr>
          <w:ilvl w:val="0"/>
          <w:numId w:val="31"/>
        </w:numPr>
        <w:autoSpaceDE w:val="0"/>
        <w:autoSpaceDN w:val="0"/>
        <w:ind w:left="0"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забезпечення інвалідів технічними та іншими засобами реабілітації, виробами медичного призначення для індивідуального користування;</w:t>
      </w:r>
    </w:p>
    <w:p w:rsidR="00815781" w:rsidRPr="00815781" w:rsidRDefault="00815781" w:rsidP="00815781">
      <w:pPr>
        <w:numPr>
          <w:ilvl w:val="1"/>
          <w:numId w:val="31"/>
        </w:numPr>
        <w:autoSpaceDE w:val="0"/>
        <w:autoSpaceDN w:val="0"/>
        <w:ind w:left="0"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 xml:space="preserve">  фундаментальні дослідження, прикладні наукові та науково-технічні розробки;</w:t>
      </w:r>
    </w:p>
    <w:p w:rsidR="00815781" w:rsidRPr="00815781" w:rsidRDefault="00815781" w:rsidP="00815781">
      <w:pPr>
        <w:numPr>
          <w:ilvl w:val="1"/>
          <w:numId w:val="31"/>
        </w:numPr>
        <w:autoSpaceDE w:val="0"/>
        <w:autoSpaceDN w:val="0"/>
        <w:ind w:left="0"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 xml:space="preserve">оплата </w:t>
      </w:r>
      <w:proofErr w:type="spellStart"/>
      <w:r w:rsidRPr="00815781">
        <w:rPr>
          <w:rFonts w:ascii="Times New Roman" w:eastAsia="Times New Roman" w:hAnsi="Times New Roman"/>
          <w:sz w:val="28"/>
          <w:szCs w:val="28"/>
          <w:lang w:val="uk-UA" w:eastAsia="ru-RU"/>
        </w:rPr>
        <w:t>енергосервісу</w:t>
      </w:r>
      <w:proofErr w:type="spellEnd"/>
      <w:r w:rsidRPr="00815781">
        <w:rPr>
          <w:rFonts w:ascii="Times New Roman" w:eastAsia="Times New Roman" w:hAnsi="Times New Roman"/>
          <w:sz w:val="28"/>
          <w:szCs w:val="28"/>
          <w:lang w:val="uk-UA" w:eastAsia="ru-RU"/>
        </w:rPr>
        <w:t>.</w:t>
      </w:r>
    </w:p>
    <w:p w:rsidR="00815781" w:rsidRPr="00815781" w:rsidRDefault="00815781" w:rsidP="00815781">
      <w:pPr>
        <w:autoSpaceDE w:val="0"/>
        <w:autoSpaceDN w:val="0"/>
        <w:ind w:firstLine="709"/>
        <w:jc w:val="both"/>
        <w:rPr>
          <w:rFonts w:ascii="Times New Roman" w:eastAsia="Times New Roman" w:hAnsi="Times New Roman"/>
          <w:b/>
          <w:bCs/>
          <w:sz w:val="28"/>
          <w:szCs w:val="28"/>
          <w:lang w:val="uk-UA" w:eastAsia="ru-RU"/>
        </w:rPr>
      </w:pPr>
    </w:p>
    <w:p w:rsidR="00815781" w:rsidRPr="00815781" w:rsidRDefault="00815781" w:rsidP="00815781">
      <w:pPr>
        <w:autoSpaceDE w:val="0"/>
        <w:autoSpaceDN w:val="0"/>
        <w:ind w:firstLine="709"/>
        <w:jc w:val="both"/>
        <w:rPr>
          <w:rFonts w:ascii="Times New Roman" w:eastAsia="Times New Roman" w:hAnsi="Times New Roman"/>
          <w:bCs/>
          <w:sz w:val="28"/>
          <w:szCs w:val="28"/>
          <w:lang w:val="uk-UA" w:eastAsia="ru-RU"/>
        </w:rPr>
      </w:pPr>
      <w:r w:rsidRPr="00815781">
        <w:rPr>
          <w:rFonts w:ascii="Times New Roman" w:eastAsia="Times New Roman" w:hAnsi="Times New Roman"/>
          <w:bCs/>
          <w:sz w:val="28"/>
          <w:szCs w:val="28"/>
          <w:lang w:val="uk-UA" w:eastAsia="ru-RU"/>
        </w:rPr>
        <w:t>6</w:t>
      </w:r>
      <w:r w:rsidRPr="00815781">
        <w:rPr>
          <w:rFonts w:ascii="Times New Roman" w:eastAsia="Times New Roman" w:hAnsi="Times New Roman"/>
          <w:b/>
          <w:bCs/>
          <w:sz w:val="28"/>
          <w:szCs w:val="28"/>
          <w:lang w:val="uk-UA" w:eastAsia="ru-RU"/>
        </w:rPr>
        <w:t>.</w:t>
      </w:r>
      <w:r w:rsidRPr="00815781">
        <w:rPr>
          <w:rFonts w:ascii="Times New Roman" w:eastAsia="Times New Roman" w:hAnsi="Times New Roman"/>
          <w:sz w:val="28"/>
          <w:szCs w:val="28"/>
          <w:lang w:val="uk-UA" w:eastAsia="ru-RU"/>
        </w:rPr>
        <w:t xml:space="preserve"> Затвердити в складі видатків районного бюджету </w:t>
      </w:r>
      <w:r w:rsidRPr="00815781">
        <w:rPr>
          <w:rFonts w:ascii="Times New Roman" w:eastAsia="Times New Roman" w:hAnsi="Times New Roman"/>
          <w:bCs/>
          <w:sz w:val="28"/>
          <w:szCs w:val="28"/>
          <w:lang w:val="uk-UA" w:eastAsia="ru-RU"/>
        </w:rPr>
        <w:t>кошти на реалізацію місцевих (регіональних) програм</w:t>
      </w:r>
      <w:r w:rsidRPr="00815781">
        <w:rPr>
          <w:rFonts w:ascii="Times New Roman" w:eastAsia="Times New Roman" w:hAnsi="Times New Roman"/>
          <w:b/>
          <w:bCs/>
          <w:sz w:val="28"/>
          <w:szCs w:val="28"/>
          <w:lang w:val="uk-UA" w:eastAsia="ru-RU"/>
        </w:rPr>
        <w:t xml:space="preserve"> </w:t>
      </w:r>
      <w:r w:rsidRPr="00815781">
        <w:rPr>
          <w:rFonts w:ascii="Times New Roman" w:eastAsia="Times New Roman" w:hAnsi="Times New Roman"/>
          <w:sz w:val="28"/>
          <w:szCs w:val="28"/>
          <w:lang w:val="uk-UA" w:eastAsia="ru-RU"/>
        </w:rPr>
        <w:t xml:space="preserve">у сумі  540,0 тис. гривень, </w:t>
      </w:r>
      <w:r w:rsidRPr="00815781">
        <w:rPr>
          <w:rFonts w:ascii="Times New Roman" w:eastAsia="Times New Roman" w:hAnsi="Times New Roman"/>
          <w:bCs/>
          <w:sz w:val="28"/>
          <w:szCs w:val="28"/>
          <w:lang w:val="uk-UA" w:eastAsia="ru-RU"/>
        </w:rPr>
        <w:t xml:space="preserve">згідно з </w:t>
      </w:r>
      <w:hyperlink r:id="rId9" w:anchor="n107" w:history="1">
        <w:r w:rsidRPr="00815781">
          <w:rPr>
            <w:rFonts w:ascii="Times New Roman" w:eastAsia="Times New Roman" w:hAnsi="Times New Roman"/>
            <w:bCs/>
            <w:color w:val="0000FF"/>
            <w:sz w:val="28"/>
            <w:szCs w:val="28"/>
            <w:u w:val="single"/>
            <w:lang w:val="uk-UA" w:eastAsia="ru-RU"/>
          </w:rPr>
          <w:t>дод</w:t>
        </w:r>
        <w:r w:rsidRPr="00815781">
          <w:rPr>
            <w:rFonts w:ascii="Times New Roman" w:eastAsia="Times New Roman" w:hAnsi="Times New Roman"/>
            <w:bCs/>
            <w:color w:val="0000FF"/>
            <w:sz w:val="28"/>
            <w:szCs w:val="28"/>
            <w:u w:val="single"/>
            <w:lang w:val="uk-UA" w:eastAsia="ru-RU"/>
          </w:rPr>
          <w:t>а</w:t>
        </w:r>
        <w:r w:rsidRPr="00815781">
          <w:rPr>
            <w:rFonts w:ascii="Times New Roman" w:eastAsia="Times New Roman" w:hAnsi="Times New Roman"/>
            <w:bCs/>
            <w:color w:val="0000FF"/>
            <w:sz w:val="28"/>
            <w:szCs w:val="28"/>
            <w:u w:val="single"/>
            <w:lang w:val="uk-UA" w:eastAsia="ru-RU"/>
          </w:rPr>
          <w:t xml:space="preserve">тком </w:t>
        </w:r>
      </w:hyperlink>
      <w:r w:rsidRPr="00815781">
        <w:rPr>
          <w:rFonts w:ascii="Times New Roman" w:eastAsia="Times New Roman" w:hAnsi="Times New Roman"/>
          <w:bCs/>
          <w:sz w:val="28"/>
          <w:szCs w:val="28"/>
          <w:lang w:val="uk-UA" w:eastAsia="ru-RU"/>
        </w:rPr>
        <w:t>7.</w:t>
      </w:r>
    </w:p>
    <w:p w:rsidR="00815781" w:rsidRPr="00815781" w:rsidRDefault="00815781" w:rsidP="00815781">
      <w:pPr>
        <w:autoSpaceDE w:val="0"/>
        <w:autoSpaceDN w:val="0"/>
        <w:ind w:firstLine="709"/>
        <w:jc w:val="both"/>
        <w:rPr>
          <w:rFonts w:ascii="Times New Roman" w:eastAsia="Times New Roman" w:hAnsi="Times New Roman"/>
          <w:b/>
          <w:bCs/>
          <w:sz w:val="28"/>
          <w:szCs w:val="28"/>
          <w:lang w:val="uk-UA" w:eastAsia="ru-RU"/>
        </w:rPr>
      </w:pP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7.</w:t>
      </w:r>
      <w:r w:rsidRPr="00815781">
        <w:rPr>
          <w:rFonts w:ascii="Times New Roman" w:eastAsia="Times New Roman" w:hAnsi="Times New Roman"/>
          <w:b/>
          <w:sz w:val="28"/>
          <w:szCs w:val="28"/>
          <w:lang w:val="uk-UA" w:eastAsia="ru-RU"/>
        </w:rPr>
        <w:t xml:space="preserve"> </w:t>
      </w:r>
      <w:r w:rsidRPr="00815781">
        <w:rPr>
          <w:rFonts w:ascii="Times New Roman" w:eastAsia="Times New Roman" w:hAnsi="Times New Roman"/>
          <w:sz w:val="28"/>
          <w:szCs w:val="28"/>
          <w:lang w:val="uk-UA" w:eastAsia="ru-RU"/>
        </w:rPr>
        <w:t xml:space="preserve">Відповідно до статей 43 та 73 Бюджетного кодексу України надати право фінансовому управлінню районної державної адміністрації отримувати у порядку, визначеному Кабінетом Міністрів України, позики на покриття тимчасових касових розривів районного бюджету, пов’язаних із забезпеченням захищених видатків загального фонду, в межах поточного бюджетного періоду та до прийняття рішення </w:t>
      </w:r>
      <w:proofErr w:type="spellStart"/>
      <w:r w:rsidRPr="00815781">
        <w:rPr>
          <w:rFonts w:ascii="Times New Roman" w:eastAsia="Times New Roman" w:hAnsi="Times New Roman"/>
          <w:sz w:val="28"/>
          <w:szCs w:val="28"/>
          <w:lang w:val="uk-UA" w:eastAsia="ru-RU"/>
        </w:rPr>
        <w:t>Заліщицької</w:t>
      </w:r>
      <w:proofErr w:type="spellEnd"/>
      <w:r w:rsidRPr="00815781">
        <w:rPr>
          <w:rFonts w:ascii="Times New Roman" w:eastAsia="Times New Roman" w:hAnsi="Times New Roman"/>
          <w:sz w:val="28"/>
          <w:szCs w:val="28"/>
          <w:lang w:val="uk-UA" w:eastAsia="ru-RU"/>
        </w:rPr>
        <w:t xml:space="preserve"> районної ради «Про районний бюджет на 2019 рік»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8.</w:t>
      </w:r>
      <w:r w:rsidRPr="00815781">
        <w:rPr>
          <w:rFonts w:ascii="Times New Roman" w:eastAsia="Times New Roman" w:hAnsi="Times New Roman"/>
          <w:b/>
          <w:sz w:val="28"/>
          <w:szCs w:val="28"/>
          <w:lang w:val="uk-UA" w:eastAsia="ru-RU"/>
        </w:rPr>
        <w:t xml:space="preserve"> </w:t>
      </w:r>
      <w:r w:rsidRPr="00815781">
        <w:rPr>
          <w:rFonts w:ascii="Times New Roman" w:eastAsia="Times New Roman" w:hAnsi="Times New Roman"/>
          <w:sz w:val="28"/>
          <w:szCs w:val="28"/>
          <w:lang w:val="uk-UA" w:eastAsia="ru-RU"/>
        </w:rPr>
        <w:t>Розпорядникам коштів районного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 xml:space="preserve"> 9. Установити, що у загальному фонді районного бюджету на 2018 рік:</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bookmarkStart w:id="1" w:name="n39"/>
      <w:bookmarkEnd w:id="1"/>
      <w:r w:rsidRPr="00815781">
        <w:rPr>
          <w:rFonts w:ascii="Times New Roman" w:eastAsia="Times New Roman" w:hAnsi="Times New Roman"/>
          <w:sz w:val="28"/>
          <w:szCs w:val="28"/>
          <w:lang w:val="uk-UA" w:eastAsia="ru-RU"/>
        </w:rPr>
        <w:lastRenderedPageBreak/>
        <w:t xml:space="preserve">до доходів належать надходження, визначені статтею 64 </w:t>
      </w:r>
      <w:hyperlink r:id="rId10" w:tgtFrame="_blank" w:history="1">
        <w:r w:rsidRPr="00815781">
          <w:rPr>
            <w:rFonts w:ascii="Times New Roman" w:eastAsia="Times New Roman" w:hAnsi="Times New Roman"/>
            <w:color w:val="0000FF"/>
            <w:sz w:val="28"/>
            <w:szCs w:val="28"/>
            <w:u w:val="single"/>
            <w:lang w:val="uk-UA" w:eastAsia="ru-RU"/>
          </w:rPr>
          <w:t>Бюджетного кодексу України</w:t>
        </w:r>
      </w:hyperlink>
      <w:bookmarkStart w:id="2" w:name="n40"/>
      <w:bookmarkEnd w:id="2"/>
      <w:r w:rsidRPr="00815781">
        <w:rPr>
          <w:rFonts w:ascii="Times New Roman" w:eastAsia="Times New Roman" w:hAnsi="Times New Roman"/>
          <w:sz w:val="28"/>
          <w:szCs w:val="28"/>
          <w:lang w:val="uk-UA" w:eastAsia="ru-RU"/>
        </w:rPr>
        <w:t>.</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bookmarkStart w:id="3" w:name="n41"/>
      <w:bookmarkEnd w:id="3"/>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bookmarkStart w:id="4" w:name="n42"/>
      <w:bookmarkEnd w:id="4"/>
      <w:r w:rsidRPr="00815781">
        <w:rPr>
          <w:rFonts w:ascii="Times New Roman" w:eastAsia="Times New Roman" w:hAnsi="Times New Roman"/>
          <w:sz w:val="28"/>
          <w:szCs w:val="28"/>
          <w:lang w:val="uk-UA" w:eastAsia="ru-RU"/>
        </w:rPr>
        <w:t>10. Установити, що джерелами формування спеціального фонду районного бюджету України на 2018 рік у частині доходів є надходження, визначені ст. 69.</w:t>
      </w:r>
      <w:r w:rsidRPr="00815781">
        <w:rPr>
          <w:rFonts w:ascii="Times New Roman" w:eastAsia="Times New Roman" w:hAnsi="Times New Roman"/>
          <w:sz w:val="22"/>
          <w:szCs w:val="22"/>
          <w:vertAlign w:val="superscript"/>
          <w:lang w:val="uk-UA" w:eastAsia="ru-RU"/>
        </w:rPr>
        <w:t xml:space="preserve">1 </w:t>
      </w:r>
      <w:hyperlink r:id="rId11" w:tgtFrame="_blank" w:history="1">
        <w:r w:rsidRPr="00815781">
          <w:rPr>
            <w:rFonts w:ascii="Times New Roman" w:eastAsia="Times New Roman" w:hAnsi="Times New Roman"/>
            <w:color w:val="0000FF"/>
            <w:sz w:val="28"/>
            <w:szCs w:val="28"/>
            <w:u w:val="single"/>
            <w:lang w:val="uk-UA" w:eastAsia="ru-RU"/>
          </w:rPr>
          <w:t>Бюджетного кодексу України</w:t>
        </w:r>
      </w:hyperlink>
      <w:r w:rsidRPr="00815781">
        <w:rPr>
          <w:rFonts w:ascii="Times New Roman" w:eastAsia="Times New Roman" w:hAnsi="Times New Roman"/>
          <w:sz w:val="28"/>
          <w:szCs w:val="28"/>
          <w:lang w:val="uk-UA" w:eastAsia="ru-RU"/>
        </w:rPr>
        <w:t>.</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 xml:space="preserve">11. Установити, що джерелами формування спеціального фонду районного бюджету на 2018 рік у частині фінансування є надходження, визначені статтею 71 </w:t>
      </w:r>
      <w:hyperlink r:id="rId12" w:tgtFrame="_blank" w:history="1">
        <w:r w:rsidRPr="00815781">
          <w:rPr>
            <w:rFonts w:ascii="Times New Roman" w:eastAsia="Times New Roman" w:hAnsi="Times New Roman"/>
            <w:color w:val="0000FF"/>
            <w:sz w:val="28"/>
            <w:szCs w:val="28"/>
            <w:u w:val="single"/>
            <w:lang w:val="uk-UA" w:eastAsia="ru-RU"/>
          </w:rPr>
          <w:t>Бюджетного кодексу України</w:t>
        </w:r>
      </w:hyperlink>
      <w:bookmarkStart w:id="5" w:name="n56"/>
      <w:bookmarkStart w:id="6" w:name="n60"/>
      <w:bookmarkEnd w:id="5"/>
      <w:bookmarkEnd w:id="6"/>
      <w:r w:rsidRPr="00815781">
        <w:rPr>
          <w:rFonts w:ascii="Times New Roman" w:eastAsia="Times New Roman" w:hAnsi="Times New Roman"/>
          <w:sz w:val="28"/>
          <w:szCs w:val="28"/>
          <w:lang w:val="uk-UA" w:eastAsia="ru-RU"/>
        </w:rPr>
        <w:t>.</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12. Рекомендувати керівникам</w:t>
      </w:r>
      <w:r w:rsidRPr="00815781">
        <w:rPr>
          <w:rFonts w:ascii="Times New Roman" w:eastAsia="Times New Roman" w:hAnsi="Times New Roman"/>
          <w:b/>
          <w:sz w:val="28"/>
          <w:szCs w:val="28"/>
          <w:lang w:val="uk-UA" w:eastAsia="ru-RU"/>
        </w:rPr>
        <w:t xml:space="preserve"> </w:t>
      </w:r>
      <w:r w:rsidRPr="00815781">
        <w:rPr>
          <w:rFonts w:ascii="Times New Roman" w:eastAsia="Times New Roman" w:hAnsi="Times New Roman"/>
          <w:sz w:val="28"/>
          <w:szCs w:val="28"/>
          <w:lang w:val="uk-UA" w:eastAsia="ru-RU"/>
        </w:rPr>
        <w:t>бюджетних установ не приймати власні рішення щодо збільшення чисельності працівників підпорядкованих органів та установ, а прийом працівників на вакантні посади протягом поточного бюджетного періоду здійснювати в межах затвердженого фонду оплати праці.</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13.</w:t>
      </w:r>
      <w:r w:rsidRPr="00815781">
        <w:rPr>
          <w:rFonts w:ascii="Times New Roman" w:eastAsia="Times New Roman" w:hAnsi="Times New Roman"/>
          <w:lang w:val="uk-UA" w:eastAsia="ru-RU"/>
        </w:rPr>
        <w:t xml:space="preserve"> </w:t>
      </w:r>
      <w:r w:rsidRPr="00815781">
        <w:rPr>
          <w:rFonts w:ascii="Times New Roman" w:eastAsia="Times New Roman" w:hAnsi="Times New Roman"/>
          <w:sz w:val="28"/>
          <w:szCs w:val="28"/>
          <w:lang w:val="uk-UA" w:eastAsia="ru-RU"/>
        </w:rPr>
        <w:t xml:space="preserve">Надати право </w:t>
      </w:r>
      <w:proofErr w:type="spellStart"/>
      <w:r w:rsidRPr="00815781">
        <w:rPr>
          <w:rFonts w:ascii="Times New Roman" w:eastAsia="Times New Roman" w:hAnsi="Times New Roman"/>
          <w:sz w:val="28"/>
          <w:szCs w:val="28"/>
          <w:lang w:val="uk-UA" w:eastAsia="ru-RU"/>
        </w:rPr>
        <w:t>Заліщицькій</w:t>
      </w:r>
      <w:proofErr w:type="spellEnd"/>
      <w:r w:rsidRPr="00815781">
        <w:rPr>
          <w:rFonts w:ascii="Times New Roman" w:eastAsia="Times New Roman" w:hAnsi="Times New Roman"/>
          <w:sz w:val="28"/>
          <w:szCs w:val="28"/>
          <w:lang w:val="uk-UA" w:eastAsia="ru-RU"/>
        </w:rPr>
        <w:t xml:space="preserve">  районній  державній  адміністрації:</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13.1.</w:t>
      </w:r>
      <w:r w:rsidRPr="00815781">
        <w:rPr>
          <w:rFonts w:ascii="Times New Roman" w:eastAsia="Times New Roman" w:hAnsi="Times New Roman"/>
          <w:lang w:val="uk-UA" w:eastAsia="ru-RU"/>
        </w:rPr>
        <w:t xml:space="preserve"> </w:t>
      </w:r>
      <w:r w:rsidRPr="00815781">
        <w:rPr>
          <w:rFonts w:ascii="Times New Roman" w:eastAsia="Times New Roman" w:hAnsi="Times New Roman"/>
          <w:sz w:val="28"/>
          <w:szCs w:val="28"/>
          <w:lang w:val="uk-UA" w:eastAsia="ru-RU"/>
        </w:rPr>
        <w:t xml:space="preserve">Здійснювати перерозподіл видатків бюджету в межах загального обсягу бюджетних призначень головного розпорядника коштів районного бюджету за кодами програмної класифікації видатків за загальним та спеціальним фондами бюджету, включаючи резервний фонд бюджету, додаткові дотації та субвенції (з урахуванням частини шостої статті 102 та частини шостої статті 108 Бюджетного кодексу України), а також збільшення/зменшення видатків розвитку за рахунок зменшення/збільшення інших видатків за погодженням із постійною комісією </w:t>
      </w:r>
      <w:proofErr w:type="spellStart"/>
      <w:r w:rsidRPr="00815781">
        <w:rPr>
          <w:rFonts w:ascii="Times New Roman" w:eastAsia="Times New Roman" w:hAnsi="Times New Roman"/>
          <w:sz w:val="28"/>
          <w:szCs w:val="28"/>
          <w:lang w:val="uk-UA" w:eastAsia="ru-RU"/>
        </w:rPr>
        <w:t>Заліщицької</w:t>
      </w:r>
      <w:proofErr w:type="spellEnd"/>
      <w:r w:rsidRPr="00815781">
        <w:rPr>
          <w:rFonts w:ascii="Times New Roman" w:eastAsia="Times New Roman" w:hAnsi="Times New Roman"/>
          <w:sz w:val="28"/>
          <w:szCs w:val="28"/>
          <w:lang w:val="uk-UA" w:eastAsia="ru-RU"/>
        </w:rPr>
        <w:t xml:space="preserve"> районної ради з питань соціально-економічного розвитку, фінансів і бюджету;</w:t>
      </w:r>
    </w:p>
    <w:p w:rsidR="00815781" w:rsidRPr="00815781" w:rsidRDefault="00815781" w:rsidP="00815781">
      <w:pPr>
        <w:widowControl w:val="0"/>
        <w:autoSpaceDE w:val="0"/>
        <w:autoSpaceDN w:val="0"/>
        <w:ind w:firstLine="709"/>
        <w:jc w:val="both"/>
        <w:rPr>
          <w:rFonts w:ascii="Times New Roman" w:eastAsia="Times New Roman" w:hAnsi="Times New Roman"/>
          <w:sz w:val="28"/>
          <w:szCs w:val="28"/>
          <w:lang w:val="uk-UA" w:eastAsia="ru-RU"/>
        </w:rPr>
      </w:pPr>
      <w:r w:rsidRPr="00815781">
        <w:rPr>
          <w:rFonts w:ascii="Peterburg" w:eastAsia="Times New Roman" w:hAnsi="Peterburg"/>
          <w:sz w:val="28"/>
          <w:szCs w:val="28"/>
          <w:lang w:val="uk-UA" w:eastAsia="ru-RU"/>
        </w:rPr>
        <w:t>13.2.</w:t>
      </w:r>
      <w:r w:rsidRPr="00815781">
        <w:rPr>
          <w:rFonts w:ascii="Peterburg" w:eastAsia="Times New Roman" w:hAnsi="Peterburg"/>
          <w:lang w:val="uk-UA" w:eastAsia="ru-RU"/>
        </w:rPr>
        <w:t xml:space="preserve"> </w:t>
      </w:r>
      <w:r w:rsidRPr="00815781">
        <w:rPr>
          <w:rFonts w:ascii="Times New Roman" w:eastAsia="Times New Roman" w:hAnsi="Times New Roman"/>
          <w:sz w:val="28"/>
          <w:szCs w:val="28"/>
          <w:lang w:val="uk-UA" w:eastAsia="ru-RU"/>
        </w:rPr>
        <w:t xml:space="preserve">Протягом 2018 року в міжсесійний період здійснювати внесення змін до доходів та видатків районного бюджету за рахунок міжбюджетних трансфертів з державного та інших місцевих бюджетів, розподіл і перерозподіл обсягів субвенцій між місцевими бюджетами з наступним внесенням змін до рішення </w:t>
      </w:r>
      <w:proofErr w:type="spellStart"/>
      <w:r w:rsidRPr="00815781">
        <w:rPr>
          <w:rFonts w:ascii="Times New Roman" w:eastAsia="Times New Roman" w:hAnsi="Times New Roman"/>
          <w:sz w:val="28"/>
          <w:szCs w:val="28"/>
          <w:lang w:val="uk-UA" w:eastAsia="ru-RU"/>
        </w:rPr>
        <w:t>Заліщицької</w:t>
      </w:r>
      <w:proofErr w:type="spellEnd"/>
      <w:r w:rsidRPr="00815781">
        <w:rPr>
          <w:rFonts w:ascii="Times New Roman" w:eastAsia="Times New Roman" w:hAnsi="Times New Roman"/>
          <w:sz w:val="28"/>
          <w:szCs w:val="28"/>
          <w:lang w:val="uk-UA" w:eastAsia="ru-RU"/>
        </w:rPr>
        <w:t xml:space="preserve"> районної ради про районний бюджет.</w:t>
      </w:r>
    </w:p>
    <w:p w:rsidR="00815781" w:rsidRPr="00815781" w:rsidRDefault="00815781" w:rsidP="00815781">
      <w:pPr>
        <w:widowControl w:val="0"/>
        <w:autoSpaceDE w:val="0"/>
        <w:autoSpaceDN w:val="0"/>
        <w:ind w:firstLine="709"/>
        <w:jc w:val="both"/>
        <w:rPr>
          <w:rFonts w:ascii="Peterburg" w:eastAsia="Times New Roman" w:hAnsi="Peterburg"/>
          <w:sz w:val="28"/>
          <w:szCs w:val="28"/>
          <w:lang w:val="uk-UA" w:eastAsia="ru-RU"/>
        </w:rPr>
      </w:pPr>
    </w:p>
    <w:p w:rsidR="00815781" w:rsidRPr="00815781" w:rsidRDefault="00815781" w:rsidP="00815781">
      <w:pPr>
        <w:widowControl w:val="0"/>
        <w:autoSpaceDE w:val="0"/>
        <w:autoSpaceDN w:val="0"/>
        <w:ind w:firstLine="709"/>
        <w:jc w:val="both"/>
        <w:rPr>
          <w:rFonts w:ascii="Times New Roman" w:eastAsia="Times New Roman" w:hAnsi="Times New Roman"/>
          <w:sz w:val="28"/>
          <w:szCs w:val="28"/>
          <w:lang w:val="uk-UA" w:eastAsia="ru-RU"/>
        </w:rPr>
      </w:pPr>
      <w:r w:rsidRPr="00815781">
        <w:rPr>
          <w:rFonts w:ascii="Peterburg" w:eastAsia="Times New Roman" w:hAnsi="Peterburg"/>
          <w:sz w:val="28"/>
          <w:szCs w:val="28"/>
          <w:lang w:val="uk-UA" w:eastAsia="ru-RU"/>
        </w:rPr>
        <w:t xml:space="preserve">14. </w:t>
      </w:r>
      <w:r w:rsidRPr="00815781">
        <w:rPr>
          <w:rFonts w:ascii="Times New Roman" w:eastAsia="Times New Roman" w:hAnsi="Times New Roman"/>
          <w:sz w:val="28"/>
          <w:szCs w:val="28"/>
          <w:lang w:val="uk-UA" w:eastAsia="ru-RU"/>
        </w:rPr>
        <w:t xml:space="preserve">Надати право фінансовому управлінню </w:t>
      </w:r>
      <w:proofErr w:type="spellStart"/>
      <w:r w:rsidRPr="00815781">
        <w:rPr>
          <w:rFonts w:ascii="Times New Roman" w:eastAsia="Times New Roman" w:hAnsi="Times New Roman"/>
          <w:sz w:val="28"/>
          <w:szCs w:val="28"/>
          <w:lang w:val="uk-UA" w:eastAsia="ru-RU"/>
        </w:rPr>
        <w:t>Заліщицької</w:t>
      </w:r>
      <w:proofErr w:type="spellEnd"/>
      <w:r w:rsidRPr="00815781">
        <w:rPr>
          <w:rFonts w:ascii="Times New Roman" w:eastAsia="Times New Roman" w:hAnsi="Times New Roman"/>
          <w:sz w:val="28"/>
          <w:szCs w:val="28"/>
          <w:lang w:val="uk-UA" w:eastAsia="ru-RU"/>
        </w:rPr>
        <w:t xml:space="preserve"> районної державної адміністрації:</w:t>
      </w:r>
    </w:p>
    <w:p w:rsidR="00815781" w:rsidRPr="00815781" w:rsidRDefault="00815781" w:rsidP="00815781">
      <w:pPr>
        <w:widowControl w:val="0"/>
        <w:autoSpaceDE w:val="0"/>
        <w:autoSpaceDN w:val="0"/>
        <w:ind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14.1. В межах поточного бюджетного періоду здійснювати на конкурсних засадах розміщення тимчасово вільних коштів районного бюджету на депозитах, з подальшим поверненням таких коштів до кінця поточного бюджетного періоду;</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14.2. В процесі виконання районного бюджету у виняткових випадках за обґрунтованим поданням головного розпорядника коштів здійснювати перерозподіл бюджетних асигнувань, затверджених у розписі бюджету та кошторисі в розрізі економічної класифікації видатків бюджету у межах загального обсягу бюджетних призначень за кодом програмної класифікації окремо за загальним та спеціальним фондами бюджету.</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lastRenderedPageBreak/>
        <w:t>14.3. При внесенні змін та доповнень до бюджетної та відомчої класифікації приводити у відповідність до неї доходи, видатки і фінансування районного бюджету;</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15. У разі внесення змін до нормативних актів, що призводять до зміни назви головного розпорядника коштів районного бюджету фінансовому управлінню райдержадміністрації після державної реєстрації в установленому законодавством порядку вносити відповідні зміни до назв головних розпорядників коштів районного бюджету, обсягів видатків та до розпису районного бюджету. </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p>
    <w:p w:rsidR="00815781" w:rsidRPr="00815781" w:rsidRDefault="00815781" w:rsidP="00815781">
      <w:pPr>
        <w:widowControl w:val="0"/>
        <w:autoSpaceDE w:val="0"/>
        <w:autoSpaceDN w:val="0"/>
        <w:ind w:firstLine="709"/>
        <w:jc w:val="both"/>
        <w:rPr>
          <w:rFonts w:ascii="Peterburg" w:eastAsia="Times New Roman" w:hAnsi="Peterburg"/>
          <w:sz w:val="28"/>
          <w:szCs w:val="28"/>
          <w:lang w:val="uk-UA" w:eastAsia="ru-RU"/>
        </w:rPr>
      </w:pPr>
      <w:r w:rsidRPr="00815781">
        <w:rPr>
          <w:rFonts w:ascii="Peterburg" w:eastAsia="Times New Roman" w:hAnsi="Peterburg"/>
          <w:sz w:val="28"/>
          <w:szCs w:val="28"/>
          <w:lang w:val="uk-UA" w:eastAsia="ru-RU"/>
        </w:rPr>
        <w:t xml:space="preserve">16. Установити, що комунальні унітарні підприємства, які зареєстровані на території </w:t>
      </w:r>
      <w:proofErr w:type="spellStart"/>
      <w:r w:rsidRPr="00815781">
        <w:rPr>
          <w:rFonts w:ascii="Peterburg" w:eastAsia="Times New Roman" w:hAnsi="Peterburg"/>
          <w:sz w:val="28"/>
          <w:szCs w:val="28"/>
          <w:lang w:val="uk-UA" w:eastAsia="ru-RU"/>
        </w:rPr>
        <w:t>Заліщицького</w:t>
      </w:r>
      <w:proofErr w:type="spellEnd"/>
      <w:r w:rsidRPr="00815781">
        <w:rPr>
          <w:rFonts w:ascii="Peterburg" w:eastAsia="Times New Roman" w:hAnsi="Peterburg"/>
          <w:sz w:val="28"/>
          <w:szCs w:val="28"/>
          <w:lang w:val="uk-UA" w:eastAsia="ru-RU"/>
        </w:rPr>
        <w:t xml:space="preserve"> району і належать до спільної власності територіальних громад сіл, селищ, міста </w:t>
      </w:r>
      <w:proofErr w:type="spellStart"/>
      <w:r w:rsidRPr="00815781">
        <w:rPr>
          <w:rFonts w:ascii="Peterburg" w:eastAsia="Times New Roman" w:hAnsi="Peterburg"/>
          <w:sz w:val="28"/>
          <w:szCs w:val="28"/>
          <w:lang w:val="uk-UA" w:eastAsia="ru-RU"/>
        </w:rPr>
        <w:t>Заліщицького</w:t>
      </w:r>
      <w:proofErr w:type="spellEnd"/>
      <w:r w:rsidRPr="00815781">
        <w:rPr>
          <w:rFonts w:ascii="Peterburg" w:eastAsia="Times New Roman" w:hAnsi="Peterburg"/>
          <w:sz w:val="28"/>
          <w:szCs w:val="28"/>
          <w:lang w:val="uk-UA" w:eastAsia="ru-RU"/>
        </w:rPr>
        <w:t xml:space="preserve"> району, та їх об’єднання і дочірні підприємства, що перебувають на загальній системі оподаткування, сплачують до загального фонду районного бюджету частину прибутку (доходу).</w:t>
      </w:r>
    </w:p>
    <w:p w:rsidR="00815781" w:rsidRPr="00815781" w:rsidRDefault="00815781" w:rsidP="00815781">
      <w:pPr>
        <w:widowControl w:val="0"/>
        <w:autoSpaceDE w:val="0"/>
        <w:autoSpaceDN w:val="0"/>
        <w:ind w:firstLine="709"/>
        <w:jc w:val="both"/>
        <w:rPr>
          <w:rFonts w:ascii="Times New Roman" w:eastAsia="Times New Roman" w:hAnsi="Times New Roman"/>
          <w:bCs/>
          <w:sz w:val="28"/>
          <w:szCs w:val="28"/>
          <w:lang w:val="uk-UA" w:eastAsia="ru-RU"/>
        </w:rPr>
      </w:pPr>
      <w:r w:rsidRPr="00815781">
        <w:rPr>
          <w:rFonts w:ascii="Times New Roman" w:eastAsia="Times New Roman" w:hAnsi="Times New Roman"/>
          <w:bCs/>
          <w:sz w:val="28"/>
          <w:szCs w:val="28"/>
          <w:lang w:val="uk-UA" w:eastAsia="ru-RU"/>
        </w:rPr>
        <w:t>Частина прибутку (доходу) сплачується до районного бюджету за результатами фінансово-господарської діяльності 2017 року та наростаючим підсумком щоквартальної фінансово-господарської діяльності у 2018 році у строки, встановлені для сплати податку на прибуток підприємств, і зараховується на відповідні рахунки з обліку надходжень до загального фонду районного бюджету, відкриті в органах Державної казначейської служби.</w:t>
      </w:r>
    </w:p>
    <w:p w:rsidR="00815781" w:rsidRPr="00815781" w:rsidRDefault="00815781" w:rsidP="00815781">
      <w:pPr>
        <w:widowControl w:val="0"/>
        <w:autoSpaceDE w:val="0"/>
        <w:autoSpaceDN w:val="0"/>
        <w:ind w:firstLine="709"/>
        <w:jc w:val="both"/>
        <w:rPr>
          <w:rFonts w:ascii="Times New Roman" w:eastAsia="Times New Roman" w:hAnsi="Times New Roman"/>
          <w:bCs/>
          <w:sz w:val="28"/>
          <w:szCs w:val="28"/>
          <w:lang w:val="uk-UA" w:eastAsia="ru-RU"/>
        </w:rPr>
      </w:pPr>
      <w:r w:rsidRPr="00815781">
        <w:rPr>
          <w:rFonts w:ascii="Times New Roman" w:eastAsia="Times New Roman" w:hAnsi="Times New Roman"/>
          <w:bCs/>
          <w:sz w:val="28"/>
          <w:szCs w:val="28"/>
          <w:lang w:val="uk-UA" w:eastAsia="ru-RU"/>
        </w:rPr>
        <w:t xml:space="preserve">Відрахування частини прибутку (доходу) здійснюється комунальними унітарними підприємствами, які належать до спільної власності територіальних громад сіл, селищ, міста </w:t>
      </w:r>
      <w:proofErr w:type="spellStart"/>
      <w:r w:rsidRPr="00815781">
        <w:rPr>
          <w:rFonts w:ascii="Times New Roman" w:eastAsia="Times New Roman" w:hAnsi="Times New Roman"/>
          <w:bCs/>
          <w:sz w:val="28"/>
          <w:szCs w:val="28"/>
          <w:lang w:val="uk-UA" w:eastAsia="ru-RU"/>
        </w:rPr>
        <w:t>Заліщицького</w:t>
      </w:r>
      <w:proofErr w:type="spellEnd"/>
      <w:r w:rsidRPr="00815781">
        <w:rPr>
          <w:rFonts w:ascii="Times New Roman" w:eastAsia="Times New Roman" w:hAnsi="Times New Roman"/>
          <w:bCs/>
          <w:sz w:val="28"/>
          <w:szCs w:val="28"/>
          <w:lang w:val="uk-UA" w:eastAsia="ru-RU"/>
        </w:rPr>
        <w:t xml:space="preserve"> району, та їх об’єднаннями і дочірніми підприємствами у розмірі 15 відсотків чистого прибутку (доходу), розрахованого згідно з положеннями (стандартами) бухгалтерського обліку.</w:t>
      </w:r>
    </w:p>
    <w:p w:rsidR="00815781" w:rsidRPr="00815781" w:rsidRDefault="00815781" w:rsidP="00815781">
      <w:pPr>
        <w:widowControl w:val="0"/>
        <w:autoSpaceDE w:val="0"/>
        <w:autoSpaceDN w:val="0"/>
        <w:ind w:firstLine="709"/>
        <w:jc w:val="both"/>
        <w:rPr>
          <w:rFonts w:ascii="Times New Roman" w:eastAsia="Times New Roman" w:hAnsi="Times New Roman"/>
          <w:bCs/>
          <w:sz w:val="28"/>
          <w:szCs w:val="28"/>
          <w:lang w:val="uk-UA" w:eastAsia="ru-RU"/>
        </w:rPr>
      </w:pPr>
      <w:r w:rsidRPr="00815781">
        <w:rPr>
          <w:rFonts w:ascii="Times New Roman" w:eastAsia="Times New Roman" w:hAnsi="Times New Roman"/>
          <w:bCs/>
          <w:sz w:val="28"/>
          <w:szCs w:val="28"/>
          <w:lang w:val="uk-UA" w:eastAsia="ru-RU"/>
        </w:rPr>
        <w:t>Розрахунок частини прибутку (доходу) подається до органу фіскальної служби у строки, передбачені для подання декларації з податку на прибуток.</w:t>
      </w:r>
    </w:p>
    <w:p w:rsidR="00815781" w:rsidRPr="00815781" w:rsidRDefault="00815781" w:rsidP="00815781">
      <w:pPr>
        <w:autoSpaceDE w:val="0"/>
        <w:autoSpaceDN w:val="0"/>
        <w:ind w:firstLine="709"/>
        <w:jc w:val="both"/>
        <w:rPr>
          <w:rFonts w:ascii="Times New Roman" w:eastAsia="Times New Roman" w:hAnsi="Times New Roman"/>
          <w:bCs/>
          <w:sz w:val="28"/>
          <w:szCs w:val="28"/>
          <w:lang w:val="uk-UA" w:eastAsia="ru-RU"/>
        </w:rPr>
      </w:pPr>
      <w:r w:rsidRPr="00815781">
        <w:rPr>
          <w:rFonts w:ascii="Times New Roman" w:eastAsia="Times New Roman" w:hAnsi="Times New Roman"/>
          <w:bCs/>
          <w:sz w:val="28"/>
          <w:szCs w:val="28"/>
          <w:lang w:val="uk-UA" w:eastAsia="ru-RU"/>
        </w:rPr>
        <w:t xml:space="preserve">Інформацію про нарахування та сплату частини прибутку (доходу) вказані підприємства подають за підсумками 2017 року та щоквартально протягом 2018 року  для  контролю  до  </w:t>
      </w:r>
      <w:proofErr w:type="spellStart"/>
      <w:r w:rsidRPr="00815781">
        <w:rPr>
          <w:rFonts w:ascii="Times New Roman" w:eastAsia="Times New Roman" w:hAnsi="Times New Roman"/>
          <w:bCs/>
          <w:sz w:val="28"/>
          <w:szCs w:val="28"/>
          <w:lang w:val="uk-UA" w:eastAsia="ru-RU"/>
        </w:rPr>
        <w:t>Заліщицької</w:t>
      </w:r>
      <w:proofErr w:type="spellEnd"/>
      <w:r w:rsidRPr="00815781">
        <w:rPr>
          <w:rFonts w:ascii="Times New Roman" w:eastAsia="Times New Roman" w:hAnsi="Times New Roman"/>
          <w:bCs/>
          <w:sz w:val="28"/>
          <w:szCs w:val="28"/>
          <w:lang w:val="uk-UA" w:eastAsia="ru-RU"/>
        </w:rPr>
        <w:t xml:space="preserve">  районної  ради.</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 xml:space="preserve">17. Додатки № 1,3,7 до цього рішення є його невід’ємною частиною. </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p>
    <w:p w:rsidR="00815781" w:rsidRPr="00815781" w:rsidRDefault="00815781" w:rsidP="00815781">
      <w:pPr>
        <w:shd w:val="clear" w:color="auto" w:fill="FFFFFF"/>
        <w:spacing w:after="150"/>
        <w:ind w:firstLine="720"/>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uk-UA"/>
        </w:rPr>
        <w:t>18.</w:t>
      </w:r>
      <w:r w:rsidRPr="00815781">
        <w:rPr>
          <w:rFonts w:ascii="Times New Roman" w:eastAsia="Times New Roman" w:hAnsi="Times New Roman"/>
          <w:sz w:val="28"/>
          <w:szCs w:val="28"/>
          <w:lang w:val="uk-UA" w:eastAsia="ru-RU"/>
        </w:rPr>
        <w:t xml:space="preserve"> Рішення сесії районної ради «Про  районний бюджет на 2018 рік» набуває чинності з 1 січня 2018 року і діє до 31 грудня 2018 року .</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r w:rsidRPr="00815781">
        <w:rPr>
          <w:rFonts w:ascii="Times New Roman" w:eastAsia="Times New Roman" w:hAnsi="Times New Roman"/>
          <w:sz w:val="28"/>
          <w:szCs w:val="28"/>
          <w:lang w:val="uk-UA" w:eastAsia="ru-RU"/>
        </w:rPr>
        <w:t>19. Контроль за виконанням рішення доручити постійно діючій комісії районної ради з питань соціально-економічного розвитку, бюджету, фінансів та власності.</w:t>
      </w:r>
    </w:p>
    <w:p w:rsidR="00815781" w:rsidRPr="00815781" w:rsidRDefault="00815781" w:rsidP="00815781">
      <w:pPr>
        <w:autoSpaceDE w:val="0"/>
        <w:autoSpaceDN w:val="0"/>
        <w:ind w:firstLine="709"/>
        <w:jc w:val="both"/>
        <w:rPr>
          <w:rFonts w:ascii="Times New Roman" w:eastAsia="Times New Roman" w:hAnsi="Times New Roman"/>
          <w:sz w:val="28"/>
          <w:szCs w:val="28"/>
          <w:lang w:val="uk-UA" w:eastAsia="ru-RU"/>
        </w:rPr>
      </w:pPr>
    </w:p>
    <w:p w:rsidR="00D12B00" w:rsidRDefault="00815781" w:rsidP="00815781">
      <w:pPr>
        <w:rPr>
          <w:rFonts w:ascii="Times New Roman" w:hAnsi="Times New Roman"/>
          <w:b/>
          <w:sz w:val="28"/>
          <w:szCs w:val="28"/>
          <w:lang w:val="uk-UA"/>
        </w:rPr>
      </w:pPr>
      <w:r w:rsidRPr="00815781">
        <w:rPr>
          <w:rFonts w:ascii="Times New Roman" w:eastAsia="Times New Roman" w:hAnsi="Times New Roman"/>
          <w:b/>
          <w:sz w:val="32"/>
          <w:szCs w:val="32"/>
          <w:lang w:val="uk-UA" w:eastAsia="ru-RU"/>
        </w:rPr>
        <w:t xml:space="preserve">Голова районної ради  </w:t>
      </w:r>
      <w:r w:rsidRPr="00815781">
        <w:rPr>
          <w:rFonts w:ascii="Times New Roman" w:eastAsia="Times New Roman" w:hAnsi="Times New Roman"/>
          <w:b/>
          <w:sz w:val="32"/>
          <w:szCs w:val="32"/>
          <w:lang w:val="uk-UA" w:eastAsia="ru-RU"/>
        </w:rPr>
        <w:tab/>
      </w:r>
      <w:r>
        <w:rPr>
          <w:rFonts w:ascii="Times New Roman" w:eastAsia="Times New Roman" w:hAnsi="Times New Roman"/>
          <w:b/>
          <w:sz w:val="32"/>
          <w:szCs w:val="32"/>
          <w:lang w:val="uk-UA" w:eastAsia="ru-RU"/>
        </w:rPr>
        <w:t xml:space="preserve">                                </w:t>
      </w:r>
      <w:r w:rsidRPr="00815781">
        <w:rPr>
          <w:rFonts w:ascii="Times New Roman" w:eastAsia="Times New Roman" w:hAnsi="Times New Roman"/>
          <w:b/>
          <w:sz w:val="32"/>
          <w:szCs w:val="32"/>
          <w:lang w:val="uk-UA" w:eastAsia="ru-RU"/>
        </w:rPr>
        <w:tab/>
      </w:r>
      <w:r>
        <w:rPr>
          <w:rFonts w:ascii="Times New Roman" w:eastAsia="Times New Roman" w:hAnsi="Times New Roman"/>
          <w:b/>
          <w:sz w:val="32"/>
          <w:szCs w:val="32"/>
          <w:lang w:val="uk-UA" w:eastAsia="ru-RU"/>
        </w:rPr>
        <w:t>І.П.ДРОЗД</w:t>
      </w:r>
      <w:r w:rsidRPr="00815781">
        <w:rPr>
          <w:rFonts w:ascii="Times New Roman" w:eastAsia="Times New Roman" w:hAnsi="Times New Roman"/>
          <w:b/>
          <w:sz w:val="32"/>
          <w:szCs w:val="32"/>
          <w:lang w:val="uk-UA" w:eastAsia="ru-RU"/>
        </w:rPr>
        <w:t xml:space="preserve">                            </w:t>
      </w:r>
    </w:p>
    <w:p w:rsidR="00D12B00" w:rsidRDefault="00D12B00" w:rsidP="00A27E11">
      <w:pPr>
        <w:jc w:val="center"/>
        <w:rPr>
          <w:rFonts w:ascii="Times New Roman" w:hAnsi="Times New Roman"/>
          <w:b/>
          <w:sz w:val="28"/>
          <w:szCs w:val="28"/>
          <w:lang w:val="uk-UA"/>
        </w:rPr>
      </w:pPr>
    </w:p>
    <w:p w:rsidR="00A27E11" w:rsidRPr="00A27E11" w:rsidRDefault="00A27E11" w:rsidP="00A27E11">
      <w:pPr>
        <w:jc w:val="center"/>
        <w:rPr>
          <w:rFonts w:ascii="Times New Roman" w:hAnsi="Times New Roman"/>
          <w:b/>
          <w:sz w:val="28"/>
          <w:szCs w:val="28"/>
          <w:lang w:val="uk-UA"/>
        </w:rPr>
      </w:pPr>
      <w:r w:rsidRPr="00A27E11">
        <w:rPr>
          <w:rFonts w:ascii="Times New Roman" w:hAnsi="Times New Roman"/>
          <w:b/>
          <w:noProof/>
          <w:sz w:val="28"/>
          <w:szCs w:val="28"/>
          <w:lang w:eastAsia="ru-RU"/>
        </w:rPr>
        <w:lastRenderedPageBreak/>
        <w:drawing>
          <wp:inline distT="0" distB="0" distL="0" distR="0" wp14:anchorId="639C4137" wp14:editId="7C7EC78C">
            <wp:extent cx="425450" cy="577850"/>
            <wp:effectExtent l="0" t="0" r="0" b="0"/>
            <wp:docPr id="2"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ger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450" cy="577850"/>
                    </a:xfrm>
                    <a:prstGeom prst="rect">
                      <a:avLst/>
                    </a:prstGeom>
                    <a:noFill/>
                    <a:ln>
                      <a:noFill/>
                    </a:ln>
                  </pic:spPr>
                </pic:pic>
              </a:graphicData>
            </a:graphic>
          </wp:inline>
        </w:drawing>
      </w:r>
    </w:p>
    <w:p w:rsidR="00A27E11" w:rsidRPr="00A27E11" w:rsidRDefault="00A27E11" w:rsidP="00A27E11">
      <w:pPr>
        <w:jc w:val="center"/>
        <w:rPr>
          <w:rFonts w:ascii="Times New Roman" w:hAnsi="Times New Roman"/>
          <w:b/>
          <w:sz w:val="28"/>
          <w:szCs w:val="28"/>
        </w:rPr>
      </w:pPr>
      <w:r w:rsidRPr="00A27E11">
        <w:rPr>
          <w:rFonts w:ascii="Times New Roman" w:hAnsi="Times New Roman"/>
          <w:b/>
          <w:sz w:val="28"/>
          <w:szCs w:val="28"/>
        </w:rPr>
        <w:t>УКРАЇНА</w:t>
      </w:r>
    </w:p>
    <w:p w:rsidR="00A27E11" w:rsidRPr="00A27E11" w:rsidRDefault="00A27E11" w:rsidP="00A27E11">
      <w:pPr>
        <w:jc w:val="center"/>
        <w:rPr>
          <w:rFonts w:ascii="Times New Roman" w:hAnsi="Times New Roman"/>
          <w:b/>
          <w:sz w:val="28"/>
          <w:szCs w:val="28"/>
        </w:rPr>
      </w:pPr>
      <w:r w:rsidRPr="00A27E11">
        <w:rPr>
          <w:rFonts w:ascii="Times New Roman" w:hAnsi="Times New Roman"/>
          <w:b/>
          <w:sz w:val="28"/>
          <w:szCs w:val="28"/>
        </w:rPr>
        <w:t>ЗАЛІЩИЦЬКА РАЙОННА РАДА</w:t>
      </w:r>
    </w:p>
    <w:p w:rsidR="00A27E11" w:rsidRPr="00A27E11" w:rsidRDefault="00A27E11" w:rsidP="00A27E11">
      <w:pPr>
        <w:jc w:val="center"/>
        <w:rPr>
          <w:rFonts w:ascii="Times New Roman" w:hAnsi="Times New Roman"/>
          <w:b/>
          <w:bCs/>
          <w:sz w:val="28"/>
          <w:szCs w:val="28"/>
        </w:rPr>
      </w:pPr>
      <w:r w:rsidRPr="00A27E11">
        <w:rPr>
          <w:rFonts w:ascii="Times New Roman" w:hAnsi="Times New Roman"/>
          <w:b/>
          <w:bCs/>
          <w:sz w:val="28"/>
          <w:szCs w:val="28"/>
        </w:rPr>
        <w:t>ТЕРНОПІЛЬСЬКОЇ ОБЛАСТІ</w:t>
      </w:r>
    </w:p>
    <w:p w:rsidR="00A27E11" w:rsidRPr="00A27E11" w:rsidRDefault="00A27E11" w:rsidP="00A27E11">
      <w:pPr>
        <w:jc w:val="center"/>
        <w:rPr>
          <w:rFonts w:ascii="Times New Roman" w:hAnsi="Times New Roman"/>
          <w:b/>
          <w:sz w:val="28"/>
          <w:szCs w:val="28"/>
        </w:rPr>
      </w:pPr>
      <w:proofErr w:type="spellStart"/>
      <w:r w:rsidRPr="00A27E11">
        <w:rPr>
          <w:rFonts w:ascii="Times New Roman" w:hAnsi="Times New Roman"/>
          <w:b/>
          <w:sz w:val="28"/>
          <w:szCs w:val="28"/>
        </w:rPr>
        <w:t>Сьоме</w:t>
      </w:r>
      <w:proofErr w:type="spellEnd"/>
      <w:r w:rsidRPr="00A27E11">
        <w:rPr>
          <w:rFonts w:ascii="Times New Roman" w:hAnsi="Times New Roman"/>
          <w:b/>
          <w:sz w:val="28"/>
          <w:szCs w:val="28"/>
        </w:rPr>
        <w:t xml:space="preserve"> </w:t>
      </w:r>
      <w:proofErr w:type="spellStart"/>
      <w:r w:rsidRPr="00A27E11">
        <w:rPr>
          <w:rFonts w:ascii="Times New Roman" w:hAnsi="Times New Roman"/>
          <w:b/>
          <w:sz w:val="28"/>
          <w:szCs w:val="28"/>
        </w:rPr>
        <w:t>скликання</w:t>
      </w:r>
      <w:proofErr w:type="spellEnd"/>
      <w:r w:rsidRPr="00A27E11">
        <w:rPr>
          <w:rFonts w:ascii="Times New Roman" w:hAnsi="Times New Roman"/>
          <w:b/>
          <w:sz w:val="28"/>
          <w:szCs w:val="28"/>
        </w:rPr>
        <w:t xml:space="preserve">,  </w:t>
      </w:r>
      <w:r w:rsidRPr="00A27E11">
        <w:rPr>
          <w:rFonts w:ascii="Times New Roman" w:hAnsi="Times New Roman"/>
          <w:b/>
          <w:sz w:val="28"/>
          <w:szCs w:val="28"/>
          <w:lang w:val="uk-UA"/>
        </w:rPr>
        <w:t>двадцять друга</w:t>
      </w:r>
      <w:r w:rsidRPr="00A27E11">
        <w:rPr>
          <w:rFonts w:ascii="Times New Roman" w:hAnsi="Times New Roman"/>
          <w:b/>
          <w:sz w:val="28"/>
          <w:szCs w:val="28"/>
        </w:rPr>
        <w:t xml:space="preserve"> сесія</w:t>
      </w:r>
    </w:p>
    <w:p w:rsidR="00A27E11" w:rsidRPr="00A27E11" w:rsidRDefault="00A27E11" w:rsidP="00A27E11">
      <w:pPr>
        <w:jc w:val="center"/>
        <w:rPr>
          <w:rFonts w:ascii="Times New Roman" w:hAnsi="Times New Roman"/>
          <w:b/>
          <w:sz w:val="28"/>
          <w:szCs w:val="28"/>
        </w:rPr>
      </w:pPr>
    </w:p>
    <w:p w:rsidR="00A27E11" w:rsidRPr="00A27E11" w:rsidRDefault="00A27E11" w:rsidP="00A27E11">
      <w:pPr>
        <w:jc w:val="center"/>
        <w:rPr>
          <w:rFonts w:ascii="Times New Roman" w:hAnsi="Times New Roman"/>
          <w:b/>
          <w:bCs/>
          <w:sz w:val="28"/>
          <w:szCs w:val="28"/>
        </w:rPr>
      </w:pPr>
      <w:r w:rsidRPr="00A27E11">
        <w:rPr>
          <w:rFonts w:ascii="Times New Roman" w:hAnsi="Times New Roman"/>
          <w:b/>
          <w:bCs/>
          <w:sz w:val="28"/>
          <w:szCs w:val="28"/>
        </w:rPr>
        <w:t xml:space="preserve">Р І Ш Е Н </w:t>
      </w:r>
      <w:proofErr w:type="spellStart"/>
      <w:proofErr w:type="gramStart"/>
      <w:r w:rsidRPr="00A27E11">
        <w:rPr>
          <w:rFonts w:ascii="Times New Roman" w:hAnsi="Times New Roman"/>
          <w:b/>
          <w:bCs/>
          <w:sz w:val="28"/>
          <w:szCs w:val="28"/>
        </w:rPr>
        <w:t>Н</w:t>
      </w:r>
      <w:proofErr w:type="spellEnd"/>
      <w:proofErr w:type="gramEnd"/>
      <w:r w:rsidRPr="00A27E11">
        <w:rPr>
          <w:rFonts w:ascii="Times New Roman" w:hAnsi="Times New Roman"/>
          <w:b/>
          <w:bCs/>
          <w:sz w:val="28"/>
          <w:szCs w:val="28"/>
        </w:rPr>
        <w:t xml:space="preserve"> Я</w:t>
      </w:r>
    </w:p>
    <w:p w:rsidR="00A27E11" w:rsidRPr="00A27E11" w:rsidRDefault="00A27E11" w:rsidP="00A27E11">
      <w:pPr>
        <w:ind w:left="142"/>
        <w:jc w:val="right"/>
        <w:rPr>
          <w:rFonts w:ascii="Times New Roman" w:hAnsi="Times New Roman"/>
          <w:b/>
          <w:color w:val="000000"/>
          <w:sz w:val="28"/>
          <w:szCs w:val="28"/>
        </w:rPr>
      </w:pPr>
      <w:r w:rsidRPr="00A27E11">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A27E11" w:rsidRPr="00A27E11" w:rsidTr="00681F7C">
        <w:trPr>
          <w:trHeight w:val="20"/>
        </w:trPr>
        <w:tc>
          <w:tcPr>
            <w:tcW w:w="9570" w:type="dxa"/>
            <w:tcBorders>
              <w:top w:val="nil"/>
              <w:left w:val="nil"/>
              <w:right w:val="nil"/>
            </w:tcBorders>
          </w:tcPr>
          <w:p w:rsidR="00A27E11" w:rsidRPr="00A27E11" w:rsidRDefault="00A27E11" w:rsidP="00681F7C">
            <w:pPr>
              <w:rPr>
                <w:rFonts w:ascii="Times New Roman" w:hAnsi="Times New Roman"/>
                <w:b/>
                <w:sz w:val="28"/>
                <w:szCs w:val="28"/>
                <w:lang w:val="uk-UA"/>
              </w:rPr>
            </w:pPr>
            <w:r w:rsidRPr="00A27E11">
              <w:rPr>
                <w:rFonts w:ascii="Times New Roman" w:hAnsi="Times New Roman"/>
                <w:b/>
                <w:color w:val="000000"/>
                <w:sz w:val="28"/>
                <w:szCs w:val="28"/>
                <w:lang w:val="uk-UA"/>
              </w:rPr>
              <w:t xml:space="preserve">від   18  грудня  </w:t>
            </w:r>
            <w:r w:rsidRPr="00A27E11">
              <w:rPr>
                <w:rFonts w:ascii="Times New Roman" w:hAnsi="Times New Roman"/>
                <w:b/>
                <w:color w:val="000000"/>
                <w:sz w:val="28"/>
                <w:szCs w:val="28"/>
              </w:rPr>
              <w:t>201</w:t>
            </w:r>
            <w:r w:rsidRPr="00A27E11">
              <w:rPr>
                <w:rFonts w:ascii="Times New Roman" w:hAnsi="Times New Roman"/>
                <w:b/>
                <w:color w:val="000000"/>
                <w:sz w:val="28"/>
                <w:szCs w:val="28"/>
                <w:lang w:val="uk-UA"/>
              </w:rPr>
              <w:t>7</w:t>
            </w:r>
            <w:r w:rsidRPr="00A27E11">
              <w:rPr>
                <w:rFonts w:ascii="Times New Roman" w:hAnsi="Times New Roman"/>
                <w:b/>
                <w:color w:val="000000"/>
                <w:sz w:val="28"/>
                <w:szCs w:val="28"/>
              </w:rPr>
              <w:t xml:space="preserve"> року           </w:t>
            </w:r>
            <w:proofErr w:type="spellStart"/>
            <w:r w:rsidRPr="00A27E11">
              <w:rPr>
                <w:rFonts w:ascii="Times New Roman" w:hAnsi="Times New Roman"/>
                <w:b/>
                <w:color w:val="000000"/>
                <w:sz w:val="28"/>
                <w:szCs w:val="28"/>
              </w:rPr>
              <w:t>м.Заліщики</w:t>
            </w:r>
            <w:proofErr w:type="spellEnd"/>
            <w:r w:rsidRPr="00A27E11">
              <w:rPr>
                <w:rFonts w:ascii="Times New Roman" w:hAnsi="Times New Roman"/>
                <w:b/>
                <w:color w:val="000000"/>
                <w:sz w:val="28"/>
                <w:szCs w:val="28"/>
              </w:rPr>
              <w:t xml:space="preserve">          </w:t>
            </w:r>
            <w:r w:rsidRPr="00A27E11">
              <w:rPr>
                <w:rFonts w:ascii="Times New Roman" w:hAnsi="Times New Roman"/>
                <w:b/>
                <w:color w:val="000000"/>
                <w:sz w:val="28"/>
                <w:szCs w:val="28"/>
              </w:rPr>
              <w:tab/>
              <w:t xml:space="preserve">                 №</w:t>
            </w:r>
            <w:r w:rsidRPr="00A27E11">
              <w:rPr>
                <w:rFonts w:ascii="Times New Roman" w:hAnsi="Times New Roman"/>
                <w:b/>
                <w:color w:val="000000"/>
                <w:sz w:val="28"/>
                <w:szCs w:val="28"/>
                <w:lang w:val="uk-UA"/>
              </w:rPr>
              <w:t xml:space="preserve"> </w:t>
            </w:r>
            <w:r w:rsidR="00AA06C9">
              <w:rPr>
                <w:rFonts w:ascii="Times New Roman" w:hAnsi="Times New Roman"/>
                <w:b/>
                <w:color w:val="000000"/>
                <w:sz w:val="28"/>
                <w:szCs w:val="28"/>
                <w:lang w:val="uk-UA"/>
              </w:rPr>
              <w:t>292</w:t>
            </w:r>
          </w:p>
        </w:tc>
      </w:tr>
    </w:tbl>
    <w:p w:rsidR="00A27E11" w:rsidRPr="00A27E11" w:rsidRDefault="00A27E11" w:rsidP="00A27E11">
      <w:pPr>
        <w:rPr>
          <w:rFonts w:ascii="Times New Roman" w:hAnsi="Times New Roman"/>
          <w:lang w:val="uk-UA"/>
        </w:rPr>
      </w:pPr>
    </w:p>
    <w:p w:rsidR="00A27E11" w:rsidRPr="00A27E11" w:rsidRDefault="00A27E11" w:rsidP="00A27E11">
      <w:pPr>
        <w:shd w:val="clear" w:color="auto" w:fill="FFFFFF"/>
        <w:tabs>
          <w:tab w:val="left" w:pos="4190"/>
        </w:tabs>
        <w:ind w:firstLine="24"/>
        <w:rPr>
          <w:rFonts w:ascii="Times New Roman" w:hAnsi="Times New Roman"/>
          <w:b/>
          <w:spacing w:val="-1"/>
          <w:sz w:val="28"/>
          <w:szCs w:val="28"/>
          <w:lang w:val="uk-UA"/>
        </w:rPr>
      </w:pPr>
      <w:r w:rsidRPr="00A27E11">
        <w:rPr>
          <w:rFonts w:ascii="Times New Roman" w:hAnsi="Times New Roman"/>
          <w:b/>
          <w:sz w:val="28"/>
          <w:szCs w:val="28"/>
          <w:lang w:val="uk-UA"/>
        </w:rPr>
        <w:t>Про районну програму</w:t>
      </w:r>
      <w:r w:rsidRPr="00A27E11">
        <w:rPr>
          <w:rFonts w:ascii="Times New Roman" w:hAnsi="Times New Roman"/>
          <w:b/>
          <w:caps/>
          <w:spacing w:val="-2"/>
          <w:sz w:val="28"/>
          <w:szCs w:val="28"/>
          <w:lang w:val="uk-UA"/>
        </w:rPr>
        <w:t xml:space="preserve"> </w:t>
      </w:r>
      <w:r w:rsidRPr="00A27E11">
        <w:rPr>
          <w:rFonts w:ascii="Times New Roman" w:hAnsi="Times New Roman"/>
          <w:b/>
          <w:spacing w:val="-1"/>
          <w:sz w:val="28"/>
          <w:szCs w:val="28"/>
          <w:lang w:val="uk-UA"/>
        </w:rPr>
        <w:t xml:space="preserve">підтримки і розвитку </w:t>
      </w:r>
    </w:p>
    <w:p w:rsidR="00A27E11" w:rsidRPr="00A27E11" w:rsidRDefault="00A27E11" w:rsidP="00A27E11">
      <w:pPr>
        <w:shd w:val="clear" w:color="auto" w:fill="FFFFFF"/>
        <w:tabs>
          <w:tab w:val="left" w:pos="4190"/>
        </w:tabs>
        <w:ind w:firstLine="24"/>
        <w:rPr>
          <w:rFonts w:ascii="Times New Roman" w:hAnsi="Times New Roman"/>
          <w:b/>
          <w:caps/>
          <w:spacing w:val="-2"/>
          <w:sz w:val="28"/>
          <w:szCs w:val="28"/>
          <w:lang w:val="uk-UA"/>
        </w:rPr>
      </w:pPr>
      <w:r w:rsidRPr="00A27E11">
        <w:rPr>
          <w:rFonts w:ascii="Times New Roman" w:hAnsi="Times New Roman"/>
          <w:b/>
          <w:spacing w:val="-1"/>
          <w:sz w:val="28"/>
          <w:szCs w:val="28"/>
          <w:lang w:val="uk-UA"/>
        </w:rPr>
        <w:t xml:space="preserve">редакції Заліщицької </w:t>
      </w:r>
      <w:r w:rsidRPr="00A27E11">
        <w:rPr>
          <w:rFonts w:ascii="Times New Roman" w:hAnsi="Times New Roman"/>
          <w:b/>
          <w:spacing w:val="-2"/>
          <w:sz w:val="28"/>
          <w:szCs w:val="28"/>
          <w:lang w:val="uk-UA"/>
        </w:rPr>
        <w:t xml:space="preserve">районної </w:t>
      </w:r>
      <w:r w:rsidRPr="00A27E11">
        <w:rPr>
          <w:rFonts w:ascii="Times New Roman" w:hAnsi="Times New Roman"/>
          <w:b/>
          <w:caps/>
          <w:spacing w:val="-2"/>
          <w:sz w:val="28"/>
          <w:szCs w:val="28"/>
          <w:lang w:val="uk-UA"/>
        </w:rPr>
        <w:t xml:space="preserve"> </w:t>
      </w:r>
      <w:r w:rsidRPr="00A27E11">
        <w:rPr>
          <w:rFonts w:ascii="Times New Roman" w:hAnsi="Times New Roman"/>
          <w:b/>
          <w:spacing w:val="-2"/>
          <w:sz w:val="28"/>
          <w:szCs w:val="28"/>
          <w:lang w:val="uk-UA"/>
        </w:rPr>
        <w:t>газети «Колос» на 2018 рік</w:t>
      </w:r>
    </w:p>
    <w:p w:rsidR="00A27E11" w:rsidRPr="00A27E11" w:rsidRDefault="00A27E11" w:rsidP="00A27E11">
      <w:pPr>
        <w:contextualSpacing/>
        <w:jc w:val="both"/>
        <w:rPr>
          <w:rFonts w:ascii="Times New Roman" w:hAnsi="Times New Roman"/>
          <w:b/>
          <w:sz w:val="28"/>
          <w:szCs w:val="28"/>
          <w:lang w:val="uk-UA"/>
        </w:rPr>
      </w:pPr>
    </w:p>
    <w:p w:rsidR="00A27E11" w:rsidRPr="00A27E11" w:rsidRDefault="00A27E11" w:rsidP="00A27E11">
      <w:pPr>
        <w:rPr>
          <w:rFonts w:ascii="Times New Roman" w:hAnsi="Times New Roman"/>
          <w:lang w:val="uk-UA"/>
        </w:rPr>
      </w:pPr>
    </w:p>
    <w:p w:rsidR="00A27E11" w:rsidRPr="00A27E11" w:rsidRDefault="00A27E11" w:rsidP="00A27E11">
      <w:pPr>
        <w:tabs>
          <w:tab w:val="left" w:pos="720"/>
        </w:tabs>
        <w:ind w:left="142"/>
        <w:jc w:val="both"/>
        <w:rPr>
          <w:rFonts w:ascii="Times New Roman" w:hAnsi="Times New Roman"/>
          <w:sz w:val="28"/>
          <w:szCs w:val="28"/>
          <w:lang w:val="uk-UA"/>
        </w:rPr>
      </w:pPr>
      <w:r w:rsidRPr="00A27E11">
        <w:rPr>
          <w:rFonts w:ascii="Times New Roman" w:hAnsi="Times New Roman"/>
          <w:sz w:val="28"/>
          <w:szCs w:val="28"/>
          <w:lang w:val="uk-UA"/>
        </w:rPr>
        <w:tab/>
        <w:t xml:space="preserve">Керуючись пунктом 16 частини 1 статті 43 Закону України «Про місцеве    самоврядування в Україні», районна рада </w:t>
      </w:r>
    </w:p>
    <w:p w:rsidR="00A27E11" w:rsidRPr="00A27E11" w:rsidRDefault="00A27E11" w:rsidP="00A27E11">
      <w:pPr>
        <w:tabs>
          <w:tab w:val="left" w:pos="720"/>
        </w:tabs>
        <w:ind w:left="142"/>
        <w:jc w:val="both"/>
        <w:rPr>
          <w:rFonts w:ascii="Times New Roman" w:hAnsi="Times New Roman"/>
          <w:sz w:val="28"/>
          <w:szCs w:val="28"/>
          <w:lang w:val="uk-UA"/>
        </w:rPr>
      </w:pPr>
    </w:p>
    <w:p w:rsidR="00A27E11" w:rsidRPr="00A27E11" w:rsidRDefault="00A27E11" w:rsidP="00A27E11">
      <w:pPr>
        <w:ind w:left="142" w:right="1"/>
        <w:jc w:val="center"/>
        <w:rPr>
          <w:rFonts w:ascii="Times New Roman" w:hAnsi="Times New Roman"/>
          <w:sz w:val="28"/>
          <w:szCs w:val="28"/>
          <w:lang w:val="uk-UA"/>
        </w:rPr>
      </w:pPr>
      <w:r w:rsidRPr="00A27E11">
        <w:rPr>
          <w:rFonts w:ascii="Times New Roman" w:hAnsi="Times New Roman"/>
          <w:b/>
          <w:sz w:val="28"/>
          <w:szCs w:val="28"/>
          <w:lang w:val="uk-UA"/>
        </w:rPr>
        <w:t>в и р і ш и л а:</w:t>
      </w:r>
    </w:p>
    <w:p w:rsidR="00A27E11" w:rsidRPr="00A27E11" w:rsidRDefault="00A27E11" w:rsidP="00A27E11">
      <w:pPr>
        <w:tabs>
          <w:tab w:val="left" w:pos="0"/>
        </w:tabs>
        <w:jc w:val="both"/>
        <w:rPr>
          <w:rFonts w:ascii="Times New Roman" w:hAnsi="Times New Roman"/>
          <w:sz w:val="28"/>
          <w:szCs w:val="28"/>
          <w:lang w:val="uk-UA"/>
        </w:rPr>
      </w:pPr>
    </w:p>
    <w:p w:rsidR="00A27E11" w:rsidRPr="00A27E11" w:rsidRDefault="00A27E11" w:rsidP="00A27E11">
      <w:pPr>
        <w:shd w:val="clear" w:color="auto" w:fill="FFFFFF"/>
        <w:tabs>
          <w:tab w:val="left" w:pos="4190"/>
        </w:tabs>
        <w:ind w:firstLine="24"/>
        <w:jc w:val="both"/>
        <w:rPr>
          <w:rFonts w:ascii="Times New Roman" w:hAnsi="Times New Roman"/>
          <w:spacing w:val="-1"/>
          <w:sz w:val="28"/>
          <w:szCs w:val="28"/>
          <w:lang w:val="uk-UA"/>
        </w:rPr>
      </w:pPr>
      <w:r w:rsidRPr="00A27E11">
        <w:rPr>
          <w:rFonts w:ascii="Times New Roman" w:hAnsi="Times New Roman"/>
          <w:sz w:val="28"/>
          <w:szCs w:val="28"/>
          <w:lang w:val="uk-UA"/>
        </w:rPr>
        <w:t xml:space="preserve">          1.Затвердити районну програму</w:t>
      </w:r>
      <w:r w:rsidRPr="00A27E11">
        <w:rPr>
          <w:rFonts w:ascii="Times New Roman" w:hAnsi="Times New Roman"/>
          <w:caps/>
          <w:spacing w:val="-2"/>
          <w:sz w:val="28"/>
          <w:szCs w:val="28"/>
          <w:lang w:val="uk-UA"/>
        </w:rPr>
        <w:t xml:space="preserve"> </w:t>
      </w:r>
      <w:r w:rsidRPr="00A27E11">
        <w:rPr>
          <w:rFonts w:ascii="Times New Roman" w:hAnsi="Times New Roman"/>
          <w:spacing w:val="-1"/>
          <w:sz w:val="28"/>
          <w:szCs w:val="28"/>
          <w:lang w:val="uk-UA"/>
        </w:rPr>
        <w:t xml:space="preserve">підтримки і розвитку редакції Заліщицької </w:t>
      </w:r>
      <w:r w:rsidRPr="00A27E11">
        <w:rPr>
          <w:rFonts w:ascii="Times New Roman" w:hAnsi="Times New Roman"/>
          <w:spacing w:val="-2"/>
          <w:sz w:val="28"/>
          <w:szCs w:val="28"/>
          <w:lang w:val="uk-UA"/>
        </w:rPr>
        <w:t xml:space="preserve">районної </w:t>
      </w:r>
      <w:r w:rsidRPr="00A27E11">
        <w:rPr>
          <w:rFonts w:ascii="Times New Roman" w:hAnsi="Times New Roman"/>
          <w:caps/>
          <w:spacing w:val="-2"/>
          <w:sz w:val="28"/>
          <w:szCs w:val="28"/>
          <w:lang w:val="uk-UA"/>
        </w:rPr>
        <w:t xml:space="preserve"> </w:t>
      </w:r>
      <w:r w:rsidRPr="00A27E11">
        <w:rPr>
          <w:rFonts w:ascii="Times New Roman" w:hAnsi="Times New Roman"/>
          <w:spacing w:val="-2"/>
          <w:sz w:val="28"/>
          <w:szCs w:val="28"/>
          <w:lang w:val="uk-UA"/>
        </w:rPr>
        <w:t>газети «Колос» на 2018 рік</w:t>
      </w:r>
      <w:r w:rsidRPr="00A27E11">
        <w:rPr>
          <w:rFonts w:ascii="Times New Roman" w:hAnsi="Times New Roman"/>
          <w:sz w:val="28"/>
          <w:szCs w:val="28"/>
          <w:lang w:val="uk-UA"/>
        </w:rPr>
        <w:t xml:space="preserve">, згідно  додатку. </w:t>
      </w:r>
    </w:p>
    <w:p w:rsidR="001C2941" w:rsidRPr="00C96417" w:rsidRDefault="00A27E11" w:rsidP="001C2941">
      <w:pPr>
        <w:ind w:right="-1" w:firstLine="708"/>
        <w:jc w:val="both"/>
        <w:rPr>
          <w:rFonts w:ascii="Times New Roman" w:hAnsi="Times New Roman"/>
          <w:b/>
          <w:bCs/>
          <w:i/>
          <w:iCs/>
          <w:sz w:val="28"/>
          <w:szCs w:val="28"/>
          <w:lang w:val="uk-UA" w:eastAsia="uk-UA"/>
        </w:rPr>
      </w:pPr>
      <w:r w:rsidRPr="00A27E11">
        <w:rPr>
          <w:rFonts w:ascii="Times New Roman" w:hAnsi="Times New Roman"/>
          <w:sz w:val="28"/>
          <w:szCs w:val="28"/>
          <w:lang w:val="uk-UA"/>
        </w:rPr>
        <w:t>2. Контроль за виконанням дано</w:t>
      </w:r>
      <w:r w:rsidR="00D76DDE">
        <w:rPr>
          <w:rFonts w:ascii="Times New Roman" w:hAnsi="Times New Roman"/>
          <w:sz w:val="28"/>
          <w:szCs w:val="28"/>
          <w:lang w:val="uk-UA"/>
        </w:rPr>
        <w:t>го рішення покласти  на постійну комісію</w:t>
      </w:r>
      <w:r w:rsidRPr="00A27E11">
        <w:rPr>
          <w:rFonts w:ascii="Times New Roman" w:hAnsi="Times New Roman"/>
          <w:sz w:val="28"/>
          <w:szCs w:val="28"/>
          <w:lang w:val="uk-UA"/>
        </w:rPr>
        <w:t xml:space="preserve"> районної ради з питань соціально - економічного розвитку,</w:t>
      </w:r>
      <w:r w:rsidR="00D76DDE">
        <w:rPr>
          <w:rFonts w:ascii="Times New Roman" w:hAnsi="Times New Roman"/>
          <w:sz w:val="28"/>
          <w:szCs w:val="28"/>
          <w:lang w:val="uk-UA"/>
        </w:rPr>
        <w:t xml:space="preserve"> бюджету, фінансів та власності.</w:t>
      </w:r>
    </w:p>
    <w:p w:rsidR="00A27E11" w:rsidRPr="00A27E11" w:rsidRDefault="00A27E11" w:rsidP="00A27E11">
      <w:pPr>
        <w:ind w:left="142" w:firstLine="566"/>
        <w:jc w:val="both"/>
        <w:rPr>
          <w:rFonts w:ascii="Times New Roman" w:hAnsi="Times New Roman"/>
          <w:sz w:val="28"/>
          <w:szCs w:val="28"/>
          <w:lang w:val="uk-UA"/>
        </w:rPr>
      </w:pPr>
      <w:r w:rsidRPr="00A27E11">
        <w:rPr>
          <w:rFonts w:ascii="Times New Roman" w:hAnsi="Times New Roman"/>
          <w:sz w:val="28"/>
          <w:szCs w:val="28"/>
          <w:lang w:val="uk-UA"/>
        </w:rPr>
        <w:t xml:space="preserve"> </w:t>
      </w:r>
    </w:p>
    <w:p w:rsidR="00A27E11" w:rsidRDefault="00A27E11" w:rsidP="00A27E11">
      <w:pPr>
        <w:ind w:right="-1"/>
        <w:jc w:val="both"/>
        <w:rPr>
          <w:rFonts w:ascii="Times New Roman" w:hAnsi="Times New Roman"/>
          <w:b/>
          <w:bCs/>
          <w:iCs/>
          <w:sz w:val="28"/>
          <w:szCs w:val="28"/>
          <w:lang w:val="uk-UA" w:eastAsia="uk-UA"/>
        </w:rPr>
      </w:pPr>
    </w:p>
    <w:p w:rsidR="003A4A9D" w:rsidRPr="00A27E11" w:rsidRDefault="003A4A9D" w:rsidP="00A27E11">
      <w:pPr>
        <w:ind w:right="-1"/>
        <w:jc w:val="both"/>
        <w:rPr>
          <w:rFonts w:ascii="Times New Roman" w:hAnsi="Times New Roman"/>
          <w:b/>
          <w:bCs/>
          <w:iCs/>
          <w:sz w:val="28"/>
          <w:szCs w:val="28"/>
          <w:lang w:val="uk-UA" w:eastAsia="uk-UA"/>
        </w:rPr>
      </w:pPr>
    </w:p>
    <w:p w:rsidR="00A27E11" w:rsidRPr="00A27E11" w:rsidRDefault="00A27E11" w:rsidP="00A27E11">
      <w:pPr>
        <w:ind w:left="142"/>
        <w:jc w:val="both"/>
        <w:rPr>
          <w:rFonts w:ascii="Times New Roman" w:hAnsi="Times New Roman"/>
          <w:sz w:val="28"/>
          <w:szCs w:val="28"/>
          <w:lang w:val="uk-UA"/>
        </w:rPr>
      </w:pPr>
    </w:p>
    <w:p w:rsidR="00A27E11" w:rsidRPr="00A27E11" w:rsidRDefault="00A27E11" w:rsidP="00A27E11">
      <w:pPr>
        <w:jc w:val="both"/>
        <w:rPr>
          <w:rFonts w:ascii="Times New Roman" w:hAnsi="Times New Roman"/>
          <w:sz w:val="28"/>
          <w:szCs w:val="28"/>
          <w:lang w:val="uk-UA"/>
        </w:rPr>
      </w:pPr>
    </w:p>
    <w:p w:rsidR="00A27E11" w:rsidRPr="00A27E11" w:rsidRDefault="00A27E11" w:rsidP="00A27E11">
      <w:pPr>
        <w:jc w:val="both"/>
        <w:rPr>
          <w:rFonts w:ascii="Times New Roman" w:hAnsi="Times New Roman"/>
          <w:sz w:val="28"/>
          <w:szCs w:val="28"/>
          <w:lang w:val="uk-UA"/>
        </w:rPr>
      </w:pPr>
    </w:p>
    <w:p w:rsidR="00A27E11" w:rsidRPr="00A27E11" w:rsidRDefault="00A27E11" w:rsidP="00A27E11">
      <w:pPr>
        <w:jc w:val="both"/>
        <w:rPr>
          <w:rFonts w:ascii="Times New Roman" w:hAnsi="Times New Roman"/>
          <w:sz w:val="28"/>
          <w:szCs w:val="28"/>
          <w:lang w:val="uk-UA"/>
        </w:rPr>
      </w:pPr>
    </w:p>
    <w:p w:rsidR="00A27E11" w:rsidRPr="00A27E11" w:rsidRDefault="00A27E11" w:rsidP="00A27E11">
      <w:pPr>
        <w:jc w:val="both"/>
        <w:rPr>
          <w:rFonts w:ascii="Times New Roman" w:hAnsi="Times New Roman"/>
          <w:sz w:val="28"/>
          <w:szCs w:val="28"/>
          <w:lang w:val="uk-UA"/>
        </w:rPr>
      </w:pPr>
    </w:p>
    <w:p w:rsidR="00A27E11" w:rsidRPr="00A27E11" w:rsidRDefault="00A27E11" w:rsidP="00A27E11">
      <w:pPr>
        <w:rPr>
          <w:rFonts w:ascii="Times New Roman" w:hAnsi="Times New Roman"/>
          <w:b/>
          <w:bCs/>
          <w:sz w:val="28"/>
          <w:szCs w:val="28"/>
          <w:lang w:val="uk-UA"/>
        </w:rPr>
      </w:pPr>
      <w:r w:rsidRPr="00A27E11">
        <w:rPr>
          <w:rFonts w:ascii="Times New Roman" w:hAnsi="Times New Roman"/>
          <w:b/>
          <w:bCs/>
          <w:sz w:val="28"/>
          <w:szCs w:val="28"/>
          <w:lang w:val="uk-UA"/>
        </w:rPr>
        <w:t>Голова районної ради</w:t>
      </w:r>
      <w:r w:rsidRPr="00A27E11">
        <w:rPr>
          <w:rFonts w:ascii="Times New Roman" w:hAnsi="Times New Roman"/>
          <w:b/>
          <w:bCs/>
          <w:sz w:val="28"/>
          <w:szCs w:val="28"/>
          <w:lang w:val="uk-UA"/>
        </w:rPr>
        <w:tab/>
      </w:r>
      <w:r w:rsidRPr="00A27E11">
        <w:rPr>
          <w:rFonts w:ascii="Times New Roman" w:hAnsi="Times New Roman"/>
          <w:b/>
          <w:bCs/>
          <w:sz w:val="28"/>
          <w:szCs w:val="28"/>
          <w:lang w:val="uk-UA"/>
        </w:rPr>
        <w:tab/>
      </w:r>
      <w:r w:rsidRPr="00A27E11">
        <w:rPr>
          <w:rFonts w:ascii="Times New Roman" w:hAnsi="Times New Roman"/>
          <w:b/>
          <w:bCs/>
          <w:sz w:val="28"/>
          <w:szCs w:val="28"/>
          <w:lang w:val="uk-UA"/>
        </w:rPr>
        <w:tab/>
      </w:r>
      <w:r w:rsidRPr="00A27E11">
        <w:rPr>
          <w:rFonts w:ascii="Times New Roman" w:hAnsi="Times New Roman"/>
          <w:b/>
          <w:bCs/>
          <w:sz w:val="28"/>
          <w:szCs w:val="28"/>
          <w:lang w:val="uk-UA"/>
        </w:rPr>
        <w:tab/>
      </w:r>
      <w:r w:rsidRPr="00A27E11">
        <w:rPr>
          <w:rFonts w:ascii="Times New Roman" w:hAnsi="Times New Roman"/>
          <w:b/>
          <w:bCs/>
          <w:sz w:val="28"/>
          <w:szCs w:val="28"/>
          <w:lang w:val="uk-UA"/>
        </w:rPr>
        <w:tab/>
      </w:r>
      <w:r w:rsidRPr="00A27E11">
        <w:rPr>
          <w:rFonts w:ascii="Times New Roman" w:hAnsi="Times New Roman"/>
          <w:b/>
          <w:bCs/>
          <w:sz w:val="28"/>
          <w:szCs w:val="28"/>
          <w:lang w:val="uk-UA"/>
        </w:rPr>
        <w:tab/>
        <w:t>І.П. ДРОЗД</w:t>
      </w:r>
    </w:p>
    <w:p w:rsidR="00A27E11" w:rsidRDefault="00A27E11" w:rsidP="00A27E11">
      <w:pPr>
        <w:rPr>
          <w:lang w:val="uk-UA"/>
        </w:rPr>
      </w:pPr>
    </w:p>
    <w:p w:rsidR="00A27E11" w:rsidRDefault="00A27E11" w:rsidP="00A27E11">
      <w:pPr>
        <w:rPr>
          <w:lang w:val="uk-UA"/>
        </w:rPr>
      </w:pPr>
    </w:p>
    <w:p w:rsidR="00A27E11" w:rsidRDefault="00A27E11" w:rsidP="00A27E11">
      <w:pPr>
        <w:rPr>
          <w:sz w:val="28"/>
          <w:szCs w:val="28"/>
          <w:lang w:val="uk-UA"/>
        </w:rPr>
      </w:pPr>
    </w:p>
    <w:p w:rsidR="00A27E11" w:rsidRDefault="00A27E11" w:rsidP="00A27E11">
      <w:pPr>
        <w:rPr>
          <w:sz w:val="28"/>
          <w:szCs w:val="28"/>
          <w:lang w:val="uk-UA"/>
        </w:rPr>
      </w:pPr>
    </w:p>
    <w:p w:rsidR="000C5EDC" w:rsidRDefault="000C5EDC">
      <w:pPr>
        <w:rPr>
          <w:lang w:val="uk-UA"/>
        </w:rPr>
      </w:pPr>
    </w:p>
    <w:p w:rsidR="00290691" w:rsidRDefault="00290691">
      <w:pPr>
        <w:rPr>
          <w:lang w:val="uk-UA"/>
        </w:rPr>
      </w:pPr>
    </w:p>
    <w:p w:rsidR="000C5EDC" w:rsidRDefault="000C5EDC">
      <w:pPr>
        <w:rPr>
          <w:lang w:val="uk-UA"/>
        </w:rPr>
      </w:pPr>
    </w:p>
    <w:p w:rsidR="00290691" w:rsidRDefault="00290691">
      <w:pPr>
        <w:rPr>
          <w:lang w:val="uk-UA"/>
        </w:rPr>
      </w:pPr>
    </w:p>
    <w:p w:rsidR="00290691" w:rsidRDefault="00290691">
      <w:pPr>
        <w:rPr>
          <w:lang w:val="uk-UA"/>
        </w:rPr>
      </w:pPr>
    </w:p>
    <w:p w:rsidR="00941307" w:rsidRDefault="00941307">
      <w:pPr>
        <w:rPr>
          <w:lang w:val="uk-UA"/>
        </w:rPr>
      </w:pPr>
    </w:p>
    <w:p w:rsidR="00290691" w:rsidRDefault="00290691">
      <w:pPr>
        <w:rPr>
          <w:lang w:val="uk-UA"/>
        </w:rPr>
      </w:pPr>
    </w:p>
    <w:p w:rsidR="00D12B00" w:rsidRDefault="00D12B00" w:rsidP="00D12B00">
      <w:pPr>
        <w:widowControl w:val="0"/>
        <w:autoSpaceDE w:val="0"/>
        <w:autoSpaceDN w:val="0"/>
        <w:adjustRightInd w:val="0"/>
        <w:jc w:val="right"/>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lastRenderedPageBreak/>
        <w:t xml:space="preserve">                                         </w:t>
      </w:r>
      <w:r>
        <w:rPr>
          <w:rFonts w:ascii="Times New Roman" w:eastAsia="Times New Roman" w:hAnsi="Times New Roman"/>
          <w:sz w:val="28"/>
          <w:szCs w:val="28"/>
          <w:lang w:val="uk-UA" w:eastAsia="ru-RU"/>
        </w:rPr>
        <w:t xml:space="preserve">  </w:t>
      </w:r>
    </w:p>
    <w:p w:rsidR="00D12B00" w:rsidRPr="00D12B00" w:rsidRDefault="00D12B00" w:rsidP="00D12B00">
      <w:pPr>
        <w:widowControl w:val="0"/>
        <w:autoSpaceDE w:val="0"/>
        <w:autoSpaceDN w:val="0"/>
        <w:adjustRightInd w:val="0"/>
        <w:jc w:val="center"/>
        <w:rPr>
          <w:rFonts w:ascii="Times New Roman" w:eastAsia="Times New Roman" w:hAnsi="Times New Roman"/>
          <w:color w:val="000000"/>
          <w:sz w:val="28"/>
          <w:szCs w:val="28"/>
          <w:lang w:val="uk-UA" w:eastAsia="ru-RU"/>
        </w:rPr>
      </w:pPr>
      <w:r>
        <w:rPr>
          <w:rFonts w:ascii="Times New Roman" w:eastAsia="Times New Roman" w:hAnsi="Times New Roman"/>
          <w:sz w:val="28"/>
          <w:szCs w:val="28"/>
          <w:lang w:val="uk-UA" w:eastAsia="ru-RU"/>
        </w:rPr>
        <w:t xml:space="preserve">                             </w:t>
      </w:r>
      <w:r w:rsidRPr="00D12B00">
        <w:rPr>
          <w:rFonts w:ascii="Times New Roman" w:eastAsia="Times New Roman" w:hAnsi="Times New Roman"/>
          <w:sz w:val="28"/>
          <w:szCs w:val="28"/>
          <w:lang w:val="uk-UA" w:eastAsia="ru-RU"/>
        </w:rPr>
        <w:t xml:space="preserve">Додаток </w:t>
      </w:r>
    </w:p>
    <w:p w:rsidR="00D12B00" w:rsidRPr="00D12B00" w:rsidRDefault="00D12B00" w:rsidP="00D12B00">
      <w:pPr>
        <w:widowControl w:val="0"/>
        <w:shd w:val="clear" w:color="auto" w:fill="FFFFFF"/>
        <w:autoSpaceDE w:val="0"/>
        <w:autoSpaceDN w:val="0"/>
        <w:adjustRightInd w:val="0"/>
        <w:jc w:val="right"/>
        <w:rPr>
          <w:rFonts w:ascii="Times New Roman" w:eastAsia="Times New Roman" w:hAnsi="Times New Roman"/>
          <w:color w:val="000000"/>
          <w:sz w:val="28"/>
          <w:szCs w:val="28"/>
          <w:lang w:val="uk-UA" w:eastAsia="ru-RU"/>
        </w:rPr>
      </w:pPr>
      <w:r w:rsidRPr="00D12B00">
        <w:rPr>
          <w:rFonts w:ascii="Times New Roman" w:eastAsia="Times New Roman" w:hAnsi="Times New Roman"/>
          <w:color w:val="000000"/>
          <w:sz w:val="28"/>
          <w:szCs w:val="28"/>
          <w:lang w:val="uk-UA" w:eastAsia="ru-RU"/>
        </w:rPr>
        <w:t>до рішення районної ради</w:t>
      </w:r>
      <w:r w:rsidRPr="00D12B00">
        <w:rPr>
          <w:rFonts w:ascii="Times New Roman" w:eastAsia="Times New Roman" w:hAnsi="Times New Roman"/>
          <w:color w:val="000000"/>
          <w:sz w:val="28"/>
          <w:szCs w:val="28"/>
          <w:lang w:val="uk-UA" w:eastAsia="ru-RU"/>
        </w:rPr>
        <w:tab/>
      </w:r>
      <w:r w:rsidRPr="00D12B00">
        <w:rPr>
          <w:rFonts w:ascii="Times New Roman" w:eastAsia="Times New Roman" w:hAnsi="Times New Roman"/>
          <w:color w:val="000000"/>
          <w:sz w:val="28"/>
          <w:szCs w:val="28"/>
          <w:lang w:val="uk-UA" w:eastAsia="ru-RU"/>
        </w:rPr>
        <w:tab/>
      </w:r>
    </w:p>
    <w:p w:rsidR="00D12B00" w:rsidRPr="00D12B00" w:rsidRDefault="00D12B00" w:rsidP="00D12B00">
      <w:pPr>
        <w:widowControl w:val="0"/>
        <w:shd w:val="clear" w:color="auto" w:fill="FFFFFF"/>
        <w:autoSpaceDE w:val="0"/>
        <w:autoSpaceDN w:val="0"/>
        <w:adjustRightIn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D12B00">
        <w:rPr>
          <w:rFonts w:ascii="Times New Roman" w:eastAsia="Times New Roman" w:hAnsi="Times New Roman"/>
          <w:color w:val="000000"/>
          <w:sz w:val="28"/>
          <w:szCs w:val="28"/>
          <w:lang w:val="uk-UA" w:eastAsia="ru-RU"/>
        </w:rPr>
        <w:t xml:space="preserve">  від  18.12.2017 р. № 292</w:t>
      </w:r>
    </w:p>
    <w:p w:rsidR="00D12B00" w:rsidRPr="00D12B00" w:rsidRDefault="00D12B00" w:rsidP="00D12B00">
      <w:pPr>
        <w:widowControl w:val="0"/>
        <w:shd w:val="clear" w:color="auto" w:fill="FFFFFF"/>
        <w:tabs>
          <w:tab w:val="left" w:leader="hyphen" w:pos="6835"/>
          <w:tab w:val="left" w:leader="underscore" w:pos="7286"/>
        </w:tabs>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caps/>
          <w:sz w:val="28"/>
          <w:szCs w:val="28"/>
          <w:lang w:val="uk-UA" w:eastAsia="ru-RU"/>
        </w:rPr>
        <w:t xml:space="preserve"> </w:t>
      </w:r>
      <w:r w:rsidRPr="00D12B00">
        <w:rPr>
          <w:rFonts w:ascii="Times New Roman" w:eastAsia="Times New Roman" w:hAnsi="Times New Roman"/>
          <w:sz w:val="28"/>
          <w:szCs w:val="28"/>
          <w:lang w:val="uk-UA" w:eastAsia="ru-RU"/>
        </w:rPr>
        <w:t xml:space="preserve">                                                    </w:t>
      </w:r>
    </w:p>
    <w:p w:rsidR="00D12B00" w:rsidRPr="00D12B00" w:rsidRDefault="00D12B00" w:rsidP="00D12B00">
      <w:pPr>
        <w:widowControl w:val="0"/>
        <w:shd w:val="clear" w:color="auto" w:fill="FFFFFF"/>
        <w:tabs>
          <w:tab w:val="left" w:leader="hyphen" w:pos="6835"/>
          <w:tab w:val="left" w:leader="underscore" w:pos="7286"/>
        </w:tabs>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xml:space="preserve">                                                                                                                                                     </w:t>
      </w:r>
    </w:p>
    <w:p w:rsidR="00D12B00" w:rsidRPr="00D12B00" w:rsidRDefault="00D12B00" w:rsidP="00D12B00">
      <w:pPr>
        <w:widowControl w:val="0"/>
        <w:shd w:val="clear" w:color="auto" w:fill="FFFFFF"/>
        <w:tabs>
          <w:tab w:val="left" w:pos="4190"/>
        </w:tabs>
        <w:autoSpaceDE w:val="0"/>
        <w:autoSpaceDN w:val="0"/>
        <w:adjustRightInd w:val="0"/>
        <w:jc w:val="center"/>
        <w:rPr>
          <w:rFonts w:ascii="Times New Roman" w:eastAsia="Times New Roman" w:hAnsi="Times New Roman"/>
          <w:b/>
          <w:caps/>
          <w:spacing w:val="-2"/>
          <w:sz w:val="28"/>
          <w:szCs w:val="28"/>
          <w:lang w:val="uk-UA" w:eastAsia="ru-RU"/>
        </w:rPr>
      </w:pPr>
      <w:r w:rsidRPr="00D12B00">
        <w:rPr>
          <w:rFonts w:ascii="Times New Roman" w:eastAsia="Times New Roman" w:hAnsi="Times New Roman"/>
          <w:b/>
          <w:caps/>
          <w:spacing w:val="-2"/>
          <w:sz w:val="28"/>
          <w:szCs w:val="28"/>
          <w:lang w:val="uk-UA" w:eastAsia="ru-RU"/>
        </w:rPr>
        <w:t>РАЙОННА Програма</w:t>
      </w:r>
    </w:p>
    <w:p w:rsidR="00D12B00" w:rsidRPr="00D12B00" w:rsidRDefault="00D12B00" w:rsidP="00D12B00">
      <w:pPr>
        <w:widowControl w:val="0"/>
        <w:shd w:val="clear" w:color="auto" w:fill="FFFFFF"/>
        <w:autoSpaceDE w:val="0"/>
        <w:autoSpaceDN w:val="0"/>
        <w:adjustRightInd w:val="0"/>
        <w:jc w:val="center"/>
        <w:rPr>
          <w:rFonts w:ascii="Times New Roman" w:eastAsia="Times New Roman" w:hAnsi="Times New Roman"/>
          <w:b/>
          <w:spacing w:val="-2"/>
          <w:sz w:val="28"/>
          <w:szCs w:val="28"/>
          <w:lang w:val="uk-UA" w:eastAsia="ru-RU"/>
        </w:rPr>
      </w:pPr>
      <w:r w:rsidRPr="00D12B00">
        <w:rPr>
          <w:rFonts w:ascii="Times New Roman" w:eastAsia="Times New Roman" w:hAnsi="Times New Roman"/>
          <w:b/>
          <w:spacing w:val="-1"/>
          <w:sz w:val="28"/>
          <w:szCs w:val="28"/>
          <w:lang w:val="uk-UA" w:eastAsia="ru-RU"/>
        </w:rPr>
        <w:t xml:space="preserve">підтримки і розвитку редакції Заліщицької </w:t>
      </w:r>
      <w:r w:rsidRPr="00D12B00">
        <w:rPr>
          <w:rFonts w:ascii="Times New Roman" w:eastAsia="Times New Roman" w:hAnsi="Times New Roman"/>
          <w:b/>
          <w:spacing w:val="-2"/>
          <w:sz w:val="28"/>
          <w:szCs w:val="28"/>
          <w:lang w:val="uk-UA" w:eastAsia="ru-RU"/>
        </w:rPr>
        <w:t xml:space="preserve">районної </w:t>
      </w:r>
    </w:p>
    <w:p w:rsidR="00D12B00" w:rsidRPr="00D12B00" w:rsidRDefault="00D12B00" w:rsidP="00D12B00">
      <w:pPr>
        <w:widowControl w:val="0"/>
        <w:shd w:val="clear" w:color="auto" w:fill="FFFFFF"/>
        <w:autoSpaceDE w:val="0"/>
        <w:autoSpaceDN w:val="0"/>
        <w:adjustRightInd w:val="0"/>
        <w:jc w:val="center"/>
        <w:rPr>
          <w:rFonts w:ascii="Times New Roman" w:eastAsia="Times New Roman" w:hAnsi="Times New Roman"/>
          <w:b/>
          <w:spacing w:val="-2"/>
          <w:sz w:val="28"/>
          <w:szCs w:val="28"/>
          <w:lang w:val="uk-UA" w:eastAsia="ru-RU"/>
        </w:rPr>
      </w:pPr>
      <w:r w:rsidRPr="00D12B00">
        <w:rPr>
          <w:rFonts w:ascii="Times New Roman" w:eastAsia="Times New Roman" w:hAnsi="Times New Roman"/>
          <w:b/>
          <w:spacing w:val="-2"/>
          <w:sz w:val="28"/>
          <w:szCs w:val="28"/>
          <w:lang w:val="uk-UA" w:eastAsia="ru-RU"/>
        </w:rPr>
        <w:t>газети «Колос» на 2018 рік</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lang w:val="uk-UA" w:eastAsia="ru-RU"/>
        </w:rPr>
      </w:pPr>
    </w:p>
    <w:p w:rsidR="00D12B00" w:rsidRPr="00D12B00" w:rsidRDefault="00D12B00" w:rsidP="00D12B00">
      <w:pPr>
        <w:widowControl w:val="0"/>
        <w:shd w:val="clear" w:color="auto" w:fill="FFFFFF"/>
        <w:autoSpaceDE w:val="0"/>
        <w:autoSpaceDN w:val="0"/>
        <w:adjustRightInd w:val="0"/>
        <w:jc w:val="center"/>
        <w:rPr>
          <w:rFonts w:ascii="Times New Roman" w:eastAsia="Times New Roman" w:hAnsi="Times New Roman"/>
          <w:b/>
          <w:caps/>
          <w:spacing w:val="-2"/>
          <w:sz w:val="28"/>
          <w:szCs w:val="28"/>
          <w:lang w:val="uk-UA" w:eastAsia="ru-RU"/>
        </w:rPr>
      </w:pPr>
      <w:r w:rsidRPr="00D12B00">
        <w:rPr>
          <w:rFonts w:ascii="Times New Roman" w:eastAsia="Times New Roman" w:hAnsi="Times New Roman"/>
          <w:b/>
          <w:caps/>
          <w:spacing w:val="-2"/>
          <w:sz w:val="28"/>
          <w:szCs w:val="28"/>
          <w:lang w:val="uk-UA" w:eastAsia="ru-RU"/>
        </w:rPr>
        <w:t>І. З</w:t>
      </w:r>
      <w:r w:rsidRPr="00D12B00">
        <w:rPr>
          <w:rFonts w:ascii="Times New Roman" w:eastAsia="Times New Roman" w:hAnsi="Times New Roman"/>
          <w:b/>
          <w:spacing w:val="-2"/>
          <w:sz w:val="28"/>
          <w:szCs w:val="28"/>
          <w:lang w:val="uk-UA" w:eastAsia="ru-RU"/>
        </w:rPr>
        <w:t>агальні  положення</w:t>
      </w:r>
    </w:p>
    <w:p w:rsidR="00D12B00" w:rsidRPr="00D12B00" w:rsidRDefault="00D12B00" w:rsidP="00D12B00">
      <w:pPr>
        <w:widowControl w:val="0"/>
        <w:shd w:val="clear" w:color="auto" w:fill="FFFFFF"/>
        <w:autoSpaceDE w:val="0"/>
        <w:autoSpaceDN w:val="0"/>
        <w:adjustRightInd w:val="0"/>
        <w:jc w:val="center"/>
        <w:rPr>
          <w:rFonts w:ascii="Times New Roman" w:eastAsia="Times New Roman" w:hAnsi="Times New Roman"/>
          <w:b/>
          <w:caps/>
          <w:spacing w:val="-2"/>
          <w:sz w:val="28"/>
          <w:szCs w:val="28"/>
          <w:lang w:val="uk-UA" w:eastAsia="ru-RU"/>
        </w:rPr>
      </w:pP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pacing w:val="-1"/>
          <w:sz w:val="28"/>
          <w:szCs w:val="28"/>
          <w:lang w:val="uk-UA" w:eastAsia="ru-RU"/>
        </w:rPr>
        <w:t xml:space="preserve">Редакція Заліщицької </w:t>
      </w:r>
      <w:r w:rsidRPr="00D12B00">
        <w:rPr>
          <w:rFonts w:ascii="Times New Roman" w:eastAsia="Times New Roman" w:hAnsi="Times New Roman"/>
          <w:spacing w:val="-2"/>
          <w:sz w:val="28"/>
          <w:szCs w:val="28"/>
          <w:lang w:val="uk-UA" w:eastAsia="ru-RU"/>
        </w:rPr>
        <w:t xml:space="preserve">районної газети «Колос» діє на правах юридичної особи, має </w:t>
      </w:r>
      <w:r w:rsidRPr="00D12B00">
        <w:rPr>
          <w:rFonts w:ascii="Times New Roman" w:eastAsia="Times New Roman" w:hAnsi="Times New Roman"/>
          <w:sz w:val="28"/>
          <w:szCs w:val="28"/>
          <w:lang w:val="uk-UA" w:eastAsia="ru-RU"/>
        </w:rPr>
        <w:t xml:space="preserve">власний баланс і здійснює необхідні для виконання покладених на неї </w:t>
      </w:r>
      <w:r w:rsidRPr="00D12B00">
        <w:rPr>
          <w:rFonts w:ascii="Times New Roman" w:eastAsia="Times New Roman" w:hAnsi="Times New Roman"/>
          <w:spacing w:val="-1"/>
          <w:sz w:val="28"/>
          <w:szCs w:val="28"/>
          <w:lang w:val="uk-UA" w:eastAsia="ru-RU"/>
        </w:rPr>
        <w:t xml:space="preserve">функцій господарські і фінансові операції, має розрахунковий рахунок у банківських </w:t>
      </w:r>
      <w:r w:rsidRPr="00D12B00">
        <w:rPr>
          <w:rFonts w:ascii="Times New Roman" w:eastAsia="Times New Roman" w:hAnsi="Times New Roman"/>
          <w:sz w:val="28"/>
          <w:szCs w:val="28"/>
          <w:lang w:val="uk-UA" w:eastAsia="ru-RU"/>
        </w:rPr>
        <w:t>установах.</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z w:val="28"/>
          <w:szCs w:val="28"/>
          <w:lang w:eastAsia="ru-RU"/>
        </w:rPr>
      </w:pPr>
      <w:r w:rsidRPr="00D12B00">
        <w:rPr>
          <w:rFonts w:ascii="Times New Roman" w:eastAsia="Times New Roman" w:hAnsi="Times New Roman"/>
          <w:spacing w:val="-2"/>
          <w:sz w:val="28"/>
          <w:szCs w:val="28"/>
          <w:lang w:val="uk-UA" w:eastAsia="ru-RU"/>
        </w:rPr>
        <w:t xml:space="preserve">Редакція веде творчо-виробничу, господарську та іншу діяльність, яка не </w:t>
      </w:r>
      <w:r w:rsidRPr="00D12B00">
        <w:rPr>
          <w:rFonts w:ascii="Times New Roman" w:eastAsia="Times New Roman" w:hAnsi="Times New Roman"/>
          <w:sz w:val="28"/>
          <w:szCs w:val="28"/>
          <w:lang w:val="uk-UA" w:eastAsia="ru-RU"/>
        </w:rPr>
        <w:t>суперечить чинному законодавству.</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xml:space="preserve">Необхідність розроблення і прийняття Програми зумовлена актуальністю реалізації державної політики у сфері мас-медійного забезпечення суспільства, створення сприятливих умов для систематичного виходу у світ друкованого періодичного видання – </w:t>
      </w:r>
      <w:r w:rsidRPr="00D12B00">
        <w:rPr>
          <w:rFonts w:ascii="Times New Roman" w:eastAsia="Times New Roman" w:hAnsi="Times New Roman"/>
          <w:spacing w:val="-1"/>
          <w:sz w:val="28"/>
          <w:szCs w:val="28"/>
          <w:lang w:val="uk-UA" w:eastAsia="ru-RU"/>
        </w:rPr>
        <w:t xml:space="preserve">Заліщицької </w:t>
      </w:r>
      <w:r w:rsidRPr="00D12B00">
        <w:rPr>
          <w:rFonts w:ascii="Times New Roman" w:eastAsia="Times New Roman" w:hAnsi="Times New Roman"/>
          <w:spacing w:val="-2"/>
          <w:sz w:val="28"/>
          <w:szCs w:val="28"/>
          <w:lang w:val="uk-UA" w:eastAsia="ru-RU"/>
        </w:rPr>
        <w:t xml:space="preserve">районної газети «Колос» –  з метою задоволення потреб населення району, а також підприємств, установ і організацій в суспільно-політичній, економічній, </w:t>
      </w:r>
      <w:r w:rsidRPr="00D12B00">
        <w:rPr>
          <w:rFonts w:ascii="Times New Roman" w:eastAsia="Times New Roman" w:hAnsi="Times New Roman"/>
          <w:sz w:val="28"/>
          <w:szCs w:val="28"/>
          <w:lang w:val="uk-UA" w:eastAsia="ru-RU"/>
        </w:rPr>
        <w:t>культурологічній, просвітницькій, екологічній та іншій інформації.</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xml:space="preserve">Районна газета «Колос», заснована в 1940 році, завдяки конкретним творчим напрацюванням забезпечує в повному обсязі висвітлення, накреслюючи перспективи на майбутнє, напрямків діяльності державних органів влади та органів місцевого самоврядування з усіх насущних питань життєдіяльності району, інформує про роботу галузей </w:t>
      </w:r>
      <w:proofErr w:type="spellStart"/>
      <w:r w:rsidRPr="00D12B00">
        <w:rPr>
          <w:rFonts w:ascii="Times New Roman" w:eastAsia="Times New Roman" w:hAnsi="Times New Roman"/>
          <w:sz w:val="28"/>
          <w:szCs w:val="28"/>
          <w:lang w:val="uk-UA" w:eastAsia="ru-RU"/>
        </w:rPr>
        <w:t>народно-господарського</w:t>
      </w:r>
      <w:proofErr w:type="spellEnd"/>
      <w:r w:rsidRPr="00D12B00">
        <w:rPr>
          <w:rFonts w:ascii="Times New Roman" w:eastAsia="Times New Roman" w:hAnsi="Times New Roman"/>
          <w:sz w:val="28"/>
          <w:szCs w:val="28"/>
          <w:lang w:val="uk-UA" w:eastAsia="ru-RU"/>
        </w:rPr>
        <w:t xml:space="preserve"> комплексу, про участь жителів району в антитерористичній операції, про волонтерський рух, призови громадян на військову службу, у тому числі за контрактом, про допомогу Збройним силам України, а також про політичне, культурно-духовне життя Заліщицького краю. Щодо різноаспектних питань політичного життя у газеті публікують свої матеріали у відповідних рубриках («Політичне життя», «Позиція», «Думки з приводу», «Точка зору» та ін.) представники політичних партій, громадських організацій, які діють на теренах району. Публікуються </w:t>
      </w:r>
      <w:r w:rsidRPr="00D12B00">
        <w:rPr>
          <w:rFonts w:ascii="Times New Roman" w:eastAsia="Times New Roman" w:hAnsi="Times New Roman"/>
          <w:spacing w:val="-1"/>
          <w:sz w:val="28"/>
          <w:szCs w:val="28"/>
          <w:lang w:val="uk-UA" w:eastAsia="ru-RU"/>
        </w:rPr>
        <w:t xml:space="preserve">виступи державних, </w:t>
      </w:r>
      <w:r w:rsidRPr="00D12B00">
        <w:rPr>
          <w:rFonts w:ascii="Times New Roman" w:eastAsia="Times New Roman" w:hAnsi="Times New Roman"/>
          <w:sz w:val="28"/>
          <w:szCs w:val="28"/>
          <w:lang w:val="uk-UA" w:eastAsia="ru-RU"/>
        </w:rPr>
        <w:t xml:space="preserve">політичних і громадських діячів, видатних людей краю («Актуальне інтерв’ю», «Пряма мова», «Децентралізація», «Із перших уст», «Люди твої, </w:t>
      </w:r>
      <w:proofErr w:type="spellStart"/>
      <w:r w:rsidRPr="00D12B00">
        <w:rPr>
          <w:rFonts w:ascii="Times New Roman" w:eastAsia="Times New Roman" w:hAnsi="Times New Roman"/>
          <w:sz w:val="28"/>
          <w:szCs w:val="28"/>
          <w:lang w:val="uk-UA" w:eastAsia="ru-RU"/>
        </w:rPr>
        <w:t>Наддністров’я</w:t>
      </w:r>
      <w:proofErr w:type="spellEnd"/>
      <w:r w:rsidRPr="00D12B00">
        <w:rPr>
          <w:rFonts w:ascii="Times New Roman" w:eastAsia="Times New Roman" w:hAnsi="Times New Roman"/>
          <w:sz w:val="28"/>
          <w:szCs w:val="28"/>
          <w:lang w:val="uk-UA" w:eastAsia="ru-RU"/>
        </w:rPr>
        <w:t xml:space="preserve">» та ін.), що забезпечує реалізацію виданням принципів гласності і прозорості в інформаційному просторі. </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xml:space="preserve">У «Колосі» запроваджено і діє принцип тематично-комплексного подання матеріалів. Увазі читачів представлене розмаїття рубрик, які визначають тематичну палітру газети, її каркас, що  забезпечує як системність, так і послідовність у відображенні подій і фактів, дозволяє дати їм певну аналітичну </w:t>
      </w:r>
      <w:r w:rsidRPr="00D12B00">
        <w:rPr>
          <w:rFonts w:ascii="Times New Roman" w:eastAsia="Times New Roman" w:hAnsi="Times New Roman"/>
          <w:sz w:val="28"/>
          <w:szCs w:val="28"/>
          <w:lang w:val="uk-UA" w:eastAsia="ru-RU"/>
        </w:rPr>
        <w:lastRenderedPageBreak/>
        <w:t xml:space="preserve">оцінку на шпальтах газети. </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Газета формується</w:t>
      </w:r>
      <w:r w:rsidRPr="00D12B00">
        <w:rPr>
          <w:rFonts w:ascii="Times New Roman" w:eastAsia="Times New Roman" w:hAnsi="Times New Roman"/>
          <w:sz w:val="28"/>
          <w:szCs w:val="28"/>
          <w:lang w:eastAsia="ru-RU"/>
        </w:rPr>
        <w:t xml:space="preserve"> з </w:t>
      </w:r>
      <w:proofErr w:type="spellStart"/>
      <w:r w:rsidRPr="00D12B00">
        <w:rPr>
          <w:rFonts w:ascii="Times New Roman" w:eastAsia="Times New Roman" w:hAnsi="Times New Roman"/>
          <w:sz w:val="28"/>
          <w:szCs w:val="28"/>
          <w:lang w:eastAsia="ru-RU"/>
        </w:rPr>
        <w:t>журналістсь</w:t>
      </w:r>
      <w:r w:rsidRPr="00D12B00">
        <w:rPr>
          <w:rFonts w:ascii="Times New Roman" w:eastAsia="Times New Roman" w:hAnsi="Times New Roman"/>
          <w:sz w:val="28"/>
          <w:szCs w:val="28"/>
          <w:lang w:eastAsia="ru-RU"/>
        </w:rPr>
        <w:softHyphen/>
        <w:t>ких</w:t>
      </w:r>
      <w:proofErr w:type="spellEnd"/>
      <w:r w:rsidRPr="00D12B00">
        <w:rPr>
          <w:rFonts w:ascii="Times New Roman" w:eastAsia="Times New Roman" w:hAnsi="Times New Roman"/>
          <w:sz w:val="28"/>
          <w:szCs w:val="28"/>
          <w:lang w:eastAsia="ru-RU"/>
        </w:rPr>
        <w:t xml:space="preserve"> </w:t>
      </w:r>
      <w:proofErr w:type="spellStart"/>
      <w:r w:rsidRPr="00D12B00">
        <w:rPr>
          <w:rFonts w:ascii="Times New Roman" w:eastAsia="Times New Roman" w:hAnsi="Times New Roman"/>
          <w:sz w:val="28"/>
          <w:szCs w:val="28"/>
          <w:lang w:eastAsia="ru-RU"/>
        </w:rPr>
        <w:t>доробків</w:t>
      </w:r>
      <w:proofErr w:type="spellEnd"/>
      <w:r w:rsidRPr="00D12B00">
        <w:rPr>
          <w:rFonts w:ascii="Times New Roman" w:eastAsia="Times New Roman" w:hAnsi="Times New Roman"/>
          <w:sz w:val="28"/>
          <w:szCs w:val="28"/>
          <w:lang w:eastAsia="ru-RU"/>
        </w:rPr>
        <w:t xml:space="preserve"> та </w:t>
      </w:r>
      <w:proofErr w:type="spellStart"/>
      <w:r w:rsidRPr="00D12B00">
        <w:rPr>
          <w:rFonts w:ascii="Times New Roman" w:eastAsia="Times New Roman" w:hAnsi="Times New Roman"/>
          <w:sz w:val="28"/>
          <w:szCs w:val="28"/>
          <w:lang w:eastAsia="ru-RU"/>
        </w:rPr>
        <w:t>матеріалів</w:t>
      </w:r>
      <w:proofErr w:type="spellEnd"/>
      <w:r w:rsidRPr="00D12B00">
        <w:rPr>
          <w:rFonts w:ascii="Times New Roman" w:eastAsia="Times New Roman" w:hAnsi="Times New Roman"/>
          <w:sz w:val="28"/>
          <w:szCs w:val="28"/>
          <w:lang w:eastAsia="ru-RU"/>
        </w:rPr>
        <w:t xml:space="preserve"> </w:t>
      </w:r>
      <w:proofErr w:type="spellStart"/>
      <w:r w:rsidRPr="00D12B00">
        <w:rPr>
          <w:rFonts w:ascii="Times New Roman" w:eastAsia="Times New Roman" w:hAnsi="Times New Roman"/>
          <w:sz w:val="28"/>
          <w:szCs w:val="28"/>
          <w:lang w:eastAsia="ru-RU"/>
        </w:rPr>
        <w:t>активних</w:t>
      </w:r>
      <w:proofErr w:type="spellEnd"/>
      <w:r w:rsidRPr="00D12B00">
        <w:rPr>
          <w:rFonts w:ascii="Times New Roman" w:eastAsia="Times New Roman" w:hAnsi="Times New Roman"/>
          <w:sz w:val="28"/>
          <w:szCs w:val="28"/>
          <w:lang w:eastAsia="ru-RU"/>
        </w:rPr>
        <w:t xml:space="preserve"> </w:t>
      </w:r>
      <w:proofErr w:type="spellStart"/>
      <w:r w:rsidRPr="00D12B00">
        <w:rPr>
          <w:rFonts w:ascii="Times New Roman" w:eastAsia="Times New Roman" w:hAnsi="Times New Roman"/>
          <w:sz w:val="28"/>
          <w:szCs w:val="28"/>
          <w:lang w:eastAsia="ru-RU"/>
        </w:rPr>
        <w:t>дописува</w:t>
      </w:r>
      <w:r w:rsidRPr="00D12B00">
        <w:rPr>
          <w:rFonts w:ascii="Times New Roman" w:eastAsia="Times New Roman" w:hAnsi="Times New Roman"/>
          <w:sz w:val="28"/>
          <w:szCs w:val="28"/>
          <w:lang w:eastAsia="ru-RU"/>
        </w:rPr>
        <w:softHyphen/>
        <w:t>чів</w:t>
      </w:r>
      <w:proofErr w:type="spellEnd"/>
      <w:r w:rsidRPr="00D12B00">
        <w:rPr>
          <w:rFonts w:ascii="Times New Roman" w:eastAsia="Times New Roman" w:hAnsi="Times New Roman"/>
          <w:sz w:val="28"/>
          <w:szCs w:val="28"/>
          <w:lang w:val="uk-UA" w:eastAsia="ru-RU"/>
        </w:rPr>
        <w:t>.</w:t>
      </w:r>
      <w:r w:rsidRPr="00D12B00">
        <w:rPr>
          <w:rFonts w:ascii="Times New Roman" w:eastAsia="Times New Roman" w:hAnsi="Times New Roman"/>
          <w:sz w:val="28"/>
          <w:szCs w:val="28"/>
          <w:lang w:eastAsia="ru-RU"/>
        </w:rPr>
        <w:t xml:space="preserve"> </w:t>
      </w:r>
      <w:r w:rsidRPr="00D12B00">
        <w:rPr>
          <w:rFonts w:ascii="Times New Roman" w:eastAsia="Times New Roman" w:hAnsi="Times New Roman"/>
          <w:sz w:val="28"/>
          <w:szCs w:val="28"/>
          <w:lang w:val="uk-UA" w:eastAsia="ru-RU"/>
        </w:rPr>
        <w:t xml:space="preserve">Це допомагає впливати на формування суспільної думки щодо того чи іншого питання, явища чи проблеми. Журналісти привертають увагу влади і громадськості до актуальних проблем сьогодення, формуючи громадську думку, утверджуючи високу духовність і мораль. Газета виходить раз у тиждень (тижневик), і редакція намагається подавати, в першу чергу, оперативні матеріали, тобто </w:t>
      </w:r>
      <w:proofErr w:type="spellStart"/>
      <w:r w:rsidRPr="00D12B00">
        <w:rPr>
          <w:rFonts w:ascii="Times New Roman" w:eastAsia="Times New Roman" w:hAnsi="Times New Roman"/>
          <w:sz w:val="28"/>
          <w:szCs w:val="28"/>
          <w:lang w:val="uk-UA" w:eastAsia="ru-RU"/>
        </w:rPr>
        <w:t>подійного</w:t>
      </w:r>
      <w:proofErr w:type="spellEnd"/>
      <w:r w:rsidRPr="00D12B00">
        <w:rPr>
          <w:rFonts w:ascii="Times New Roman" w:eastAsia="Times New Roman" w:hAnsi="Times New Roman"/>
          <w:sz w:val="28"/>
          <w:szCs w:val="28"/>
          <w:lang w:val="uk-UA" w:eastAsia="ru-RU"/>
        </w:rPr>
        <w:t xml:space="preserve"> характеру. Часопис успішно співпрацює з позаштатними кореспондентами, членами НСЖУ, яких хвилюють і політичні, і соціальні, і побутові, і морально-етичні проблеми, а також  співпрацює з усіма установами, підприємствами та організаціями району, оскільки без такої співпраці неможливе творення районного видання. Нерідко читачі підказують цікаві теми з життя сіл, селища, міста, колективів. </w:t>
      </w:r>
      <w:proofErr w:type="spellStart"/>
      <w:r w:rsidRPr="00D12B00">
        <w:rPr>
          <w:rFonts w:ascii="Times New Roman" w:eastAsia="Times New Roman" w:hAnsi="Times New Roman"/>
          <w:sz w:val="28"/>
          <w:szCs w:val="28"/>
          <w:lang w:eastAsia="ru-RU"/>
        </w:rPr>
        <w:t>Активні</w:t>
      </w:r>
      <w:proofErr w:type="spellEnd"/>
      <w:r w:rsidRPr="00D12B00">
        <w:rPr>
          <w:rFonts w:ascii="Times New Roman" w:eastAsia="Times New Roman" w:hAnsi="Times New Roman"/>
          <w:sz w:val="28"/>
          <w:szCs w:val="28"/>
          <w:lang w:eastAsia="ru-RU"/>
        </w:rPr>
        <w:t xml:space="preserve"> </w:t>
      </w:r>
      <w:proofErr w:type="spellStart"/>
      <w:r w:rsidRPr="00D12B00">
        <w:rPr>
          <w:rFonts w:ascii="Times New Roman" w:eastAsia="Times New Roman" w:hAnsi="Times New Roman"/>
          <w:sz w:val="28"/>
          <w:szCs w:val="28"/>
          <w:lang w:eastAsia="ru-RU"/>
        </w:rPr>
        <w:t>дописувачі</w:t>
      </w:r>
      <w:proofErr w:type="spellEnd"/>
      <w:r w:rsidRPr="00D12B00">
        <w:rPr>
          <w:rFonts w:ascii="Times New Roman" w:eastAsia="Times New Roman" w:hAnsi="Times New Roman"/>
          <w:sz w:val="28"/>
          <w:szCs w:val="28"/>
          <w:lang w:eastAsia="ru-RU"/>
        </w:rPr>
        <w:t xml:space="preserve"> </w:t>
      </w:r>
      <w:proofErr w:type="spellStart"/>
      <w:r w:rsidRPr="00D12B00">
        <w:rPr>
          <w:rFonts w:ascii="Times New Roman" w:eastAsia="Times New Roman" w:hAnsi="Times New Roman"/>
          <w:sz w:val="28"/>
          <w:szCs w:val="28"/>
          <w:lang w:eastAsia="ru-RU"/>
        </w:rPr>
        <w:t>газети</w:t>
      </w:r>
      <w:proofErr w:type="spellEnd"/>
      <w:r w:rsidRPr="00D12B00">
        <w:rPr>
          <w:rFonts w:ascii="Times New Roman" w:eastAsia="Times New Roman" w:hAnsi="Times New Roman"/>
          <w:sz w:val="28"/>
          <w:szCs w:val="28"/>
          <w:lang w:eastAsia="ru-RU"/>
        </w:rPr>
        <w:t xml:space="preserve"> – </w:t>
      </w:r>
      <w:proofErr w:type="spellStart"/>
      <w:r w:rsidRPr="00D12B00">
        <w:rPr>
          <w:rFonts w:ascii="Times New Roman" w:eastAsia="Times New Roman" w:hAnsi="Times New Roman"/>
          <w:sz w:val="28"/>
          <w:szCs w:val="28"/>
          <w:lang w:eastAsia="ru-RU"/>
        </w:rPr>
        <w:t>освітяни</w:t>
      </w:r>
      <w:proofErr w:type="spellEnd"/>
      <w:r w:rsidRPr="00D12B00">
        <w:rPr>
          <w:rFonts w:ascii="Times New Roman" w:eastAsia="Times New Roman" w:hAnsi="Times New Roman"/>
          <w:sz w:val="28"/>
          <w:szCs w:val="28"/>
          <w:lang w:eastAsia="ru-RU"/>
        </w:rPr>
        <w:t>, медики,</w:t>
      </w:r>
      <w:r w:rsidRPr="00D12B00">
        <w:rPr>
          <w:rFonts w:ascii="Times New Roman" w:eastAsia="Times New Roman" w:hAnsi="Times New Roman"/>
          <w:sz w:val="28"/>
          <w:szCs w:val="28"/>
          <w:lang w:val="uk-UA" w:eastAsia="ru-RU"/>
        </w:rPr>
        <w:t xml:space="preserve"> держслужбовці,</w:t>
      </w:r>
      <w:r w:rsidRPr="00D12B00">
        <w:rPr>
          <w:rFonts w:ascii="Times New Roman" w:eastAsia="Times New Roman" w:hAnsi="Times New Roman"/>
          <w:sz w:val="28"/>
          <w:szCs w:val="28"/>
          <w:lang w:eastAsia="ru-RU"/>
        </w:rPr>
        <w:t xml:space="preserve"> </w:t>
      </w:r>
      <w:r w:rsidRPr="00D12B00">
        <w:rPr>
          <w:rFonts w:ascii="Times New Roman" w:eastAsia="Times New Roman" w:hAnsi="Times New Roman"/>
          <w:sz w:val="28"/>
          <w:szCs w:val="28"/>
          <w:lang w:val="uk-UA" w:eastAsia="ru-RU"/>
        </w:rPr>
        <w:t xml:space="preserve">волонтери, </w:t>
      </w:r>
      <w:proofErr w:type="spellStart"/>
      <w:r w:rsidRPr="00D12B00">
        <w:rPr>
          <w:rFonts w:ascii="Times New Roman" w:eastAsia="Times New Roman" w:hAnsi="Times New Roman"/>
          <w:sz w:val="28"/>
          <w:szCs w:val="28"/>
          <w:lang w:eastAsia="ru-RU"/>
        </w:rPr>
        <w:t>працівники</w:t>
      </w:r>
      <w:proofErr w:type="spellEnd"/>
      <w:r w:rsidRPr="00D12B00">
        <w:rPr>
          <w:rFonts w:ascii="Times New Roman" w:eastAsia="Times New Roman" w:hAnsi="Times New Roman"/>
          <w:sz w:val="28"/>
          <w:szCs w:val="28"/>
          <w:lang w:eastAsia="ru-RU"/>
        </w:rPr>
        <w:t xml:space="preserve"> </w:t>
      </w:r>
      <w:proofErr w:type="spellStart"/>
      <w:r w:rsidRPr="00D12B00">
        <w:rPr>
          <w:rFonts w:ascii="Times New Roman" w:eastAsia="Times New Roman" w:hAnsi="Times New Roman"/>
          <w:sz w:val="28"/>
          <w:szCs w:val="28"/>
          <w:lang w:eastAsia="ru-RU"/>
        </w:rPr>
        <w:t>культури</w:t>
      </w:r>
      <w:proofErr w:type="spellEnd"/>
      <w:r w:rsidRPr="00D12B00">
        <w:rPr>
          <w:rFonts w:ascii="Times New Roman" w:eastAsia="Times New Roman" w:hAnsi="Times New Roman"/>
          <w:sz w:val="28"/>
          <w:szCs w:val="28"/>
          <w:lang w:val="uk-UA" w:eastAsia="ru-RU"/>
        </w:rPr>
        <w:t xml:space="preserve">, спеціалісти </w:t>
      </w:r>
      <w:proofErr w:type="gramStart"/>
      <w:r w:rsidRPr="00D12B00">
        <w:rPr>
          <w:rFonts w:ascii="Times New Roman" w:eastAsia="Times New Roman" w:hAnsi="Times New Roman"/>
          <w:sz w:val="28"/>
          <w:szCs w:val="28"/>
          <w:lang w:val="uk-UA" w:eastAsia="ru-RU"/>
        </w:rPr>
        <w:t>соц</w:t>
      </w:r>
      <w:proofErr w:type="gramEnd"/>
      <w:r w:rsidRPr="00D12B00">
        <w:rPr>
          <w:rFonts w:ascii="Times New Roman" w:eastAsia="Times New Roman" w:hAnsi="Times New Roman"/>
          <w:sz w:val="28"/>
          <w:szCs w:val="28"/>
          <w:lang w:val="uk-UA" w:eastAsia="ru-RU"/>
        </w:rPr>
        <w:t xml:space="preserve">іальної сфери </w:t>
      </w:r>
      <w:r w:rsidRPr="00D12B00">
        <w:rPr>
          <w:rFonts w:ascii="Times New Roman" w:eastAsia="Times New Roman" w:hAnsi="Times New Roman"/>
          <w:sz w:val="28"/>
          <w:szCs w:val="28"/>
          <w:lang w:eastAsia="ru-RU"/>
        </w:rPr>
        <w:t xml:space="preserve"> та </w:t>
      </w:r>
      <w:proofErr w:type="spellStart"/>
      <w:r w:rsidRPr="00D12B00">
        <w:rPr>
          <w:rFonts w:ascii="Times New Roman" w:eastAsia="Times New Roman" w:hAnsi="Times New Roman"/>
          <w:sz w:val="28"/>
          <w:szCs w:val="28"/>
          <w:lang w:eastAsia="ru-RU"/>
        </w:rPr>
        <w:t>інших</w:t>
      </w:r>
      <w:proofErr w:type="spellEnd"/>
      <w:r w:rsidRPr="00D12B00">
        <w:rPr>
          <w:rFonts w:ascii="Times New Roman" w:eastAsia="Times New Roman" w:hAnsi="Times New Roman"/>
          <w:sz w:val="28"/>
          <w:szCs w:val="28"/>
          <w:lang w:eastAsia="ru-RU"/>
        </w:rPr>
        <w:t xml:space="preserve"> </w:t>
      </w:r>
      <w:proofErr w:type="spellStart"/>
      <w:r w:rsidRPr="00D12B00">
        <w:rPr>
          <w:rFonts w:ascii="Times New Roman" w:eastAsia="Times New Roman" w:hAnsi="Times New Roman"/>
          <w:sz w:val="28"/>
          <w:szCs w:val="28"/>
          <w:lang w:eastAsia="ru-RU"/>
        </w:rPr>
        <w:t>галузей</w:t>
      </w:r>
      <w:proofErr w:type="spellEnd"/>
      <w:r w:rsidRPr="00D12B00">
        <w:rPr>
          <w:rFonts w:ascii="Times New Roman" w:eastAsia="Times New Roman" w:hAnsi="Times New Roman"/>
          <w:sz w:val="28"/>
          <w:szCs w:val="28"/>
          <w:lang w:eastAsia="ru-RU"/>
        </w:rPr>
        <w:t xml:space="preserve">. </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xml:space="preserve">Редакція газети «Колос» творчо співпрацює з дирекцією районного радіомовлення, обласними газетами «Свобода» і «Вільне життя», районними газетами </w:t>
      </w:r>
      <w:proofErr w:type="spellStart"/>
      <w:r w:rsidRPr="00D12B00">
        <w:rPr>
          <w:rFonts w:ascii="Times New Roman" w:eastAsia="Times New Roman" w:hAnsi="Times New Roman"/>
          <w:sz w:val="28"/>
          <w:szCs w:val="28"/>
          <w:lang w:val="uk-UA" w:eastAsia="ru-RU"/>
        </w:rPr>
        <w:t>Тернопілля</w:t>
      </w:r>
      <w:proofErr w:type="spellEnd"/>
      <w:r w:rsidRPr="00D12B00">
        <w:rPr>
          <w:rFonts w:ascii="Times New Roman" w:eastAsia="Times New Roman" w:hAnsi="Times New Roman"/>
          <w:sz w:val="28"/>
          <w:szCs w:val="28"/>
          <w:lang w:val="uk-UA" w:eastAsia="ru-RU"/>
        </w:rPr>
        <w:t>, сайтом «</w:t>
      </w:r>
      <w:proofErr w:type="spellStart"/>
      <w:r w:rsidRPr="00D12B00">
        <w:rPr>
          <w:rFonts w:ascii="Times New Roman" w:eastAsia="Times New Roman" w:hAnsi="Times New Roman"/>
          <w:sz w:val="28"/>
          <w:szCs w:val="28"/>
          <w:lang w:val="uk-UA" w:eastAsia="ru-RU"/>
        </w:rPr>
        <w:t>Заліщики-</w:t>
      </w:r>
      <w:proofErr w:type="spellEnd"/>
      <w:r w:rsidRPr="00D12B00">
        <w:rPr>
          <w:rFonts w:ascii="Times New Roman" w:eastAsia="Times New Roman" w:hAnsi="Times New Roman"/>
          <w:sz w:val="28"/>
          <w:szCs w:val="28"/>
          <w:lang w:val="en-US" w:eastAsia="ru-RU"/>
        </w:rPr>
        <w:t>online</w:t>
      </w:r>
      <w:r w:rsidRPr="00D12B00">
        <w:rPr>
          <w:rFonts w:ascii="Times New Roman" w:eastAsia="Times New Roman" w:hAnsi="Times New Roman"/>
          <w:sz w:val="28"/>
          <w:szCs w:val="28"/>
          <w:lang w:val="uk-UA" w:eastAsia="ru-RU"/>
        </w:rPr>
        <w:t xml:space="preserve">». Відбувається </w:t>
      </w:r>
      <w:proofErr w:type="spellStart"/>
      <w:r w:rsidRPr="00D12B00">
        <w:rPr>
          <w:rFonts w:ascii="Times New Roman" w:eastAsia="Times New Roman" w:hAnsi="Times New Roman"/>
          <w:sz w:val="28"/>
          <w:szCs w:val="28"/>
          <w:lang w:val="uk-UA" w:eastAsia="ru-RU"/>
        </w:rPr>
        <w:t>взаємообмін</w:t>
      </w:r>
      <w:proofErr w:type="spellEnd"/>
      <w:r w:rsidRPr="00D12B00">
        <w:rPr>
          <w:rFonts w:ascii="Times New Roman" w:eastAsia="Times New Roman" w:hAnsi="Times New Roman"/>
          <w:sz w:val="28"/>
          <w:szCs w:val="28"/>
          <w:lang w:val="uk-UA" w:eastAsia="ru-RU"/>
        </w:rPr>
        <w:t xml:space="preserve"> творчими думками, публікаціями, періодично анонсуються ключові матеріали газети по районному радіомовленню.</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p>
    <w:p w:rsidR="00D12B00" w:rsidRPr="00D12B00" w:rsidRDefault="00D12B00" w:rsidP="00D12B00">
      <w:pPr>
        <w:widowControl w:val="0"/>
        <w:shd w:val="clear" w:color="auto" w:fill="FFFFFF"/>
        <w:autoSpaceDE w:val="0"/>
        <w:autoSpaceDN w:val="0"/>
        <w:adjustRightInd w:val="0"/>
        <w:jc w:val="center"/>
        <w:rPr>
          <w:rFonts w:ascii="Times New Roman" w:eastAsia="Times New Roman" w:hAnsi="Times New Roman"/>
          <w:b/>
          <w:sz w:val="28"/>
          <w:szCs w:val="28"/>
          <w:lang w:val="uk-UA" w:eastAsia="ru-RU"/>
        </w:rPr>
      </w:pPr>
      <w:r w:rsidRPr="00D12B00">
        <w:rPr>
          <w:rFonts w:ascii="Times New Roman" w:eastAsia="Times New Roman" w:hAnsi="Times New Roman"/>
          <w:b/>
          <w:sz w:val="28"/>
          <w:szCs w:val="28"/>
          <w:lang w:val="uk-UA" w:eastAsia="ru-RU"/>
        </w:rPr>
        <w:t>ІІ</w:t>
      </w:r>
      <w:r w:rsidRPr="00D12B00">
        <w:rPr>
          <w:rFonts w:ascii="Times New Roman" w:eastAsia="Times New Roman" w:hAnsi="Times New Roman"/>
          <w:b/>
          <w:sz w:val="28"/>
          <w:szCs w:val="28"/>
          <w:lang w:eastAsia="ru-RU"/>
        </w:rPr>
        <w:t xml:space="preserve">. </w:t>
      </w:r>
      <w:r w:rsidRPr="00D12B00">
        <w:rPr>
          <w:rFonts w:ascii="Times New Roman" w:eastAsia="Times New Roman" w:hAnsi="Times New Roman"/>
          <w:b/>
          <w:sz w:val="28"/>
          <w:szCs w:val="28"/>
          <w:lang w:val="uk-UA" w:eastAsia="ru-RU"/>
        </w:rPr>
        <w:t>Мета і завдання програми, очікувані результати її виконання</w:t>
      </w:r>
    </w:p>
    <w:p w:rsidR="00D12B00" w:rsidRPr="00D12B00" w:rsidRDefault="00D12B00" w:rsidP="00D12B00">
      <w:pPr>
        <w:widowControl w:val="0"/>
        <w:shd w:val="clear" w:color="auto" w:fill="FFFFFF"/>
        <w:autoSpaceDE w:val="0"/>
        <w:autoSpaceDN w:val="0"/>
        <w:adjustRightInd w:val="0"/>
        <w:jc w:val="center"/>
        <w:rPr>
          <w:rFonts w:ascii="Times New Roman" w:eastAsia="Times New Roman" w:hAnsi="Times New Roman"/>
          <w:b/>
          <w:sz w:val="28"/>
          <w:szCs w:val="28"/>
          <w:lang w:val="uk-UA" w:eastAsia="ru-RU"/>
        </w:rPr>
      </w:pP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xml:space="preserve">Мета цієї Програми полягає у створенні відповідних фінансово-економічних передумов для належного функціонування редакції Заліщицької районної газети «Колос» у творчому плані щодо </w:t>
      </w:r>
      <w:r w:rsidRPr="00D12B00">
        <w:rPr>
          <w:rFonts w:ascii="Times New Roman" w:eastAsia="Times New Roman" w:hAnsi="Times New Roman"/>
          <w:spacing w:val="-1"/>
          <w:sz w:val="28"/>
          <w:szCs w:val="28"/>
          <w:lang w:val="uk-UA" w:eastAsia="ru-RU"/>
        </w:rPr>
        <w:t>організації, підготовки і публікації інформаційних матеріалів, для формування і випуску друкованого періодичного видання, а також щодо фінансово-</w:t>
      </w:r>
      <w:r w:rsidRPr="00D12B00">
        <w:rPr>
          <w:rFonts w:ascii="Times New Roman" w:eastAsia="Times New Roman" w:hAnsi="Times New Roman"/>
          <w:sz w:val="28"/>
          <w:szCs w:val="28"/>
          <w:lang w:val="uk-UA" w:eastAsia="ru-RU"/>
        </w:rPr>
        <w:t>технічного забезпечення взаємодії редакції районної газети «Колос» із друкарським підприємством, зокрема ТОВ «Буковинський видавничий дім» (м. Чернівці), Центральним відділенням поштового зв’язку «Заліщики-1», Центром поштового зв’язку № 6 (</w:t>
      </w:r>
      <w:proofErr w:type="spellStart"/>
      <w:r w:rsidRPr="00D12B00">
        <w:rPr>
          <w:rFonts w:ascii="Times New Roman" w:eastAsia="Times New Roman" w:hAnsi="Times New Roman"/>
          <w:sz w:val="28"/>
          <w:szCs w:val="28"/>
          <w:lang w:val="uk-UA" w:eastAsia="ru-RU"/>
        </w:rPr>
        <w:t>м.Чортків</w:t>
      </w:r>
      <w:proofErr w:type="spellEnd"/>
      <w:r w:rsidRPr="00D12B00">
        <w:rPr>
          <w:rFonts w:ascii="Times New Roman" w:eastAsia="Times New Roman" w:hAnsi="Times New Roman"/>
          <w:sz w:val="28"/>
          <w:szCs w:val="28"/>
          <w:lang w:val="uk-UA" w:eastAsia="ru-RU"/>
        </w:rPr>
        <w:t>), Тернопільською дирекцією ПАТ «Укрпошта», які виконують функціональні обов’язки щодо друкування, передплати, перевезення і розповсюдження видання на території Заліщицького району і Тернопільської області.</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pacing w:val="-1"/>
          <w:sz w:val="28"/>
          <w:szCs w:val="28"/>
          <w:lang w:val="uk-UA" w:eastAsia="ru-RU"/>
        </w:rPr>
      </w:pPr>
      <w:r w:rsidRPr="00D12B00">
        <w:rPr>
          <w:rFonts w:ascii="Times New Roman" w:eastAsia="Times New Roman" w:hAnsi="Times New Roman"/>
          <w:spacing w:val="-1"/>
          <w:sz w:val="28"/>
          <w:szCs w:val="28"/>
          <w:lang w:val="uk-UA" w:eastAsia="ru-RU"/>
        </w:rPr>
        <w:t>Основними завданнями Програми є:</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xml:space="preserve">– організація і регулярний випуск районної газети «Колос» для населення, а також підприємств, установ і організацій Заліщицького району та </w:t>
      </w:r>
      <w:r w:rsidRPr="00D12B00">
        <w:rPr>
          <w:rFonts w:ascii="Times New Roman" w:eastAsia="Times New Roman" w:hAnsi="Times New Roman"/>
          <w:spacing w:val="-1"/>
          <w:sz w:val="28"/>
          <w:szCs w:val="28"/>
          <w:lang w:val="uk-UA" w:eastAsia="ru-RU"/>
        </w:rPr>
        <w:t xml:space="preserve">подача окремих друкованих і фотоматеріалів (через телефонний зв'язок, факс, електронну пошту) </w:t>
      </w:r>
      <w:r w:rsidRPr="00D12B00">
        <w:rPr>
          <w:rFonts w:ascii="Times New Roman" w:eastAsia="Times New Roman" w:hAnsi="Times New Roman"/>
          <w:sz w:val="28"/>
          <w:szCs w:val="28"/>
          <w:lang w:val="uk-UA" w:eastAsia="ru-RU"/>
        </w:rPr>
        <w:t xml:space="preserve">для використання обласними періодичними виданнями та </w:t>
      </w:r>
      <w:proofErr w:type="spellStart"/>
      <w:r w:rsidRPr="00D12B00">
        <w:rPr>
          <w:rFonts w:ascii="Times New Roman" w:eastAsia="Times New Roman" w:hAnsi="Times New Roman"/>
          <w:sz w:val="28"/>
          <w:szCs w:val="28"/>
          <w:lang w:val="uk-UA" w:eastAsia="ru-RU"/>
        </w:rPr>
        <w:t>Інтернет-ресурсами</w:t>
      </w:r>
      <w:proofErr w:type="spellEnd"/>
      <w:r w:rsidRPr="00D12B00">
        <w:rPr>
          <w:rFonts w:ascii="Times New Roman" w:eastAsia="Times New Roman" w:hAnsi="Times New Roman"/>
          <w:sz w:val="28"/>
          <w:szCs w:val="28"/>
          <w:lang w:val="uk-UA" w:eastAsia="ru-RU"/>
        </w:rPr>
        <w:t>;</w:t>
      </w:r>
    </w:p>
    <w:p w:rsidR="00D12B00" w:rsidRPr="00D12B00" w:rsidRDefault="00D12B00" w:rsidP="00D12B00">
      <w:pPr>
        <w:widowControl w:val="0"/>
        <w:numPr>
          <w:ilvl w:val="0"/>
          <w:numId w:val="29"/>
        </w:numPr>
        <w:autoSpaceDE w:val="0"/>
        <w:autoSpaceDN w:val="0"/>
        <w:adjustRightInd w:val="0"/>
        <w:ind w:left="-24" w:firstLine="696"/>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висвітлення державної політики в соціальній, економічній, воєнній, правовій, культурній, духовній, екологічній та інших сферах життя суспільства;</w:t>
      </w:r>
    </w:p>
    <w:p w:rsidR="00D12B00" w:rsidRPr="00D12B00" w:rsidRDefault="00D12B00" w:rsidP="00D12B00">
      <w:pPr>
        <w:widowControl w:val="0"/>
        <w:numPr>
          <w:ilvl w:val="0"/>
          <w:numId w:val="29"/>
        </w:numPr>
        <w:autoSpaceDE w:val="0"/>
        <w:autoSpaceDN w:val="0"/>
        <w:adjustRightInd w:val="0"/>
        <w:ind w:left="-24" w:firstLine="696"/>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xml:space="preserve">інформування про діяльність Заліщицької районної ради, Заліщицької райдержадміністрації, Заліщицької міської ради, органів місцевого самоврядування, сприяння їм у реалізації завдань державного будівництва, </w:t>
      </w:r>
      <w:r w:rsidRPr="00D12B00">
        <w:rPr>
          <w:rFonts w:ascii="Times New Roman" w:eastAsia="Times New Roman" w:hAnsi="Times New Roman"/>
          <w:sz w:val="28"/>
          <w:szCs w:val="28"/>
          <w:lang w:val="uk-UA" w:eastAsia="ru-RU"/>
        </w:rPr>
        <w:lastRenderedPageBreak/>
        <w:t>розвитку економіки й культури, життєзабезпеченні району;</w:t>
      </w:r>
    </w:p>
    <w:p w:rsidR="00D12B00" w:rsidRPr="00D12B00" w:rsidRDefault="00D12B00" w:rsidP="00D12B00">
      <w:pPr>
        <w:widowControl w:val="0"/>
        <w:numPr>
          <w:ilvl w:val="0"/>
          <w:numId w:val="29"/>
        </w:numPr>
        <w:autoSpaceDE w:val="0"/>
        <w:autoSpaceDN w:val="0"/>
        <w:adjustRightInd w:val="0"/>
        <w:ind w:left="-24" w:firstLine="696"/>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налагодження тісної співпраці журналістів «Колоса» з відповідальними працівниками райдержадміністрації, районної та міської, селищної, сільських рад задля постійного об’єктивного висвітлення роботи органів державної влади та місцевого самоврядування;</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pacing w:val="-1"/>
          <w:sz w:val="28"/>
          <w:szCs w:val="28"/>
          <w:lang w:val="uk-UA" w:eastAsia="ru-RU"/>
        </w:rPr>
      </w:pPr>
      <w:r w:rsidRPr="00D12B00">
        <w:rPr>
          <w:rFonts w:ascii="Times New Roman" w:eastAsia="Times New Roman" w:hAnsi="Times New Roman"/>
          <w:spacing w:val="-1"/>
          <w:sz w:val="28"/>
          <w:szCs w:val="28"/>
          <w:lang w:val="uk-UA" w:eastAsia="ru-RU"/>
        </w:rPr>
        <w:t>– залучення депутатів місцевих рад різних рівнів до широкого обговорення проблем місцевого самоврядування, децентралізації, боротьби з корупцією, депутатської діяльності;</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pacing w:val="-1"/>
          <w:sz w:val="28"/>
          <w:szCs w:val="28"/>
          <w:lang w:val="uk-UA" w:eastAsia="ru-RU"/>
        </w:rPr>
      </w:pPr>
      <w:r w:rsidRPr="00D12B00">
        <w:rPr>
          <w:rFonts w:ascii="Times New Roman" w:eastAsia="Times New Roman" w:hAnsi="Times New Roman"/>
          <w:spacing w:val="-1"/>
          <w:sz w:val="28"/>
          <w:szCs w:val="28"/>
          <w:lang w:val="uk-UA" w:eastAsia="ru-RU"/>
        </w:rPr>
        <w:t>– висвітлення діяльності громадських організацій і політичних партій;</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pacing w:val="-1"/>
          <w:sz w:val="28"/>
          <w:szCs w:val="28"/>
          <w:lang w:val="uk-UA" w:eastAsia="ru-RU"/>
        </w:rPr>
      </w:pPr>
      <w:r w:rsidRPr="00D12B00">
        <w:rPr>
          <w:rFonts w:ascii="Times New Roman" w:eastAsia="Times New Roman" w:hAnsi="Times New Roman"/>
          <w:spacing w:val="-1"/>
          <w:sz w:val="28"/>
          <w:szCs w:val="28"/>
          <w:lang w:val="uk-UA" w:eastAsia="ru-RU"/>
        </w:rPr>
        <w:t>– об</w:t>
      </w:r>
      <w:r w:rsidRPr="00D12B00">
        <w:rPr>
          <w:rFonts w:ascii="Times New Roman" w:eastAsia="Times New Roman" w:hAnsi="Times New Roman"/>
          <w:spacing w:val="-1"/>
          <w:sz w:val="28"/>
          <w:szCs w:val="28"/>
          <w:lang w:eastAsia="ru-RU"/>
        </w:rPr>
        <w:t>’</w:t>
      </w:r>
      <w:proofErr w:type="spellStart"/>
      <w:r w:rsidRPr="00D12B00">
        <w:rPr>
          <w:rFonts w:ascii="Times New Roman" w:eastAsia="Times New Roman" w:hAnsi="Times New Roman"/>
          <w:spacing w:val="-1"/>
          <w:sz w:val="28"/>
          <w:szCs w:val="28"/>
          <w:lang w:val="uk-UA" w:eastAsia="ru-RU"/>
        </w:rPr>
        <w:t>єктивний</w:t>
      </w:r>
      <w:proofErr w:type="spellEnd"/>
      <w:r w:rsidRPr="00D12B00">
        <w:rPr>
          <w:rFonts w:ascii="Times New Roman" w:eastAsia="Times New Roman" w:hAnsi="Times New Roman"/>
          <w:spacing w:val="-1"/>
          <w:sz w:val="28"/>
          <w:szCs w:val="28"/>
          <w:lang w:val="uk-UA" w:eastAsia="ru-RU"/>
        </w:rPr>
        <w:t xml:space="preserve"> аналіз роботи господарських структур краю різних форм власності, індивідуального сектору економіки району, розвитку малого і середнього приватного підприємництва, викриття причин, що заважають їхньому розвитку;</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pacing w:val="-1"/>
          <w:sz w:val="28"/>
          <w:szCs w:val="28"/>
          <w:lang w:val="uk-UA" w:eastAsia="ru-RU"/>
        </w:rPr>
      </w:pPr>
      <w:r w:rsidRPr="00D12B00">
        <w:rPr>
          <w:rFonts w:ascii="Times New Roman" w:eastAsia="Times New Roman" w:hAnsi="Times New Roman"/>
          <w:spacing w:val="-1"/>
          <w:sz w:val="28"/>
          <w:szCs w:val="28"/>
          <w:lang w:val="uk-UA" w:eastAsia="ru-RU"/>
        </w:rPr>
        <w:t xml:space="preserve">– моніторинг і прогноз соціально-економічного розвитку району із залученням фахівців фінансового управління РДА, податкової служби району, управління статистики, керівників та економістів підприємств різних форм власності, депутатів, представників політичних партій та громадських організацій; </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pacing w:val="-1"/>
          <w:sz w:val="28"/>
          <w:szCs w:val="28"/>
          <w:lang w:val="uk-UA" w:eastAsia="ru-RU"/>
        </w:rPr>
      </w:pPr>
      <w:r w:rsidRPr="00D12B00">
        <w:rPr>
          <w:rFonts w:ascii="Times New Roman" w:eastAsia="Times New Roman" w:hAnsi="Times New Roman"/>
          <w:spacing w:val="-1"/>
          <w:sz w:val="28"/>
          <w:szCs w:val="28"/>
          <w:lang w:val="uk-UA" w:eastAsia="ru-RU"/>
        </w:rPr>
        <w:t>– висвітлення питань участі жителів Заліщицького району в АТО, волонтерському русі, публікації про допомогу населення Збройним силам України, вшанування пам’яті жителів району різних поколінь, які віддали життя за незалежність України в складні періоди нашої історії та в новітній час війни на сході Української держави, а також інформування щодо мобілізаційних процесів, безпеки життя людей;</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pacing w:val="-1"/>
          <w:sz w:val="28"/>
          <w:szCs w:val="28"/>
          <w:lang w:val="uk-UA" w:eastAsia="ru-RU"/>
        </w:rPr>
      </w:pPr>
      <w:r w:rsidRPr="00D12B00">
        <w:rPr>
          <w:rFonts w:ascii="Times New Roman" w:eastAsia="Times New Roman" w:hAnsi="Times New Roman"/>
          <w:spacing w:val="-1"/>
          <w:sz w:val="28"/>
          <w:szCs w:val="28"/>
          <w:lang w:val="uk-UA" w:eastAsia="ru-RU"/>
        </w:rPr>
        <w:t>– популяризація нових форм господарювання, передусім тих, які базуються на застосуванні новітніх економічних моделей, інноваційних та енергозберігаючих технологій;</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pacing w:val="-1"/>
          <w:sz w:val="28"/>
          <w:szCs w:val="28"/>
          <w:lang w:val="uk-UA" w:eastAsia="ru-RU"/>
        </w:rPr>
      </w:pPr>
      <w:r w:rsidRPr="00D12B00">
        <w:rPr>
          <w:rFonts w:ascii="Times New Roman" w:eastAsia="Times New Roman" w:hAnsi="Times New Roman"/>
          <w:spacing w:val="-1"/>
          <w:sz w:val="28"/>
          <w:szCs w:val="28"/>
          <w:lang w:val="uk-UA" w:eastAsia="ru-RU"/>
        </w:rPr>
        <w:t>– вчасне інформування юридичних та фізичних осіб стосовно новин у регуляторній політиці та податковому законодавстві, правових питаннях, юридичні консультації для малого та середнього бізнесу;</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організація правового всеобучу населення, висвітлення проблем, що стосуються дотримання прав і свобод людини, забезпечення законності та охорони громадського порядку;</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всебічне обговорення проблем освіти та науки, медицини та медичного обслуговування, популяризація нових форм навчання та виховної роботи, аналіз змісту шкільної освіти, шляхів реформування медичної та освітньої галузей;</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постійна увага соціальному захисту людей; аналіз проблем зайнятості, пенсійного забезпечення, виплати субсидій, допомоги малозабезпеченим та громадянам із обмеженими фізичними можливостями. Популяризація благодійності та меценатства;</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висвітлення актуальних питань молодіжної політики, залучення молоді до широкого обговорення молодіжних проблем, студентського життя, формування почуття патріотизму в молодіжному середовищі, популяризації здорового способу життя.</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Виконання Програми дозволить:</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lastRenderedPageBreak/>
        <w:t>– забезпечити вільний конституційний доступ громадян, юридичних осіб і державних органів до інформації про події та явища в галузі політики, економіки, культури, а також у соціальній, екологічній та інших сферах;</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розповсюджувати офіційні повідомлення, роз'яснення рішень органів державної влади та місцевого самоврядування;</w:t>
      </w:r>
    </w:p>
    <w:p w:rsidR="00D12B00" w:rsidRPr="00D12B00" w:rsidRDefault="00D12B00" w:rsidP="00D12B00">
      <w:pPr>
        <w:widowControl w:val="0"/>
        <w:numPr>
          <w:ilvl w:val="0"/>
          <w:numId w:val="29"/>
        </w:numPr>
        <w:autoSpaceDE w:val="0"/>
        <w:autoSpaceDN w:val="0"/>
        <w:adjustRightInd w:val="0"/>
        <w:ind w:left="-24" w:firstLine="696"/>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задовольняти інформаційні потреби громадян, юридичних осіб і державних органів для реалізації ними своїх прав, свобод і законних інтересів, здійснення завдань і функцій;</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xml:space="preserve">–  популяризувати історичне минуле </w:t>
      </w:r>
      <w:proofErr w:type="spellStart"/>
      <w:r w:rsidRPr="00D12B00">
        <w:rPr>
          <w:rFonts w:ascii="Times New Roman" w:eastAsia="Times New Roman" w:hAnsi="Times New Roman"/>
          <w:sz w:val="28"/>
          <w:szCs w:val="28"/>
          <w:lang w:val="uk-UA" w:eastAsia="ru-RU"/>
        </w:rPr>
        <w:t>Заліщанщини</w:t>
      </w:r>
      <w:proofErr w:type="spellEnd"/>
      <w:r w:rsidRPr="00D12B00">
        <w:rPr>
          <w:rFonts w:ascii="Times New Roman" w:eastAsia="Times New Roman" w:hAnsi="Times New Roman"/>
          <w:sz w:val="28"/>
          <w:szCs w:val="28"/>
          <w:lang w:val="uk-UA" w:eastAsia="ru-RU"/>
        </w:rPr>
        <w:t xml:space="preserve">, народознавчу і культурну спадщину </w:t>
      </w:r>
      <w:proofErr w:type="spellStart"/>
      <w:r w:rsidRPr="00D12B00">
        <w:rPr>
          <w:rFonts w:ascii="Times New Roman" w:eastAsia="Times New Roman" w:hAnsi="Times New Roman"/>
          <w:sz w:val="28"/>
          <w:szCs w:val="28"/>
          <w:lang w:val="uk-UA" w:eastAsia="ru-RU"/>
        </w:rPr>
        <w:t>Наддністров’я</w:t>
      </w:r>
      <w:proofErr w:type="spellEnd"/>
      <w:r w:rsidRPr="00D12B00">
        <w:rPr>
          <w:rFonts w:ascii="Times New Roman" w:eastAsia="Times New Roman" w:hAnsi="Times New Roman"/>
          <w:sz w:val="28"/>
          <w:szCs w:val="28"/>
          <w:lang w:val="uk-UA" w:eastAsia="ru-RU"/>
        </w:rPr>
        <w:t>, творчість митців краю, кращих художніх колективів;</w:t>
      </w:r>
    </w:p>
    <w:p w:rsidR="00D12B00" w:rsidRPr="00D12B00" w:rsidRDefault="00D12B00" w:rsidP="00D12B00">
      <w:pPr>
        <w:widowControl w:val="0"/>
        <w:numPr>
          <w:ilvl w:val="0"/>
          <w:numId w:val="29"/>
        </w:numPr>
        <w:autoSpaceDE w:val="0"/>
        <w:autoSpaceDN w:val="0"/>
        <w:adjustRightInd w:val="0"/>
        <w:ind w:left="-24" w:firstLine="696"/>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забезпечувати високий професійний рівень друкованих матеріалів;</w:t>
      </w:r>
    </w:p>
    <w:p w:rsidR="00D12B00" w:rsidRPr="00D12B00" w:rsidRDefault="00D12B00" w:rsidP="00D12B00">
      <w:pPr>
        <w:widowControl w:val="0"/>
        <w:numPr>
          <w:ilvl w:val="0"/>
          <w:numId w:val="29"/>
        </w:numPr>
        <w:autoSpaceDE w:val="0"/>
        <w:autoSpaceDN w:val="0"/>
        <w:adjustRightInd w:val="0"/>
        <w:ind w:left="-24" w:firstLine="696"/>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об’єктивно висвітлювати факти і події, надавати сторінки газети жителям району для висловлення різних думок, міркувань, суджень;</w:t>
      </w:r>
    </w:p>
    <w:p w:rsidR="00D12B00" w:rsidRPr="00D12B00" w:rsidRDefault="00D12B00" w:rsidP="00D12B00">
      <w:pPr>
        <w:widowControl w:val="0"/>
        <w:numPr>
          <w:ilvl w:val="0"/>
          <w:numId w:val="29"/>
        </w:numPr>
        <w:autoSpaceDE w:val="0"/>
        <w:autoSpaceDN w:val="0"/>
        <w:adjustRightInd w:val="0"/>
        <w:ind w:left="-24" w:firstLine="696"/>
        <w:jc w:val="both"/>
        <w:rPr>
          <w:rFonts w:ascii="Times New Roman" w:eastAsia="Times New Roman" w:hAnsi="Times New Roman"/>
          <w:sz w:val="28"/>
          <w:szCs w:val="28"/>
          <w:lang w:val="uk-UA" w:eastAsia="ru-RU"/>
        </w:rPr>
      </w:pPr>
      <w:r w:rsidRPr="00D12B00">
        <w:rPr>
          <w:rFonts w:ascii="Times New Roman" w:eastAsia="Times New Roman" w:hAnsi="Times New Roman"/>
          <w:spacing w:val="-1"/>
          <w:sz w:val="28"/>
          <w:szCs w:val="28"/>
          <w:lang w:val="uk-UA" w:eastAsia="ru-RU"/>
        </w:rPr>
        <w:t>вивчати громадську думку про роботу редакції Заліщицької районної газети «Колос».</w:t>
      </w:r>
    </w:p>
    <w:p w:rsidR="00D12B00" w:rsidRPr="00D12B00" w:rsidRDefault="00D12B00" w:rsidP="00D12B00">
      <w:pPr>
        <w:jc w:val="both"/>
        <w:rPr>
          <w:rFonts w:ascii="Times New Roman" w:eastAsia="Times New Roman" w:hAnsi="Times New Roman"/>
          <w:sz w:val="28"/>
          <w:szCs w:val="28"/>
          <w:lang w:val="uk-UA" w:eastAsia="ru-RU"/>
        </w:rPr>
      </w:pPr>
    </w:p>
    <w:p w:rsidR="00D12B00" w:rsidRPr="00D12B00" w:rsidRDefault="00D12B00" w:rsidP="00D12B00">
      <w:pPr>
        <w:widowControl w:val="0"/>
        <w:shd w:val="clear" w:color="auto" w:fill="FFFFFF"/>
        <w:tabs>
          <w:tab w:val="left" w:pos="3034"/>
        </w:tabs>
        <w:autoSpaceDE w:val="0"/>
        <w:autoSpaceDN w:val="0"/>
        <w:adjustRightInd w:val="0"/>
        <w:jc w:val="center"/>
        <w:rPr>
          <w:rFonts w:ascii="Times New Roman" w:eastAsia="Times New Roman" w:hAnsi="Times New Roman"/>
          <w:b/>
          <w:sz w:val="28"/>
          <w:szCs w:val="28"/>
          <w:lang w:val="uk-UA" w:eastAsia="ru-RU"/>
        </w:rPr>
      </w:pPr>
      <w:r w:rsidRPr="00D12B00">
        <w:rPr>
          <w:rFonts w:ascii="Times New Roman" w:eastAsia="Times New Roman" w:hAnsi="Times New Roman"/>
          <w:b/>
          <w:sz w:val="28"/>
          <w:szCs w:val="28"/>
          <w:lang w:val="uk-UA" w:eastAsia="ru-RU"/>
        </w:rPr>
        <w:t>ІІІ. Фінансування</w:t>
      </w:r>
    </w:p>
    <w:p w:rsidR="00D12B00" w:rsidRPr="00D12B00" w:rsidRDefault="00D12B00" w:rsidP="00D12B00">
      <w:pPr>
        <w:widowControl w:val="0"/>
        <w:shd w:val="clear" w:color="auto" w:fill="FFFFFF"/>
        <w:tabs>
          <w:tab w:val="left" w:pos="3034"/>
        </w:tabs>
        <w:autoSpaceDE w:val="0"/>
        <w:autoSpaceDN w:val="0"/>
        <w:adjustRightInd w:val="0"/>
        <w:jc w:val="center"/>
        <w:rPr>
          <w:rFonts w:ascii="Times New Roman" w:eastAsia="Times New Roman" w:hAnsi="Times New Roman"/>
          <w:b/>
          <w:sz w:val="16"/>
          <w:szCs w:val="16"/>
          <w:lang w:val="uk-UA" w:eastAsia="ru-RU"/>
        </w:rPr>
      </w:pPr>
    </w:p>
    <w:p w:rsidR="00D12B00" w:rsidRPr="00D12B00" w:rsidRDefault="00D12B00" w:rsidP="00D12B00">
      <w:pPr>
        <w:widowControl w:val="0"/>
        <w:shd w:val="clear" w:color="auto" w:fill="FFFFFF"/>
        <w:tabs>
          <w:tab w:val="left" w:pos="3034"/>
        </w:tabs>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xml:space="preserve">Фінансування Програми для діяльності редакції </w:t>
      </w:r>
      <w:r w:rsidRPr="00D12B00">
        <w:rPr>
          <w:rFonts w:ascii="Times New Roman" w:eastAsia="Times New Roman" w:hAnsi="Times New Roman"/>
          <w:spacing w:val="-1"/>
          <w:sz w:val="28"/>
          <w:szCs w:val="28"/>
          <w:lang w:val="uk-UA" w:eastAsia="ru-RU"/>
        </w:rPr>
        <w:t>Заліщицької районної газети «Колос»</w:t>
      </w:r>
      <w:r w:rsidRPr="00D12B00">
        <w:rPr>
          <w:rFonts w:ascii="Times New Roman" w:eastAsia="Times New Roman" w:hAnsi="Times New Roman"/>
          <w:sz w:val="28"/>
          <w:szCs w:val="28"/>
          <w:lang w:val="uk-UA" w:eastAsia="ru-RU"/>
        </w:rPr>
        <w:t xml:space="preserve"> планується за рахунок коштів районного і міського бюджету, згідно чинного законодавства: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«Про інформацію», «Про друковані засоби масової інформації (пресу) в Україні», а також відповідно до </w:t>
      </w:r>
      <w:r w:rsidRPr="00D12B00">
        <w:rPr>
          <w:rFonts w:ascii="Times New Roman" w:eastAsia="Times New Roman" w:hAnsi="Times New Roman"/>
          <w:spacing w:val="-1"/>
          <w:sz w:val="28"/>
          <w:szCs w:val="28"/>
          <w:lang w:val="uk-UA" w:eastAsia="ru-RU"/>
        </w:rPr>
        <w:t xml:space="preserve">Статуту редакції Заліщицької районної газети «Колос», затвердженого чотирнадцятою сесією Заліщицької </w:t>
      </w:r>
      <w:r w:rsidRPr="00D12B00">
        <w:rPr>
          <w:rFonts w:ascii="Times New Roman" w:eastAsia="Times New Roman" w:hAnsi="Times New Roman"/>
          <w:sz w:val="28"/>
          <w:szCs w:val="28"/>
          <w:lang w:val="uk-UA" w:eastAsia="ru-RU"/>
        </w:rPr>
        <w:t>районної ради п’ятого скликання 4 квітня 2008 року.</w:t>
      </w:r>
    </w:p>
    <w:p w:rsidR="00D12B00" w:rsidRPr="00D12B00" w:rsidRDefault="00D12B00" w:rsidP="00D12B00">
      <w:pPr>
        <w:widowControl w:val="0"/>
        <w:shd w:val="clear" w:color="auto" w:fill="FFFFFF"/>
        <w:tabs>
          <w:tab w:val="left" w:pos="3034"/>
        </w:tabs>
        <w:autoSpaceDE w:val="0"/>
        <w:autoSpaceDN w:val="0"/>
        <w:adjustRightInd w:val="0"/>
        <w:jc w:val="both"/>
        <w:rPr>
          <w:rFonts w:ascii="Times New Roman" w:eastAsia="Times New Roman" w:hAnsi="Times New Roman"/>
          <w:sz w:val="28"/>
          <w:szCs w:val="28"/>
          <w:lang w:val="uk-UA" w:eastAsia="ru-RU"/>
        </w:rPr>
      </w:pPr>
    </w:p>
    <w:p w:rsidR="00D12B00" w:rsidRPr="00D12B00" w:rsidRDefault="00D12B00" w:rsidP="00D12B00">
      <w:pPr>
        <w:widowControl w:val="0"/>
        <w:shd w:val="clear" w:color="auto" w:fill="FFFFFF"/>
        <w:tabs>
          <w:tab w:val="left" w:pos="9067"/>
        </w:tabs>
        <w:autoSpaceDE w:val="0"/>
        <w:autoSpaceDN w:val="0"/>
        <w:adjustRightInd w:val="0"/>
        <w:jc w:val="center"/>
        <w:rPr>
          <w:rFonts w:ascii="Times New Roman" w:eastAsia="Times New Roman" w:hAnsi="Times New Roman"/>
          <w:b/>
          <w:spacing w:val="-1"/>
          <w:sz w:val="28"/>
          <w:szCs w:val="28"/>
          <w:lang w:val="uk-UA" w:eastAsia="ru-RU"/>
        </w:rPr>
      </w:pPr>
      <w:r w:rsidRPr="00D12B00">
        <w:rPr>
          <w:rFonts w:ascii="Times New Roman" w:eastAsia="Times New Roman" w:hAnsi="Times New Roman"/>
          <w:b/>
          <w:spacing w:val="-1"/>
          <w:sz w:val="28"/>
          <w:szCs w:val="28"/>
          <w:lang w:val="en-US" w:eastAsia="ru-RU"/>
        </w:rPr>
        <w:t>IV</w:t>
      </w:r>
      <w:r w:rsidRPr="00D12B00">
        <w:rPr>
          <w:rFonts w:ascii="Times New Roman" w:eastAsia="Times New Roman" w:hAnsi="Times New Roman"/>
          <w:b/>
          <w:spacing w:val="-1"/>
          <w:sz w:val="28"/>
          <w:szCs w:val="28"/>
          <w:lang w:val="uk-UA" w:eastAsia="ru-RU"/>
        </w:rPr>
        <w:t>. Заходи щодо виконання програми на 2018 рік</w:t>
      </w:r>
    </w:p>
    <w:p w:rsidR="00D12B00" w:rsidRPr="00D12B00" w:rsidRDefault="00D12B00" w:rsidP="00D12B00">
      <w:pPr>
        <w:widowControl w:val="0"/>
        <w:shd w:val="clear" w:color="auto" w:fill="FFFFFF"/>
        <w:tabs>
          <w:tab w:val="left" w:pos="9067"/>
        </w:tabs>
        <w:autoSpaceDE w:val="0"/>
        <w:autoSpaceDN w:val="0"/>
        <w:adjustRightInd w:val="0"/>
        <w:jc w:val="center"/>
        <w:rPr>
          <w:rFonts w:ascii="Times New Roman" w:eastAsia="Times New Roman" w:hAnsi="Times New Roman"/>
          <w:b/>
          <w:spacing w:val="-1"/>
          <w:sz w:val="28"/>
          <w:szCs w:val="28"/>
          <w:lang w:val="uk-UA" w:eastAsia="ru-RU"/>
        </w:rPr>
      </w:pPr>
    </w:p>
    <w:p w:rsidR="00D12B00" w:rsidRPr="00D12B00" w:rsidRDefault="00D12B00" w:rsidP="00D12B00">
      <w:pPr>
        <w:widowControl w:val="0"/>
        <w:autoSpaceDE w:val="0"/>
        <w:autoSpaceDN w:val="0"/>
        <w:adjustRightInd w:val="0"/>
        <w:jc w:val="center"/>
        <w:rPr>
          <w:rFonts w:ascii="Times New Roman" w:eastAsia="Times New Roman" w:hAnsi="Times New Roman"/>
          <w:b/>
          <w:sz w:val="28"/>
          <w:szCs w:val="28"/>
          <w:lang w:val="uk-UA" w:eastAsia="ru-RU"/>
        </w:rPr>
      </w:pPr>
      <w:r w:rsidRPr="00D12B00">
        <w:rPr>
          <w:rFonts w:ascii="Times New Roman" w:eastAsia="Times New Roman" w:hAnsi="Times New Roman"/>
          <w:b/>
          <w:sz w:val="28"/>
          <w:szCs w:val="28"/>
          <w:lang w:val="uk-UA" w:eastAsia="ru-RU"/>
        </w:rPr>
        <w:t xml:space="preserve">1. Висвітлення діяльності органів державної влади </w:t>
      </w:r>
    </w:p>
    <w:p w:rsidR="00D12B00" w:rsidRPr="00D12B00" w:rsidRDefault="00D12B00" w:rsidP="00D12B00">
      <w:pPr>
        <w:widowControl w:val="0"/>
        <w:autoSpaceDE w:val="0"/>
        <w:autoSpaceDN w:val="0"/>
        <w:adjustRightInd w:val="0"/>
        <w:jc w:val="center"/>
        <w:rPr>
          <w:rFonts w:ascii="Times New Roman" w:eastAsia="Times New Roman" w:hAnsi="Times New Roman"/>
          <w:b/>
          <w:sz w:val="28"/>
          <w:szCs w:val="28"/>
          <w:lang w:val="uk-UA" w:eastAsia="ru-RU"/>
        </w:rPr>
      </w:pPr>
      <w:r w:rsidRPr="00D12B00">
        <w:rPr>
          <w:rFonts w:ascii="Times New Roman" w:eastAsia="Times New Roman" w:hAnsi="Times New Roman"/>
          <w:b/>
          <w:sz w:val="28"/>
          <w:szCs w:val="28"/>
          <w:lang w:val="uk-UA" w:eastAsia="ru-RU"/>
        </w:rPr>
        <w:t>та органів місцевого самоврядування</w:t>
      </w:r>
    </w:p>
    <w:p w:rsidR="00D12B00" w:rsidRPr="00D12B00" w:rsidRDefault="00D12B00" w:rsidP="00D12B00">
      <w:pPr>
        <w:widowControl w:val="0"/>
        <w:autoSpaceDE w:val="0"/>
        <w:autoSpaceDN w:val="0"/>
        <w:adjustRightInd w:val="0"/>
        <w:jc w:val="center"/>
        <w:rPr>
          <w:rFonts w:ascii="Times New Roman" w:eastAsia="Times New Roman" w:hAnsi="Times New Roman"/>
          <w:b/>
          <w:sz w:val="16"/>
          <w:szCs w:val="16"/>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xml:space="preserve">Підготовка і публікація матеріалів із сесій районної та міської рад, їх президій і комісій, про роботу колегій райдержадміністрації. Зв’язки влади з громадськістю представляти у висвітленні «прямих ліній», зустрічей представників влади з громадськістю населених пунктів району. Про питання, що вирішуються на прийомах громадян, вести мову в матеріалах під рубриками (згідно змісту публікації): «У райдержадміністрації», «Зв’язки з громадськістю», «Державна служба», «На теми дня», «Народ і влада», «Децентралізація». Про діяльність влади готувати публікації під рубриками: «Діалог із владою», «Актуальне інтерв’ю», «Із життя рад», «Місцеве самоврядування», «Ради за роботою», «Трибуна депутата», «Трибуна народного депутата України», «Депутат – на виборчому окрузі», «Трибуна сільського голови», «Соціально-економічний розвиток району», «У дзеркалі статистики». Постійно приділяти увагу питанням і проблемам наповнення бюджетів усіх рівнів, а також висвітлювати інші фінансові питання у рубриках </w:t>
      </w:r>
      <w:r w:rsidRPr="00D12B00">
        <w:rPr>
          <w:rFonts w:ascii="Times New Roman" w:eastAsia="Times New Roman" w:hAnsi="Times New Roman"/>
          <w:sz w:val="28"/>
          <w:szCs w:val="28"/>
          <w:lang w:val="uk-UA" w:eastAsia="ru-RU"/>
        </w:rPr>
        <w:lastRenderedPageBreak/>
        <w:t xml:space="preserve">«Фінанси», «Податкове планування», «Податки і ми», «Податкова служба району інформує». Публікувати матеріали зі сходів громадян у </w:t>
      </w:r>
      <w:proofErr w:type="spellStart"/>
      <w:r w:rsidRPr="00D12B00">
        <w:rPr>
          <w:rFonts w:ascii="Times New Roman" w:eastAsia="Times New Roman" w:hAnsi="Times New Roman"/>
          <w:sz w:val="28"/>
          <w:szCs w:val="28"/>
          <w:lang w:val="uk-UA" w:eastAsia="ru-RU"/>
        </w:rPr>
        <w:t>Заліщиках</w:t>
      </w:r>
      <w:proofErr w:type="spellEnd"/>
      <w:r w:rsidRPr="00D12B00">
        <w:rPr>
          <w:rFonts w:ascii="Times New Roman" w:eastAsia="Times New Roman" w:hAnsi="Times New Roman"/>
          <w:sz w:val="28"/>
          <w:szCs w:val="28"/>
          <w:lang w:val="uk-UA" w:eastAsia="ru-RU"/>
        </w:rPr>
        <w:t xml:space="preserve">, Товстому та селах району. Новини коротко публікувати у добірці «Україна. </w:t>
      </w:r>
      <w:proofErr w:type="spellStart"/>
      <w:r w:rsidRPr="00D12B00">
        <w:rPr>
          <w:rFonts w:ascii="Times New Roman" w:eastAsia="Times New Roman" w:hAnsi="Times New Roman"/>
          <w:sz w:val="28"/>
          <w:szCs w:val="28"/>
          <w:lang w:val="uk-UA" w:eastAsia="ru-RU"/>
        </w:rPr>
        <w:t>Тернопілля</w:t>
      </w:r>
      <w:proofErr w:type="spellEnd"/>
      <w:r w:rsidRPr="00D12B00">
        <w:rPr>
          <w:rFonts w:ascii="Times New Roman" w:eastAsia="Times New Roman" w:hAnsi="Times New Roman"/>
          <w:sz w:val="28"/>
          <w:szCs w:val="28"/>
          <w:lang w:val="uk-UA" w:eastAsia="ru-RU"/>
        </w:rPr>
        <w:t xml:space="preserve">. </w:t>
      </w:r>
      <w:proofErr w:type="spellStart"/>
      <w:r w:rsidRPr="00D12B00">
        <w:rPr>
          <w:rFonts w:ascii="Times New Roman" w:eastAsia="Times New Roman" w:hAnsi="Times New Roman"/>
          <w:sz w:val="28"/>
          <w:szCs w:val="28"/>
          <w:lang w:val="uk-UA" w:eastAsia="ru-RU"/>
        </w:rPr>
        <w:t>Заліщанщина</w:t>
      </w:r>
      <w:proofErr w:type="spellEnd"/>
      <w:r w:rsidRPr="00D12B00">
        <w:rPr>
          <w:rFonts w:ascii="Times New Roman" w:eastAsia="Times New Roman" w:hAnsi="Times New Roman"/>
          <w:sz w:val="28"/>
          <w:szCs w:val="28"/>
          <w:lang w:val="uk-UA" w:eastAsia="ru-RU"/>
        </w:rPr>
        <w:t>», «Мовою цифр та фактів», «</w:t>
      </w:r>
      <w:proofErr w:type="spellStart"/>
      <w:r w:rsidRPr="00D12B00">
        <w:rPr>
          <w:rFonts w:ascii="Times New Roman" w:eastAsia="Times New Roman" w:hAnsi="Times New Roman"/>
          <w:sz w:val="28"/>
          <w:szCs w:val="28"/>
          <w:lang w:val="uk-UA" w:eastAsia="ru-RU"/>
        </w:rPr>
        <w:t>Бліц-інформ</w:t>
      </w:r>
      <w:proofErr w:type="spellEnd"/>
      <w:r w:rsidRPr="00D12B00">
        <w:rPr>
          <w:rFonts w:ascii="Times New Roman" w:eastAsia="Times New Roman" w:hAnsi="Times New Roman"/>
          <w:sz w:val="28"/>
          <w:szCs w:val="28"/>
          <w:lang w:val="uk-UA" w:eastAsia="ru-RU"/>
        </w:rPr>
        <w:t>» тощо.</w:t>
      </w:r>
    </w:p>
    <w:p w:rsidR="00D12B00" w:rsidRPr="00D12B00" w:rsidRDefault="00D12B00" w:rsidP="00D12B00">
      <w:pPr>
        <w:widowControl w:val="0"/>
        <w:autoSpaceDE w:val="0"/>
        <w:autoSpaceDN w:val="0"/>
        <w:adjustRightInd w:val="0"/>
        <w:jc w:val="center"/>
        <w:rPr>
          <w:rFonts w:ascii="Times New Roman" w:eastAsia="Times New Roman" w:hAnsi="Times New Roman"/>
          <w:b/>
          <w:sz w:val="28"/>
          <w:szCs w:val="28"/>
          <w:lang w:val="uk-UA" w:eastAsia="ru-RU"/>
        </w:rPr>
      </w:pPr>
    </w:p>
    <w:p w:rsidR="00D12B00" w:rsidRPr="00D12B00" w:rsidRDefault="00D12B00" w:rsidP="00D12B00">
      <w:pPr>
        <w:widowControl w:val="0"/>
        <w:autoSpaceDE w:val="0"/>
        <w:autoSpaceDN w:val="0"/>
        <w:adjustRightInd w:val="0"/>
        <w:jc w:val="center"/>
        <w:rPr>
          <w:rFonts w:ascii="Times New Roman" w:eastAsia="Times New Roman" w:hAnsi="Times New Roman"/>
          <w:b/>
          <w:bCs/>
          <w:sz w:val="28"/>
          <w:szCs w:val="28"/>
          <w:lang w:val="uk-UA" w:eastAsia="ru-RU"/>
        </w:rPr>
      </w:pPr>
      <w:r w:rsidRPr="00D12B00">
        <w:rPr>
          <w:rFonts w:ascii="Times New Roman" w:eastAsia="Times New Roman" w:hAnsi="Times New Roman"/>
          <w:b/>
          <w:sz w:val="28"/>
          <w:szCs w:val="28"/>
          <w:lang w:val="uk-UA" w:eastAsia="ru-RU"/>
        </w:rPr>
        <w:t>2. Вихід у світ тематичних номерів (форма роботи – «</w:t>
      </w:r>
      <w:r w:rsidRPr="00D12B00">
        <w:rPr>
          <w:rFonts w:ascii="Times New Roman" w:eastAsia="Times New Roman" w:hAnsi="Times New Roman"/>
          <w:b/>
          <w:bCs/>
          <w:sz w:val="28"/>
          <w:szCs w:val="28"/>
          <w:lang w:val="uk-UA" w:eastAsia="ru-RU"/>
        </w:rPr>
        <w:t>газета в газеті»)</w:t>
      </w:r>
    </w:p>
    <w:p w:rsidR="00D12B00" w:rsidRPr="00D12B00" w:rsidRDefault="00D12B00" w:rsidP="00D12B00">
      <w:pPr>
        <w:widowControl w:val="0"/>
        <w:autoSpaceDE w:val="0"/>
        <w:autoSpaceDN w:val="0"/>
        <w:adjustRightInd w:val="0"/>
        <w:jc w:val="center"/>
        <w:rPr>
          <w:rFonts w:ascii="Times New Roman" w:eastAsia="Times New Roman" w:hAnsi="Times New Roman"/>
          <w:b/>
          <w:bCs/>
          <w:sz w:val="28"/>
          <w:szCs w:val="2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bCs/>
          <w:sz w:val="28"/>
          <w:szCs w:val="28"/>
          <w:lang w:val="uk-UA" w:eastAsia="ru-RU"/>
        </w:rPr>
      </w:pPr>
      <w:r w:rsidRPr="00D12B00">
        <w:rPr>
          <w:rFonts w:ascii="Times New Roman" w:eastAsia="Times New Roman" w:hAnsi="Times New Roman"/>
          <w:bCs/>
          <w:sz w:val="28"/>
          <w:szCs w:val="28"/>
          <w:lang w:val="uk-UA" w:eastAsia="ru-RU"/>
        </w:rPr>
        <w:t xml:space="preserve">Випуск підсумкових (відповідно до потреб провідних галузей народногосподарського комплексу району) новорічно-різдвяних номерів, газет, присвячених Великодню, Дню незалежності України, випуски до професійних свят медиків, освітян, працівників сільського господарства, місцевого самоврядування, правоохоронних органів та ін., щоб у таких  номерах газети показати результати, досягнення і проблеми у конкретних сферах соціально-економічного життя району. </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Забезпечити, згідно потреби, вихід у світ тематичних номерів («газет у газеті»), а саме:</w:t>
      </w:r>
    </w:p>
    <w:p w:rsidR="00D12B00" w:rsidRPr="00D12B00" w:rsidRDefault="00D12B00" w:rsidP="00D12B00">
      <w:pPr>
        <w:widowControl w:val="0"/>
        <w:autoSpaceDE w:val="0"/>
        <w:autoSpaceDN w:val="0"/>
        <w:adjustRightInd w:val="0"/>
        <w:jc w:val="both"/>
        <w:rPr>
          <w:rFonts w:ascii="Times New Roman" w:eastAsia="Times New Roman" w:hAnsi="Times New Roman"/>
          <w:b/>
          <w:caps/>
          <w:sz w:val="28"/>
          <w:szCs w:val="28"/>
          <w:lang w:val="uk-UA" w:eastAsia="ru-RU"/>
        </w:rPr>
      </w:pPr>
      <w:r w:rsidRPr="00D12B00">
        <w:rPr>
          <w:rFonts w:ascii="Times New Roman" w:eastAsia="Times New Roman" w:hAnsi="Times New Roman"/>
          <w:b/>
          <w:caps/>
          <w:sz w:val="28"/>
          <w:szCs w:val="28"/>
          <w:lang w:val="uk-UA" w:eastAsia="ru-RU"/>
        </w:rPr>
        <w:t>– «НАШЕ МІСТО» – Вісник Заліщицької міської ради і міськвикон</w:t>
      </w:r>
      <w:r w:rsidRPr="00D12B00">
        <w:rPr>
          <w:rFonts w:ascii="Times New Roman" w:eastAsia="Times New Roman" w:hAnsi="Times New Roman"/>
          <w:b/>
          <w:caps/>
          <w:sz w:val="28"/>
          <w:szCs w:val="28"/>
          <w:lang w:val="uk-UA" w:eastAsia="ru-RU"/>
        </w:rPr>
        <w:softHyphen/>
        <w:t xml:space="preserve">кому; </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w:t>
      </w:r>
      <w:r w:rsidRPr="00D12B00">
        <w:rPr>
          <w:rFonts w:ascii="Times New Roman" w:eastAsia="Times New Roman" w:hAnsi="Times New Roman"/>
          <w:b/>
          <w:bCs/>
          <w:sz w:val="28"/>
          <w:szCs w:val="28"/>
          <w:lang w:val="uk-UA" w:eastAsia="ru-RU"/>
        </w:rPr>
        <w:t>РИНОК ПРАЦІ»</w:t>
      </w:r>
      <w:r w:rsidRPr="00D12B00">
        <w:rPr>
          <w:rFonts w:ascii="Times New Roman" w:eastAsia="Times New Roman" w:hAnsi="Times New Roman"/>
          <w:sz w:val="28"/>
          <w:szCs w:val="28"/>
          <w:lang w:val="uk-UA" w:eastAsia="ru-RU"/>
        </w:rPr>
        <w:t xml:space="preserve"> – вісник Заліщицького районного центру зайнятості;</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b/>
          <w:bCs/>
          <w:sz w:val="28"/>
          <w:szCs w:val="28"/>
          <w:lang w:val="uk-UA" w:eastAsia="ru-RU"/>
        </w:rPr>
        <w:t>– «</w:t>
      </w:r>
      <w:r w:rsidRPr="00D12B00">
        <w:rPr>
          <w:rFonts w:ascii="Times New Roman" w:eastAsia="Times New Roman" w:hAnsi="Times New Roman"/>
          <w:b/>
          <w:bCs/>
          <w:caps/>
          <w:sz w:val="28"/>
          <w:szCs w:val="28"/>
          <w:lang w:val="uk-UA" w:eastAsia="ru-RU"/>
        </w:rPr>
        <w:t>З турботою про надвечір’я»</w:t>
      </w:r>
      <w:r w:rsidRPr="00D12B00">
        <w:rPr>
          <w:rFonts w:ascii="Times New Roman" w:eastAsia="Times New Roman" w:hAnsi="Times New Roman"/>
          <w:b/>
          <w:bCs/>
          <w:sz w:val="28"/>
          <w:szCs w:val="28"/>
          <w:lang w:val="uk-UA" w:eastAsia="ru-RU"/>
        </w:rPr>
        <w:t xml:space="preserve"> – </w:t>
      </w:r>
      <w:r w:rsidRPr="00D12B00">
        <w:rPr>
          <w:rFonts w:ascii="Times New Roman" w:eastAsia="Times New Roman" w:hAnsi="Times New Roman"/>
          <w:sz w:val="28"/>
          <w:szCs w:val="28"/>
          <w:lang w:val="uk-UA" w:eastAsia="ru-RU"/>
        </w:rPr>
        <w:t>вісник управління Пенсійного фонду України в Заліщицькому районі (</w:t>
      </w:r>
      <w:r w:rsidRPr="00D12B00">
        <w:rPr>
          <w:rFonts w:ascii="Times New Roman" w:eastAsia="Times New Roman" w:hAnsi="Times New Roman"/>
          <w:bCs/>
          <w:sz w:val="28"/>
          <w:szCs w:val="28"/>
          <w:lang w:val="uk-UA" w:eastAsia="ru-RU"/>
        </w:rPr>
        <w:t xml:space="preserve">у </w:t>
      </w:r>
      <w:r w:rsidRPr="00D12B00">
        <w:rPr>
          <w:rFonts w:ascii="Times New Roman" w:eastAsia="Times New Roman" w:hAnsi="Times New Roman"/>
          <w:sz w:val="28"/>
          <w:szCs w:val="28"/>
          <w:lang w:val="uk-UA" w:eastAsia="ru-RU"/>
        </w:rPr>
        <w:t>районі налічується 14 тис. 353 пенсіонерів);</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b/>
          <w:bCs/>
          <w:sz w:val="28"/>
          <w:szCs w:val="28"/>
          <w:lang w:val="uk-UA" w:eastAsia="ru-RU"/>
        </w:rPr>
        <w:t>– «</w:t>
      </w:r>
      <w:r w:rsidRPr="00D12B00">
        <w:rPr>
          <w:rFonts w:ascii="Times New Roman" w:eastAsia="Times New Roman" w:hAnsi="Times New Roman"/>
          <w:b/>
          <w:bCs/>
          <w:caps/>
          <w:sz w:val="28"/>
          <w:szCs w:val="28"/>
          <w:lang w:val="uk-UA" w:eastAsia="ru-RU"/>
        </w:rPr>
        <w:t>Податківець»</w:t>
      </w:r>
      <w:r w:rsidRPr="00D12B00">
        <w:rPr>
          <w:rFonts w:ascii="Times New Roman" w:eastAsia="Times New Roman" w:hAnsi="Times New Roman"/>
          <w:sz w:val="28"/>
          <w:szCs w:val="28"/>
          <w:lang w:val="uk-UA" w:eastAsia="ru-RU"/>
        </w:rPr>
        <w:t xml:space="preserve"> – вісник податкової служби району;</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b/>
          <w:bCs/>
          <w:sz w:val="28"/>
          <w:szCs w:val="28"/>
          <w:lang w:val="uk-UA" w:eastAsia="ru-RU"/>
        </w:rPr>
        <w:t xml:space="preserve">– «ФЕРМЕР» – </w:t>
      </w:r>
      <w:r w:rsidRPr="00D12B00">
        <w:rPr>
          <w:rFonts w:ascii="Times New Roman" w:eastAsia="Times New Roman" w:hAnsi="Times New Roman"/>
          <w:bCs/>
          <w:sz w:val="28"/>
          <w:szCs w:val="28"/>
          <w:lang w:val="uk-UA" w:eastAsia="ru-RU"/>
        </w:rPr>
        <w:t>вісник районної Асоціації фермерів і приватних землевласників району (д</w:t>
      </w:r>
      <w:r w:rsidRPr="00D12B00">
        <w:rPr>
          <w:rFonts w:ascii="Times New Roman" w:eastAsia="Times New Roman" w:hAnsi="Times New Roman"/>
          <w:sz w:val="28"/>
          <w:szCs w:val="28"/>
          <w:lang w:val="uk-UA" w:eastAsia="ru-RU"/>
        </w:rPr>
        <w:t>ля поліпшення інформування сільгоспвиробників щодо нових напрямків розвитку аграрного сектора економіки та в зв’язку з його реформуванням);</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b/>
          <w:caps/>
          <w:sz w:val="28"/>
          <w:szCs w:val="28"/>
          <w:lang w:val="uk-UA" w:eastAsia="ru-RU"/>
        </w:rPr>
        <w:t>– «Коріння і крона»</w:t>
      </w:r>
      <w:r w:rsidRPr="00D12B00">
        <w:rPr>
          <w:rFonts w:ascii="Times New Roman" w:eastAsia="Times New Roman" w:hAnsi="Times New Roman"/>
          <w:sz w:val="28"/>
          <w:szCs w:val="28"/>
          <w:lang w:val="uk-UA" w:eastAsia="ru-RU"/>
        </w:rPr>
        <w:t xml:space="preserve"> – вісник </w:t>
      </w:r>
      <w:proofErr w:type="spellStart"/>
      <w:r w:rsidRPr="00D12B00">
        <w:rPr>
          <w:rFonts w:ascii="Times New Roman" w:eastAsia="Times New Roman" w:hAnsi="Times New Roman"/>
          <w:sz w:val="28"/>
          <w:szCs w:val="28"/>
          <w:lang w:val="uk-UA" w:eastAsia="ru-RU"/>
        </w:rPr>
        <w:t>НУБіПУ</w:t>
      </w:r>
      <w:proofErr w:type="spellEnd"/>
      <w:r w:rsidRPr="00D12B00">
        <w:rPr>
          <w:rFonts w:ascii="Times New Roman" w:eastAsia="Times New Roman" w:hAnsi="Times New Roman"/>
          <w:sz w:val="28"/>
          <w:szCs w:val="28"/>
          <w:lang w:val="uk-UA" w:eastAsia="ru-RU"/>
        </w:rPr>
        <w:t xml:space="preserve"> «</w:t>
      </w:r>
      <w:proofErr w:type="spellStart"/>
      <w:r w:rsidRPr="00D12B00">
        <w:rPr>
          <w:rFonts w:ascii="Times New Roman" w:eastAsia="Times New Roman" w:hAnsi="Times New Roman"/>
          <w:sz w:val="28"/>
          <w:szCs w:val="28"/>
          <w:lang w:val="uk-UA" w:eastAsia="ru-RU"/>
        </w:rPr>
        <w:t>Заліщицький</w:t>
      </w:r>
      <w:proofErr w:type="spellEnd"/>
      <w:r w:rsidRPr="00D12B00">
        <w:rPr>
          <w:rFonts w:ascii="Times New Roman" w:eastAsia="Times New Roman" w:hAnsi="Times New Roman"/>
          <w:sz w:val="28"/>
          <w:szCs w:val="28"/>
          <w:lang w:val="uk-UA" w:eastAsia="ru-RU"/>
        </w:rPr>
        <w:t xml:space="preserve"> аграрний коледж </w:t>
      </w:r>
      <w:proofErr w:type="spellStart"/>
      <w:r w:rsidRPr="00D12B00">
        <w:rPr>
          <w:rFonts w:ascii="Times New Roman" w:eastAsia="Times New Roman" w:hAnsi="Times New Roman"/>
          <w:sz w:val="28"/>
          <w:szCs w:val="28"/>
          <w:lang w:val="uk-UA" w:eastAsia="ru-RU"/>
        </w:rPr>
        <w:t>ім.Є.Храпливого</w:t>
      </w:r>
      <w:proofErr w:type="spellEnd"/>
      <w:r w:rsidRPr="00D12B00">
        <w:rPr>
          <w:rFonts w:ascii="Times New Roman" w:eastAsia="Times New Roman" w:hAnsi="Times New Roman"/>
          <w:sz w:val="28"/>
          <w:szCs w:val="28"/>
          <w:lang w:val="uk-UA" w:eastAsia="ru-RU"/>
        </w:rPr>
        <w:t>»;</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w:t>
      </w:r>
      <w:r w:rsidRPr="00D12B00">
        <w:rPr>
          <w:rFonts w:ascii="Times New Roman" w:eastAsia="Times New Roman" w:hAnsi="Times New Roman"/>
          <w:b/>
          <w:bCs/>
          <w:sz w:val="28"/>
          <w:szCs w:val="28"/>
          <w:lang w:val="uk-UA" w:eastAsia="ru-RU"/>
        </w:rPr>
        <w:t>ТРУДОВИЙ ПОТЕНЦІАЛ»</w:t>
      </w:r>
      <w:r w:rsidRPr="00D12B00">
        <w:rPr>
          <w:rFonts w:ascii="Times New Roman" w:eastAsia="Times New Roman" w:hAnsi="Times New Roman"/>
          <w:sz w:val="28"/>
          <w:szCs w:val="28"/>
          <w:lang w:val="uk-UA" w:eastAsia="ru-RU"/>
        </w:rPr>
        <w:t xml:space="preserve"> – вісник Заліщицького вищого професійного училища; </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b/>
          <w:bCs/>
          <w:sz w:val="28"/>
          <w:szCs w:val="28"/>
          <w:lang w:val="uk-UA" w:eastAsia="ru-RU"/>
        </w:rPr>
        <w:t>– «ШЛЯХОВИК»</w:t>
      </w:r>
      <w:r w:rsidRPr="00D12B00">
        <w:rPr>
          <w:rFonts w:ascii="Times New Roman" w:eastAsia="Times New Roman" w:hAnsi="Times New Roman"/>
          <w:sz w:val="28"/>
          <w:szCs w:val="28"/>
          <w:lang w:val="uk-UA" w:eastAsia="ru-RU"/>
        </w:rPr>
        <w:t xml:space="preserve"> – вісник дорожньої служби району;</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b/>
          <w:sz w:val="28"/>
          <w:szCs w:val="28"/>
          <w:lang w:val="uk-UA" w:eastAsia="ru-RU"/>
        </w:rPr>
        <w:t xml:space="preserve">– «ВІСТІ НАЦІОНАЛЬНОГО ПАРКУ «ДНІСТРОВСЬКИЙ КАНЬЙОН» </w:t>
      </w:r>
      <w:r w:rsidRPr="00D12B00">
        <w:rPr>
          <w:rFonts w:ascii="Times New Roman" w:eastAsia="Times New Roman" w:hAnsi="Times New Roman"/>
          <w:sz w:val="28"/>
          <w:szCs w:val="28"/>
          <w:lang w:val="uk-UA" w:eastAsia="ru-RU"/>
        </w:rPr>
        <w:t>– вісник НПП «Дністровський каньйон»;</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b/>
          <w:sz w:val="28"/>
          <w:szCs w:val="28"/>
          <w:lang w:val="uk-UA" w:eastAsia="ru-RU"/>
        </w:rPr>
        <w:t>– «ПАРОСТКИ», «СПОРТИВНА СЛАВА НАДДНІСТРОВ</w:t>
      </w:r>
      <w:r w:rsidRPr="00D12B00">
        <w:rPr>
          <w:rFonts w:ascii="Times New Roman" w:eastAsia="Times New Roman" w:hAnsi="Times New Roman"/>
          <w:b/>
          <w:sz w:val="28"/>
          <w:szCs w:val="28"/>
          <w:lang w:eastAsia="ru-RU"/>
        </w:rPr>
        <w:t>’</w:t>
      </w:r>
      <w:r w:rsidRPr="00D12B00">
        <w:rPr>
          <w:rFonts w:ascii="Times New Roman" w:eastAsia="Times New Roman" w:hAnsi="Times New Roman"/>
          <w:b/>
          <w:sz w:val="28"/>
          <w:szCs w:val="28"/>
          <w:lang w:val="uk-UA" w:eastAsia="ru-RU"/>
        </w:rPr>
        <w:t xml:space="preserve">Я», «СПОРТ» </w:t>
      </w:r>
      <w:r w:rsidRPr="00D12B00">
        <w:rPr>
          <w:rFonts w:ascii="Times New Roman" w:eastAsia="Times New Roman" w:hAnsi="Times New Roman"/>
          <w:sz w:val="28"/>
          <w:szCs w:val="28"/>
          <w:lang w:val="uk-UA" w:eastAsia="ru-RU"/>
        </w:rPr>
        <w:t>– вісники відділу у справах молоді та спорту РДА;</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w:t>
      </w:r>
      <w:r w:rsidRPr="00D12B00">
        <w:rPr>
          <w:rFonts w:ascii="Times New Roman" w:eastAsia="Times New Roman" w:hAnsi="Times New Roman"/>
          <w:b/>
          <w:caps/>
          <w:sz w:val="28"/>
          <w:szCs w:val="28"/>
          <w:lang w:val="uk-UA" w:eastAsia="ru-RU"/>
        </w:rPr>
        <w:t>Нове покоління»</w:t>
      </w:r>
      <w:r w:rsidRPr="00D12B00">
        <w:rPr>
          <w:rFonts w:ascii="Times New Roman" w:eastAsia="Times New Roman" w:hAnsi="Times New Roman"/>
          <w:sz w:val="28"/>
          <w:szCs w:val="28"/>
          <w:lang w:val="uk-UA" w:eastAsia="ru-RU"/>
        </w:rPr>
        <w:t xml:space="preserve"> – вісник Заліщицької державної гімназії;</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xml:space="preserve">– </w:t>
      </w:r>
      <w:r w:rsidRPr="00D12B00">
        <w:rPr>
          <w:rFonts w:ascii="Times New Roman" w:eastAsia="Times New Roman" w:hAnsi="Times New Roman"/>
          <w:b/>
          <w:sz w:val="28"/>
          <w:szCs w:val="28"/>
          <w:lang w:val="uk-UA" w:eastAsia="ru-RU"/>
        </w:rPr>
        <w:t>«НА ВАРТІ ЗАКОННОСТІ ТА ПРАВОПОРЯДКУ»</w:t>
      </w:r>
      <w:r w:rsidRPr="00D12B00">
        <w:rPr>
          <w:rFonts w:ascii="Times New Roman" w:eastAsia="Times New Roman" w:hAnsi="Times New Roman"/>
          <w:sz w:val="28"/>
          <w:szCs w:val="28"/>
          <w:lang w:val="uk-UA" w:eastAsia="ru-RU"/>
        </w:rPr>
        <w:t xml:space="preserve"> – вісник правоохоронних органів району (поліції, прокуратури, управління юстиції);</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xml:space="preserve">– </w:t>
      </w:r>
      <w:r w:rsidRPr="00D12B00">
        <w:rPr>
          <w:rFonts w:ascii="Times New Roman" w:eastAsia="Times New Roman" w:hAnsi="Times New Roman"/>
          <w:b/>
          <w:sz w:val="28"/>
          <w:szCs w:val="28"/>
          <w:lang w:val="uk-UA" w:eastAsia="ru-RU"/>
        </w:rPr>
        <w:t>«ДРУЗІ «КОЛОСА»</w:t>
      </w:r>
      <w:r w:rsidRPr="00D12B00">
        <w:rPr>
          <w:rFonts w:ascii="Times New Roman" w:eastAsia="Times New Roman" w:hAnsi="Times New Roman"/>
          <w:sz w:val="28"/>
          <w:szCs w:val="28"/>
          <w:lang w:val="uk-UA" w:eastAsia="ru-RU"/>
        </w:rPr>
        <w:t xml:space="preserve"> – тематичні публікації про керівників підприємств, установ та організацій району, трудові колективи, а також про громадських кореспондентів, які налагодили найкращу співпрацю з редакцією у плані передплати часопису та публікації матеріалів.</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p>
    <w:p w:rsidR="00D12B00" w:rsidRPr="00D12B00" w:rsidRDefault="00D12B00" w:rsidP="00D12B00">
      <w:pPr>
        <w:widowControl w:val="0"/>
        <w:autoSpaceDE w:val="0"/>
        <w:autoSpaceDN w:val="0"/>
        <w:adjustRightInd w:val="0"/>
        <w:jc w:val="center"/>
        <w:rPr>
          <w:rFonts w:ascii="Times New Roman" w:eastAsia="Times New Roman" w:hAnsi="Times New Roman"/>
          <w:b/>
          <w:sz w:val="28"/>
          <w:szCs w:val="28"/>
          <w:lang w:val="uk-UA" w:eastAsia="ru-RU"/>
        </w:rPr>
      </w:pPr>
      <w:r w:rsidRPr="00D12B00">
        <w:rPr>
          <w:rFonts w:ascii="Times New Roman" w:eastAsia="Times New Roman" w:hAnsi="Times New Roman"/>
          <w:b/>
          <w:sz w:val="28"/>
          <w:szCs w:val="28"/>
          <w:lang w:val="uk-UA" w:eastAsia="ru-RU"/>
        </w:rPr>
        <w:t xml:space="preserve">3. Висвітлення стану розвитку сільськогосподарської галузі, </w:t>
      </w:r>
    </w:p>
    <w:p w:rsidR="00D12B00" w:rsidRPr="00D12B00" w:rsidRDefault="00D12B00" w:rsidP="00D12B00">
      <w:pPr>
        <w:widowControl w:val="0"/>
        <w:autoSpaceDE w:val="0"/>
        <w:autoSpaceDN w:val="0"/>
        <w:adjustRightInd w:val="0"/>
        <w:jc w:val="center"/>
        <w:rPr>
          <w:rFonts w:ascii="Times New Roman" w:eastAsia="Times New Roman" w:hAnsi="Times New Roman"/>
          <w:b/>
          <w:sz w:val="28"/>
          <w:szCs w:val="28"/>
          <w:lang w:val="uk-UA" w:eastAsia="ru-RU"/>
        </w:rPr>
      </w:pPr>
      <w:r w:rsidRPr="00D12B00">
        <w:rPr>
          <w:rFonts w:ascii="Times New Roman" w:eastAsia="Times New Roman" w:hAnsi="Times New Roman"/>
          <w:b/>
          <w:sz w:val="28"/>
          <w:szCs w:val="28"/>
          <w:lang w:val="uk-UA" w:eastAsia="ru-RU"/>
        </w:rPr>
        <w:t>промисловості та приватного підприємництва  району</w:t>
      </w:r>
    </w:p>
    <w:p w:rsidR="00D12B00" w:rsidRPr="00D12B00" w:rsidRDefault="00D12B00" w:rsidP="00D12B00">
      <w:pPr>
        <w:widowControl w:val="0"/>
        <w:autoSpaceDE w:val="0"/>
        <w:autoSpaceDN w:val="0"/>
        <w:adjustRightInd w:val="0"/>
        <w:jc w:val="center"/>
        <w:rPr>
          <w:rFonts w:ascii="Times New Roman" w:eastAsia="Times New Roman" w:hAnsi="Times New Roman"/>
          <w:b/>
          <w:sz w:val="28"/>
          <w:szCs w:val="2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xml:space="preserve">Позитивні і негативні процеси, що відбуваються у сільськогосподарській галузі як провідній в економіці </w:t>
      </w:r>
      <w:proofErr w:type="spellStart"/>
      <w:r w:rsidRPr="00D12B00">
        <w:rPr>
          <w:rFonts w:ascii="Times New Roman" w:eastAsia="Times New Roman" w:hAnsi="Times New Roman"/>
          <w:sz w:val="28"/>
          <w:szCs w:val="28"/>
          <w:lang w:val="uk-UA" w:eastAsia="ru-RU"/>
        </w:rPr>
        <w:t>Заліщанщини</w:t>
      </w:r>
      <w:proofErr w:type="spellEnd"/>
      <w:r w:rsidRPr="00D12B00">
        <w:rPr>
          <w:rFonts w:ascii="Times New Roman" w:eastAsia="Times New Roman" w:hAnsi="Times New Roman"/>
          <w:sz w:val="28"/>
          <w:szCs w:val="28"/>
          <w:lang w:val="uk-UA" w:eastAsia="ru-RU"/>
        </w:rPr>
        <w:t xml:space="preserve"> висвітлювати у рубриках «Голос села», «Аграрна реформа», «Земельні питання», «Агробізнес», «Аграрна політика: реалії проблеми і перспективи», «Тваринництво», «Портрет господаря землі». Сезонний хід робіт у сільському господарстві – у рубриках «Поле кличе», «Жнива». Щодо проблем виробництва, малого бізнесу публікувати матеріали про сільські кооперативи,  розвиток підприємництва і захист прав споживачів під рубриками: «Кооперація», «Приватне підприємництво», «На захисті прав споживачів», «Читач запитує, радить, обурюється», «Повертаючись до надрукованого» та ін. </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p>
    <w:p w:rsidR="00D12B00" w:rsidRPr="00D12B00" w:rsidRDefault="00D12B00" w:rsidP="00D12B00">
      <w:pPr>
        <w:widowControl w:val="0"/>
        <w:autoSpaceDE w:val="0"/>
        <w:autoSpaceDN w:val="0"/>
        <w:adjustRightInd w:val="0"/>
        <w:jc w:val="center"/>
        <w:rPr>
          <w:rFonts w:ascii="Times New Roman" w:eastAsia="Times New Roman" w:hAnsi="Times New Roman"/>
          <w:b/>
          <w:sz w:val="28"/>
          <w:szCs w:val="28"/>
          <w:lang w:val="uk-UA" w:eastAsia="ru-RU"/>
        </w:rPr>
      </w:pPr>
      <w:r w:rsidRPr="00D12B00">
        <w:rPr>
          <w:rFonts w:ascii="Times New Roman" w:eastAsia="Times New Roman" w:hAnsi="Times New Roman"/>
          <w:b/>
          <w:sz w:val="28"/>
          <w:szCs w:val="28"/>
          <w:lang w:val="uk-UA" w:eastAsia="ru-RU"/>
        </w:rPr>
        <w:t xml:space="preserve">4. Висвітлення екологічних проблем, питань благоустрою </w:t>
      </w:r>
    </w:p>
    <w:p w:rsidR="00D12B00" w:rsidRPr="00D12B00" w:rsidRDefault="00D12B00" w:rsidP="00D12B00">
      <w:pPr>
        <w:widowControl w:val="0"/>
        <w:autoSpaceDE w:val="0"/>
        <w:autoSpaceDN w:val="0"/>
        <w:adjustRightInd w:val="0"/>
        <w:jc w:val="center"/>
        <w:rPr>
          <w:rFonts w:ascii="Times New Roman" w:eastAsia="Times New Roman" w:hAnsi="Times New Roman"/>
          <w:b/>
          <w:sz w:val="28"/>
          <w:szCs w:val="28"/>
          <w:lang w:val="uk-UA" w:eastAsia="ru-RU"/>
        </w:rPr>
      </w:pPr>
      <w:r w:rsidRPr="00D12B00">
        <w:rPr>
          <w:rFonts w:ascii="Times New Roman" w:eastAsia="Times New Roman" w:hAnsi="Times New Roman"/>
          <w:b/>
          <w:sz w:val="28"/>
          <w:szCs w:val="28"/>
          <w:lang w:val="uk-UA" w:eastAsia="ru-RU"/>
        </w:rPr>
        <w:t>і енергозабезпечення</w:t>
      </w:r>
    </w:p>
    <w:p w:rsidR="00D12B00" w:rsidRPr="00D12B00" w:rsidRDefault="00D12B00" w:rsidP="00D12B00">
      <w:pPr>
        <w:widowControl w:val="0"/>
        <w:autoSpaceDE w:val="0"/>
        <w:autoSpaceDN w:val="0"/>
        <w:adjustRightInd w:val="0"/>
        <w:jc w:val="center"/>
        <w:rPr>
          <w:rFonts w:ascii="Times New Roman" w:eastAsia="Times New Roman" w:hAnsi="Times New Roman"/>
          <w:b/>
          <w:sz w:val="28"/>
          <w:szCs w:val="2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У статтях рубрик «Природолюби», «Екологічні проблеми», «Екологія», «Екологічне виховання», «</w:t>
      </w:r>
      <w:proofErr w:type="spellStart"/>
      <w:r w:rsidRPr="00D12B00">
        <w:rPr>
          <w:rFonts w:ascii="Times New Roman" w:eastAsia="Times New Roman" w:hAnsi="Times New Roman"/>
          <w:sz w:val="28"/>
          <w:szCs w:val="28"/>
          <w:lang w:val="uk-UA" w:eastAsia="ru-RU"/>
        </w:rPr>
        <w:t>Екосполох</w:t>
      </w:r>
      <w:proofErr w:type="spellEnd"/>
      <w:r w:rsidRPr="00D12B00">
        <w:rPr>
          <w:rFonts w:ascii="Times New Roman" w:eastAsia="Times New Roman" w:hAnsi="Times New Roman"/>
          <w:sz w:val="28"/>
          <w:szCs w:val="28"/>
          <w:lang w:val="uk-UA" w:eastAsia="ru-RU"/>
        </w:rPr>
        <w:t>», «Енергозабезпечення», «</w:t>
      </w:r>
      <w:proofErr w:type="spellStart"/>
      <w:r w:rsidRPr="00D12B00">
        <w:rPr>
          <w:rFonts w:ascii="Times New Roman" w:eastAsia="Times New Roman" w:hAnsi="Times New Roman"/>
          <w:sz w:val="28"/>
          <w:szCs w:val="28"/>
          <w:lang w:val="uk-UA" w:eastAsia="ru-RU"/>
        </w:rPr>
        <w:t>Енергозбере-ення</w:t>
      </w:r>
      <w:proofErr w:type="spellEnd"/>
      <w:r w:rsidRPr="00D12B00">
        <w:rPr>
          <w:rFonts w:ascii="Times New Roman" w:eastAsia="Times New Roman" w:hAnsi="Times New Roman"/>
          <w:sz w:val="28"/>
          <w:szCs w:val="28"/>
          <w:lang w:val="uk-UA" w:eastAsia="ru-RU"/>
        </w:rPr>
        <w:t xml:space="preserve">», «На контролі газети», «Під гострим кутом», «За листом читача», «Благоустрій», «Газифікація», «Підготовка до зими» та інших вести мову про благоустрій та санітарію </w:t>
      </w:r>
      <w:proofErr w:type="spellStart"/>
      <w:r w:rsidRPr="00D12B00">
        <w:rPr>
          <w:rFonts w:ascii="Times New Roman" w:eastAsia="Times New Roman" w:hAnsi="Times New Roman"/>
          <w:sz w:val="28"/>
          <w:szCs w:val="28"/>
          <w:lang w:val="uk-UA" w:eastAsia="ru-RU"/>
        </w:rPr>
        <w:t>Заліщиків</w:t>
      </w:r>
      <w:proofErr w:type="spellEnd"/>
      <w:r w:rsidRPr="00D12B00">
        <w:rPr>
          <w:rFonts w:ascii="Times New Roman" w:eastAsia="Times New Roman" w:hAnsi="Times New Roman"/>
          <w:sz w:val="28"/>
          <w:szCs w:val="28"/>
          <w:lang w:val="uk-UA" w:eastAsia="ru-RU"/>
        </w:rPr>
        <w:t xml:space="preserve">, Товстого, сіл району, їх водопостачання, озеленення, забезпечення електроенергією, раціональне використання енергоресурсів, їх економію,  а також про вчасну сплату за спожиті енергоносії населення, фізичних і юридичних осіб, підприємств, установ та організацій усіх форм власності, інформувати про хід газифікації сіл району, підготовку до зими, а також аналізувати природоохоронні питання. </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p>
    <w:p w:rsidR="00D12B00" w:rsidRPr="00D12B00" w:rsidRDefault="00D12B00" w:rsidP="00D12B00">
      <w:pPr>
        <w:widowControl w:val="0"/>
        <w:autoSpaceDE w:val="0"/>
        <w:autoSpaceDN w:val="0"/>
        <w:adjustRightInd w:val="0"/>
        <w:jc w:val="center"/>
        <w:rPr>
          <w:rFonts w:ascii="Times New Roman" w:eastAsia="Times New Roman" w:hAnsi="Times New Roman"/>
          <w:b/>
          <w:sz w:val="28"/>
          <w:szCs w:val="28"/>
          <w:lang w:val="uk-UA" w:eastAsia="ru-RU"/>
        </w:rPr>
      </w:pPr>
      <w:r w:rsidRPr="00D12B00">
        <w:rPr>
          <w:rFonts w:ascii="Times New Roman" w:eastAsia="Times New Roman" w:hAnsi="Times New Roman"/>
          <w:b/>
          <w:sz w:val="28"/>
          <w:szCs w:val="28"/>
          <w:lang w:val="uk-UA" w:eastAsia="ru-RU"/>
        </w:rPr>
        <w:t xml:space="preserve">5. Висвітлення напрямків національно-патріотичного, </w:t>
      </w:r>
    </w:p>
    <w:p w:rsidR="00D12B00" w:rsidRPr="00D12B00" w:rsidRDefault="00D12B00" w:rsidP="00D12B00">
      <w:pPr>
        <w:widowControl w:val="0"/>
        <w:autoSpaceDE w:val="0"/>
        <w:autoSpaceDN w:val="0"/>
        <w:adjustRightInd w:val="0"/>
        <w:jc w:val="center"/>
        <w:rPr>
          <w:rFonts w:ascii="Times New Roman" w:eastAsia="Times New Roman" w:hAnsi="Times New Roman"/>
          <w:b/>
          <w:sz w:val="28"/>
          <w:szCs w:val="28"/>
          <w:lang w:val="uk-UA" w:eastAsia="ru-RU"/>
        </w:rPr>
      </w:pPr>
      <w:r w:rsidRPr="00D12B00">
        <w:rPr>
          <w:rFonts w:ascii="Times New Roman" w:eastAsia="Times New Roman" w:hAnsi="Times New Roman"/>
          <w:b/>
          <w:sz w:val="28"/>
          <w:szCs w:val="28"/>
          <w:lang w:val="uk-UA" w:eastAsia="ru-RU"/>
        </w:rPr>
        <w:t xml:space="preserve">духовного життя </w:t>
      </w:r>
      <w:proofErr w:type="spellStart"/>
      <w:r w:rsidRPr="00D12B00">
        <w:rPr>
          <w:rFonts w:ascii="Times New Roman" w:eastAsia="Times New Roman" w:hAnsi="Times New Roman"/>
          <w:b/>
          <w:sz w:val="28"/>
          <w:szCs w:val="28"/>
          <w:lang w:val="uk-UA" w:eastAsia="ru-RU"/>
        </w:rPr>
        <w:t>Наддністров</w:t>
      </w:r>
      <w:proofErr w:type="spellEnd"/>
      <w:r w:rsidRPr="00D12B00">
        <w:rPr>
          <w:rFonts w:ascii="Times New Roman" w:eastAsia="Times New Roman" w:hAnsi="Times New Roman"/>
          <w:b/>
          <w:sz w:val="28"/>
          <w:szCs w:val="28"/>
          <w:lang w:eastAsia="ru-RU"/>
        </w:rPr>
        <w:t>’</w:t>
      </w:r>
      <w:r w:rsidRPr="00D12B00">
        <w:rPr>
          <w:rFonts w:ascii="Times New Roman" w:eastAsia="Times New Roman" w:hAnsi="Times New Roman"/>
          <w:b/>
          <w:sz w:val="28"/>
          <w:szCs w:val="28"/>
          <w:lang w:val="uk-UA" w:eastAsia="ru-RU"/>
        </w:rPr>
        <w:t>я</w:t>
      </w:r>
    </w:p>
    <w:p w:rsidR="00D12B00" w:rsidRPr="00D12B00" w:rsidRDefault="00D12B00" w:rsidP="00D12B00">
      <w:pPr>
        <w:widowControl w:val="0"/>
        <w:autoSpaceDE w:val="0"/>
        <w:autoSpaceDN w:val="0"/>
        <w:adjustRightInd w:val="0"/>
        <w:jc w:val="center"/>
        <w:rPr>
          <w:rFonts w:ascii="Times New Roman" w:eastAsia="Times New Roman" w:hAnsi="Times New Roman"/>
          <w:b/>
          <w:sz w:val="28"/>
          <w:szCs w:val="2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Патріотичний дух нашого українського народу відображати в історичних краєзнавчо-народознавчих матеріалах відповідних рубрик («На скрижалях історії», «Люби і знай свій рідний край!», «Сторінки історії», «Історичний календар», «України славні імена», «Наша історія», «Ми – українці», «Видатні постаті», «Відомі українці» та ін.), а також на патріотичних сторінках газети «Колос» – «</w:t>
      </w:r>
      <w:r w:rsidRPr="00D12B00">
        <w:rPr>
          <w:rFonts w:ascii="Times New Roman" w:eastAsia="Times New Roman" w:hAnsi="Times New Roman"/>
          <w:b/>
          <w:bCs/>
          <w:caps/>
          <w:sz w:val="28"/>
          <w:szCs w:val="28"/>
          <w:lang w:val="uk-UA" w:eastAsia="ru-RU"/>
        </w:rPr>
        <w:t>Вічна слава і пам’ять українським Героям!»</w:t>
      </w:r>
      <w:r w:rsidRPr="00D12B00">
        <w:rPr>
          <w:rFonts w:ascii="Times New Roman" w:eastAsia="Times New Roman" w:hAnsi="Times New Roman"/>
          <w:sz w:val="28"/>
          <w:szCs w:val="28"/>
          <w:lang w:val="uk-UA" w:eastAsia="ru-RU"/>
        </w:rPr>
        <w:t xml:space="preserve"> (До Дня Героїв України та річниці створення УПА). Публікувати матеріали, присвячені Другій світовій війні. Популяризувати історію України та </w:t>
      </w:r>
      <w:proofErr w:type="spellStart"/>
      <w:r w:rsidRPr="00D12B00">
        <w:rPr>
          <w:rFonts w:ascii="Times New Roman" w:eastAsia="Times New Roman" w:hAnsi="Times New Roman"/>
          <w:sz w:val="28"/>
          <w:szCs w:val="28"/>
          <w:lang w:val="uk-UA" w:eastAsia="ru-RU"/>
        </w:rPr>
        <w:t>Наддністров’я</w:t>
      </w:r>
      <w:proofErr w:type="spellEnd"/>
      <w:r w:rsidRPr="00D12B00">
        <w:rPr>
          <w:rFonts w:ascii="Times New Roman" w:eastAsia="Times New Roman" w:hAnsi="Times New Roman"/>
          <w:sz w:val="28"/>
          <w:szCs w:val="28"/>
          <w:lang w:val="uk-UA" w:eastAsia="ru-RU"/>
        </w:rPr>
        <w:t xml:space="preserve">, відображаючи її на гідних поваги й наслідування зразках життя і діяльності видатних українців, які відіграли важливу роль у політичному, культурному житті, розвої наукової думки нашої держави в цілому, і </w:t>
      </w:r>
      <w:proofErr w:type="spellStart"/>
      <w:r w:rsidRPr="00D12B00">
        <w:rPr>
          <w:rFonts w:ascii="Times New Roman" w:eastAsia="Times New Roman" w:hAnsi="Times New Roman"/>
          <w:sz w:val="28"/>
          <w:szCs w:val="28"/>
          <w:lang w:val="uk-UA" w:eastAsia="ru-RU"/>
        </w:rPr>
        <w:t>Заліщанщини</w:t>
      </w:r>
      <w:proofErr w:type="spellEnd"/>
      <w:r w:rsidRPr="00D12B00">
        <w:rPr>
          <w:rFonts w:ascii="Times New Roman" w:eastAsia="Times New Roman" w:hAnsi="Times New Roman"/>
          <w:sz w:val="28"/>
          <w:szCs w:val="28"/>
          <w:lang w:val="uk-UA" w:eastAsia="ru-RU"/>
        </w:rPr>
        <w:t xml:space="preserve"> зокрема, мова йде про Тараса Шевченка, Симона Петлюру, Євгена </w:t>
      </w:r>
      <w:proofErr w:type="spellStart"/>
      <w:r w:rsidRPr="00D12B00">
        <w:rPr>
          <w:rFonts w:ascii="Times New Roman" w:eastAsia="Times New Roman" w:hAnsi="Times New Roman"/>
          <w:sz w:val="28"/>
          <w:szCs w:val="28"/>
          <w:lang w:val="uk-UA" w:eastAsia="ru-RU"/>
        </w:rPr>
        <w:t>Коновальця</w:t>
      </w:r>
      <w:proofErr w:type="spellEnd"/>
      <w:r w:rsidRPr="00D12B00">
        <w:rPr>
          <w:rFonts w:ascii="Times New Roman" w:eastAsia="Times New Roman" w:hAnsi="Times New Roman"/>
          <w:sz w:val="28"/>
          <w:szCs w:val="28"/>
          <w:lang w:val="uk-UA" w:eastAsia="ru-RU"/>
        </w:rPr>
        <w:t xml:space="preserve">, Олега Ольжича, Осипа Маковея, Маркіяна Шашкевича, Богдана Лепкого, Лесю Українку, Соломію Крушельницьку, Михайла </w:t>
      </w:r>
      <w:proofErr w:type="spellStart"/>
      <w:r w:rsidRPr="00D12B00">
        <w:rPr>
          <w:rFonts w:ascii="Times New Roman" w:eastAsia="Times New Roman" w:hAnsi="Times New Roman"/>
          <w:sz w:val="28"/>
          <w:szCs w:val="28"/>
          <w:lang w:val="uk-UA" w:eastAsia="ru-RU"/>
        </w:rPr>
        <w:t>Гаворонського</w:t>
      </w:r>
      <w:proofErr w:type="spellEnd"/>
      <w:r w:rsidRPr="00D12B00">
        <w:rPr>
          <w:rFonts w:ascii="Times New Roman" w:eastAsia="Times New Roman" w:hAnsi="Times New Roman"/>
          <w:sz w:val="28"/>
          <w:szCs w:val="28"/>
          <w:lang w:val="uk-UA" w:eastAsia="ru-RU"/>
        </w:rPr>
        <w:t xml:space="preserve">, Зенона і Євгена Храпливих, </w:t>
      </w:r>
      <w:proofErr w:type="spellStart"/>
      <w:r w:rsidRPr="00D12B00">
        <w:rPr>
          <w:rFonts w:ascii="Times New Roman" w:eastAsia="Times New Roman" w:hAnsi="Times New Roman"/>
          <w:sz w:val="28"/>
          <w:szCs w:val="28"/>
          <w:lang w:val="uk-UA" w:eastAsia="ru-RU"/>
        </w:rPr>
        <w:t>Андрея</w:t>
      </w:r>
      <w:proofErr w:type="spellEnd"/>
      <w:r w:rsidRPr="00D12B00">
        <w:rPr>
          <w:rFonts w:ascii="Times New Roman" w:eastAsia="Times New Roman" w:hAnsi="Times New Roman"/>
          <w:sz w:val="28"/>
          <w:szCs w:val="28"/>
          <w:lang w:val="uk-UA" w:eastAsia="ru-RU"/>
        </w:rPr>
        <w:t xml:space="preserve"> Шептицького, В’ячеслава Чорновола, Василя Симоненка, Василя Стуса, Ліну Костенко та ін. Публікувати </w:t>
      </w:r>
      <w:proofErr w:type="spellStart"/>
      <w:r w:rsidRPr="00D12B00">
        <w:rPr>
          <w:rFonts w:ascii="Times New Roman" w:eastAsia="Times New Roman" w:hAnsi="Times New Roman"/>
          <w:sz w:val="28"/>
          <w:szCs w:val="28"/>
          <w:lang w:val="uk-UA" w:eastAsia="ru-RU"/>
        </w:rPr>
        <w:lastRenderedPageBreak/>
        <w:t>історико-дослідницькі</w:t>
      </w:r>
      <w:proofErr w:type="spellEnd"/>
      <w:r w:rsidRPr="00D12B00">
        <w:rPr>
          <w:rFonts w:ascii="Times New Roman" w:eastAsia="Times New Roman" w:hAnsi="Times New Roman"/>
          <w:sz w:val="28"/>
          <w:szCs w:val="28"/>
          <w:lang w:val="uk-UA" w:eastAsia="ru-RU"/>
        </w:rPr>
        <w:t xml:space="preserve"> матеріали про видатних діячів, які жили і працювали на </w:t>
      </w:r>
      <w:proofErr w:type="spellStart"/>
      <w:r w:rsidRPr="00D12B00">
        <w:rPr>
          <w:rFonts w:ascii="Times New Roman" w:eastAsia="Times New Roman" w:hAnsi="Times New Roman"/>
          <w:sz w:val="28"/>
          <w:szCs w:val="28"/>
          <w:lang w:val="uk-UA" w:eastAsia="ru-RU"/>
        </w:rPr>
        <w:t>Заліщанщині</w:t>
      </w:r>
      <w:proofErr w:type="spellEnd"/>
      <w:r w:rsidRPr="00D12B00">
        <w:rPr>
          <w:rFonts w:ascii="Times New Roman" w:eastAsia="Times New Roman" w:hAnsi="Times New Roman"/>
          <w:sz w:val="28"/>
          <w:szCs w:val="28"/>
          <w:lang w:val="uk-UA" w:eastAsia="ru-RU"/>
        </w:rPr>
        <w:t xml:space="preserve">. </w:t>
      </w:r>
    </w:p>
    <w:p w:rsidR="00D12B00" w:rsidRPr="00D12B00" w:rsidRDefault="00D12B00" w:rsidP="00D12B00">
      <w:pPr>
        <w:widowControl w:val="0"/>
        <w:shd w:val="clear" w:color="auto" w:fill="FFFFFF"/>
        <w:autoSpaceDE w:val="0"/>
        <w:autoSpaceDN w:val="0"/>
        <w:adjustRightInd w:val="0"/>
        <w:jc w:val="both"/>
        <w:rPr>
          <w:rFonts w:ascii="Times New Roman" w:eastAsia="Times New Roman" w:hAnsi="Times New Roman"/>
          <w:spacing w:val="-1"/>
          <w:sz w:val="28"/>
          <w:szCs w:val="28"/>
          <w:lang w:val="uk-UA" w:eastAsia="ru-RU"/>
        </w:rPr>
      </w:pPr>
      <w:r w:rsidRPr="00D12B00">
        <w:rPr>
          <w:rFonts w:ascii="Times New Roman" w:eastAsia="Times New Roman" w:hAnsi="Times New Roman"/>
          <w:spacing w:val="-1"/>
          <w:sz w:val="28"/>
          <w:szCs w:val="28"/>
          <w:lang w:val="uk-UA" w:eastAsia="ru-RU"/>
        </w:rPr>
        <w:t>Відображати ситуацію в зоні АТО, висвітлювати питання участі жителів Заліщицького району в АТО, волонтерського руху, допомоги населення Збройним силам України, вшановувати пам’ять жителів району, які віддали життя за незалежність України, а також інформування щодо мобілізаційних процесів, безпеки життя людей. Публікувати матеріали про Героїв Небесної Сотні, Героїв АТО, учасників Революції Гідності.</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Розвиткові і відродженню духовності, культурних традицій українського народу присвячувати матеріали у рубриках «Наша духовність», «Культура», «Свята. Звичаї. Обряди».</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p>
    <w:p w:rsidR="00D12B00" w:rsidRPr="00D12B00" w:rsidRDefault="00D12B00" w:rsidP="00D12B00">
      <w:pPr>
        <w:widowControl w:val="0"/>
        <w:autoSpaceDE w:val="0"/>
        <w:autoSpaceDN w:val="0"/>
        <w:adjustRightInd w:val="0"/>
        <w:jc w:val="center"/>
        <w:rPr>
          <w:rFonts w:ascii="Times New Roman" w:eastAsia="Times New Roman" w:hAnsi="Times New Roman"/>
          <w:b/>
          <w:sz w:val="28"/>
          <w:szCs w:val="28"/>
          <w:lang w:val="uk-UA" w:eastAsia="ru-RU"/>
        </w:rPr>
      </w:pPr>
      <w:r w:rsidRPr="00D12B00">
        <w:rPr>
          <w:rFonts w:ascii="Times New Roman" w:eastAsia="Times New Roman" w:hAnsi="Times New Roman"/>
          <w:b/>
          <w:sz w:val="28"/>
          <w:szCs w:val="28"/>
          <w:lang w:val="uk-UA" w:eastAsia="ru-RU"/>
        </w:rPr>
        <w:t xml:space="preserve">6. Висвітлення напрямків діяльності освітньої і медичної галузей, </w:t>
      </w:r>
    </w:p>
    <w:p w:rsidR="00D12B00" w:rsidRPr="00D12B00" w:rsidRDefault="00D12B00" w:rsidP="00D12B00">
      <w:pPr>
        <w:widowControl w:val="0"/>
        <w:autoSpaceDE w:val="0"/>
        <w:autoSpaceDN w:val="0"/>
        <w:adjustRightInd w:val="0"/>
        <w:jc w:val="center"/>
        <w:rPr>
          <w:rFonts w:ascii="Times New Roman" w:eastAsia="Times New Roman" w:hAnsi="Times New Roman"/>
          <w:b/>
          <w:sz w:val="28"/>
          <w:szCs w:val="28"/>
          <w:lang w:val="uk-UA" w:eastAsia="ru-RU"/>
        </w:rPr>
      </w:pPr>
      <w:r w:rsidRPr="00D12B00">
        <w:rPr>
          <w:rFonts w:ascii="Times New Roman" w:eastAsia="Times New Roman" w:hAnsi="Times New Roman"/>
          <w:b/>
          <w:sz w:val="28"/>
          <w:szCs w:val="28"/>
          <w:lang w:val="uk-UA" w:eastAsia="ru-RU"/>
        </w:rPr>
        <w:t>розви</w:t>
      </w:r>
      <w:r w:rsidRPr="00D12B00">
        <w:rPr>
          <w:rFonts w:ascii="Times New Roman" w:eastAsia="Times New Roman" w:hAnsi="Times New Roman"/>
          <w:b/>
          <w:sz w:val="28"/>
          <w:szCs w:val="28"/>
          <w:lang w:val="uk-UA" w:eastAsia="ru-RU"/>
        </w:rPr>
        <w:softHyphen/>
        <w:t>тку культури, соціального захисту населення</w:t>
      </w:r>
    </w:p>
    <w:p w:rsidR="00D12B00" w:rsidRPr="00D12B00" w:rsidRDefault="00D12B00" w:rsidP="00D12B00">
      <w:pPr>
        <w:widowControl w:val="0"/>
        <w:autoSpaceDE w:val="0"/>
        <w:autoSpaceDN w:val="0"/>
        <w:adjustRightInd w:val="0"/>
        <w:jc w:val="center"/>
        <w:rPr>
          <w:rFonts w:ascii="Times New Roman" w:eastAsia="Times New Roman" w:hAnsi="Times New Roman"/>
          <w:b/>
          <w:sz w:val="28"/>
          <w:szCs w:val="2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xml:space="preserve">Велику увагу приділяти освітній («На освітянській ниві», «Таланти твої, </w:t>
      </w:r>
      <w:proofErr w:type="spellStart"/>
      <w:r w:rsidRPr="00D12B00">
        <w:rPr>
          <w:rFonts w:ascii="Times New Roman" w:eastAsia="Times New Roman" w:hAnsi="Times New Roman"/>
          <w:sz w:val="28"/>
          <w:szCs w:val="28"/>
          <w:lang w:val="uk-UA" w:eastAsia="ru-RU"/>
        </w:rPr>
        <w:t>Наддністров’я</w:t>
      </w:r>
      <w:proofErr w:type="spellEnd"/>
      <w:r w:rsidRPr="00D12B00">
        <w:rPr>
          <w:rFonts w:ascii="Times New Roman" w:eastAsia="Times New Roman" w:hAnsi="Times New Roman"/>
          <w:sz w:val="28"/>
          <w:szCs w:val="28"/>
          <w:lang w:val="uk-UA" w:eastAsia="ru-RU"/>
        </w:rPr>
        <w:t xml:space="preserve">», «Юні таланти», «Наша гордість», «Освіта і виховання», «Педагогічний талант» та ін.), медичній («На пульсі здоров’я», «Поради лікаря», «Ваше здоров’я», «Медичний лікнеп», «Здоровенькі були!» та ін.) та культурній («Мистецтво і культура», «Інформаційні технології і культура», «Мистецьке </w:t>
      </w:r>
      <w:proofErr w:type="spellStart"/>
      <w:r w:rsidRPr="00D12B00">
        <w:rPr>
          <w:rFonts w:ascii="Times New Roman" w:eastAsia="Times New Roman" w:hAnsi="Times New Roman"/>
          <w:sz w:val="28"/>
          <w:szCs w:val="28"/>
          <w:lang w:val="uk-UA" w:eastAsia="ru-RU"/>
        </w:rPr>
        <w:t>Наддністров’я</w:t>
      </w:r>
      <w:proofErr w:type="spellEnd"/>
      <w:r w:rsidRPr="00D12B00">
        <w:rPr>
          <w:rFonts w:ascii="Times New Roman" w:eastAsia="Times New Roman" w:hAnsi="Times New Roman"/>
          <w:sz w:val="28"/>
          <w:szCs w:val="28"/>
          <w:lang w:val="uk-UA" w:eastAsia="ru-RU"/>
        </w:rPr>
        <w:t>», «Світ театру» та ін.) галузям району, публікувати статті про проблеми соціальної сфери («Соціальний захист», «Соціальні орієнтири», «Соціальна політика», «Оздоровлення» та ін.), зокрема проблемам і розвитку з метою інформаційно-роз’яснювальної роботи, а також готуючи замальовки і репортажі.</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xml:space="preserve">Забезпечити діяльність на сторінках газети </w:t>
      </w:r>
      <w:r w:rsidRPr="00D12B00">
        <w:rPr>
          <w:rFonts w:ascii="Times New Roman" w:eastAsia="Times New Roman" w:hAnsi="Times New Roman"/>
          <w:b/>
          <w:sz w:val="28"/>
          <w:szCs w:val="28"/>
          <w:lang w:val="uk-UA" w:eastAsia="ru-RU"/>
        </w:rPr>
        <w:t>літературно-мистецького клубу «</w:t>
      </w:r>
      <w:r w:rsidRPr="00D12B00">
        <w:rPr>
          <w:rFonts w:ascii="Times New Roman" w:eastAsia="Times New Roman" w:hAnsi="Times New Roman"/>
          <w:b/>
          <w:caps/>
          <w:sz w:val="28"/>
          <w:szCs w:val="28"/>
          <w:lang w:val="uk-UA" w:eastAsia="ru-RU"/>
        </w:rPr>
        <w:t>Дністер»</w:t>
      </w:r>
      <w:r w:rsidRPr="00D12B00">
        <w:rPr>
          <w:rFonts w:ascii="Times New Roman" w:eastAsia="Times New Roman" w:hAnsi="Times New Roman"/>
          <w:b/>
          <w:sz w:val="28"/>
          <w:szCs w:val="28"/>
          <w:lang w:val="uk-UA" w:eastAsia="ru-RU"/>
        </w:rPr>
        <w:t>, «Літературної світлиці»</w:t>
      </w:r>
      <w:r w:rsidRPr="00D12B00">
        <w:rPr>
          <w:rFonts w:ascii="Times New Roman" w:eastAsia="Times New Roman" w:hAnsi="Times New Roman"/>
          <w:sz w:val="28"/>
          <w:szCs w:val="28"/>
          <w:lang w:val="uk-UA" w:eastAsia="ru-RU"/>
        </w:rPr>
        <w:t xml:space="preserve">, де публікувати матеріали про цікаві творчі особистості, а також літературні рецензії на книги і поетичні доробки нашої молоді, що сприятиме популяризації рідної мови та становленню творчої юні краю. </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p>
    <w:p w:rsidR="00D12B00" w:rsidRPr="00D12B00" w:rsidRDefault="00D12B00" w:rsidP="00D12B00">
      <w:pPr>
        <w:widowControl w:val="0"/>
        <w:autoSpaceDE w:val="0"/>
        <w:autoSpaceDN w:val="0"/>
        <w:adjustRightInd w:val="0"/>
        <w:jc w:val="center"/>
        <w:rPr>
          <w:rFonts w:ascii="Times New Roman" w:eastAsia="Times New Roman" w:hAnsi="Times New Roman"/>
          <w:b/>
          <w:sz w:val="28"/>
          <w:szCs w:val="28"/>
          <w:lang w:val="uk-UA" w:eastAsia="ru-RU"/>
        </w:rPr>
      </w:pPr>
      <w:r w:rsidRPr="00D12B00">
        <w:rPr>
          <w:rFonts w:ascii="Times New Roman" w:eastAsia="Times New Roman" w:hAnsi="Times New Roman"/>
          <w:b/>
          <w:sz w:val="28"/>
          <w:szCs w:val="28"/>
          <w:lang w:val="uk-UA" w:eastAsia="ru-RU"/>
        </w:rPr>
        <w:t>7. Висвітлення питань морально-етичного виховання і боротьби зі злочинністю, безпеки життєдіяльності і охорони праці,  молодіжних проблем і розвитку фізкультури і спорту в районі</w:t>
      </w:r>
    </w:p>
    <w:p w:rsidR="00D12B00" w:rsidRPr="00D12B00" w:rsidRDefault="00D12B00" w:rsidP="00D12B00">
      <w:pPr>
        <w:widowControl w:val="0"/>
        <w:autoSpaceDE w:val="0"/>
        <w:autoSpaceDN w:val="0"/>
        <w:adjustRightInd w:val="0"/>
        <w:jc w:val="center"/>
        <w:rPr>
          <w:rFonts w:ascii="Times New Roman" w:eastAsia="Times New Roman" w:hAnsi="Times New Roman"/>
          <w:b/>
          <w:sz w:val="28"/>
          <w:szCs w:val="2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Випускати</w:t>
      </w:r>
      <w:r w:rsidRPr="00D12B00">
        <w:rPr>
          <w:rFonts w:ascii="Times New Roman" w:eastAsia="Times New Roman" w:hAnsi="Times New Roman"/>
          <w:b/>
          <w:bCs/>
          <w:sz w:val="28"/>
          <w:szCs w:val="28"/>
          <w:lang w:val="uk-UA" w:eastAsia="ru-RU"/>
        </w:rPr>
        <w:t xml:space="preserve"> матеріали «</w:t>
      </w:r>
      <w:r w:rsidRPr="00D12B00">
        <w:rPr>
          <w:rFonts w:ascii="Times New Roman" w:eastAsia="Times New Roman" w:hAnsi="Times New Roman"/>
          <w:b/>
          <w:bCs/>
          <w:caps/>
          <w:sz w:val="28"/>
          <w:szCs w:val="28"/>
          <w:lang w:val="uk-UA" w:eastAsia="ru-RU"/>
        </w:rPr>
        <w:t>Біля родинного вогнища»</w:t>
      </w:r>
      <w:r w:rsidRPr="00D12B00">
        <w:rPr>
          <w:rFonts w:ascii="Times New Roman" w:eastAsia="Times New Roman" w:hAnsi="Times New Roman"/>
          <w:b/>
          <w:bCs/>
          <w:sz w:val="28"/>
          <w:szCs w:val="28"/>
          <w:lang w:val="uk-UA" w:eastAsia="ru-RU"/>
        </w:rPr>
        <w:t>, «ДОЛІ ЛЮДСЬКІ: ДВА ПОЛЮСИ ЖИТТЯ»</w:t>
      </w:r>
      <w:r w:rsidRPr="00D12B00">
        <w:rPr>
          <w:rFonts w:ascii="Times New Roman" w:eastAsia="Times New Roman" w:hAnsi="Times New Roman"/>
          <w:sz w:val="28"/>
          <w:szCs w:val="28"/>
          <w:lang w:val="uk-UA" w:eastAsia="ru-RU"/>
        </w:rPr>
        <w:t xml:space="preserve"> пропагувати культ благополучної сім’ї, родини, повагу до старших, любов до дітей. </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У газеті представляти матеріали щодо дотримання населенням законності і правопорядку, боротьби зі злочинністю під рубриками «</w:t>
      </w:r>
      <w:proofErr w:type="spellStart"/>
      <w:r w:rsidRPr="00D12B00">
        <w:rPr>
          <w:rFonts w:ascii="Times New Roman" w:eastAsia="Times New Roman" w:hAnsi="Times New Roman"/>
          <w:sz w:val="28"/>
          <w:szCs w:val="28"/>
          <w:lang w:val="uk-UA" w:eastAsia="ru-RU"/>
        </w:rPr>
        <w:t>Кримі-факт</w:t>
      </w:r>
      <w:proofErr w:type="spellEnd"/>
      <w:r w:rsidRPr="00D12B00">
        <w:rPr>
          <w:rFonts w:ascii="Times New Roman" w:eastAsia="Times New Roman" w:hAnsi="Times New Roman"/>
          <w:sz w:val="28"/>
          <w:szCs w:val="28"/>
          <w:lang w:val="uk-UA" w:eastAsia="ru-RU"/>
        </w:rPr>
        <w:t>», «На варті законності та правопорядку», «Із зали суду», «Поліція інформує, радить, застерігає» та інші. Підтримувати правоохоронні органи району в проведенні роз’яснювальної роботи з населенням з метою забезпечення атмосфери довіри до поліції.</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xml:space="preserve">У газеті систематично і різнопланово висвітлювати молодіжні питання </w:t>
      </w:r>
      <w:r w:rsidRPr="00D12B00">
        <w:rPr>
          <w:rFonts w:ascii="Times New Roman" w:eastAsia="Times New Roman" w:hAnsi="Times New Roman"/>
          <w:sz w:val="28"/>
          <w:szCs w:val="28"/>
          <w:lang w:val="uk-UA" w:eastAsia="ru-RU"/>
        </w:rPr>
        <w:lastRenderedPageBreak/>
        <w:t>(«Молодіжний меридіан»), розвиток фізкультури і спорту в районі («Спорт», «Спортивна арена», «У здоровому тілі – здоровий дух», «Фізкультура та спорт», «На чорно-білих перехрестях», «Спортивна гордість»).</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 xml:space="preserve">Рубрику «Погляд на проблему» присвячувати боротьбі з наркоманією, курінням, хуліганством, вживанням молоддю алкоголю, поширенню </w:t>
      </w:r>
      <w:proofErr w:type="spellStart"/>
      <w:r w:rsidRPr="00D12B00">
        <w:rPr>
          <w:rFonts w:ascii="Times New Roman" w:eastAsia="Times New Roman" w:hAnsi="Times New Roman"/>
          <w:sz w:val="28"/>
          <w:szCs w:val="28"/>
          <w:lang w:val="uk-UA" w:eastAsia="ru-RU"/>
        </w:rPr>
        <w:t>СНІДу</w:t>
      </w:r>
      <w:proofErr w:type="spellEnd"/>
      <w:r w:rsidRPr="00D12B00">
        <w:rPr>
          <w:rFonts w:ascii="Times New Roman" w:eastAsia="Times New Roman" w:hAnsi="Times New Roman"/>
          <w:sz w:val="28"/>
          <w:szCs w:val="28"/>
          <w:lang w:val="uk-UA" w:eastAsia="ru-RU"/>
        </w:rPr>
        <w:t>. Піднімати тему виїзду молоді за кордон на заробітки, серед юнаків і дівчат популяризувати службу в Збройних силах України («Служити Україні», «У лавах Збройних сил України»).</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r w:rsidRPr="00D12B00">
        <w:rPr>
          <w:rFonts w:ascii="Times New Roman" w:eastAsia="Times New Roman" w:hAnsi="Times New Roman"/>
          <w:sz w:val="28"/>
          <w:szCs w:val="28"/>
          <w:lang w:val="uk-UA" w:eastAsia="ru-RU"/>
        </w:rPr>
        <w:t>Г</w:t>
      </w:r>
      <w:proofErr w:type="spellStart"/>
      <w:r w:rsidRPr="00D12B00">
        <w:rPr>
          <w:rFonts w:ascii="Times New Roman" w:eastAsia="Times New Roman" w:hAnsi="Times New Roman"/>
          <w:sz w:val="28"/>
          <w:szCs w:val="28"/>
          <w:lang w:eastAsia="ru-RU"/>
        </w:rPr>
        <w:t>азета</w:t>
      </w:r>
      <w:proofErr w:type="spellEnd"/>
      <w:r w:rsidRPr="00D12B00">
        <w:rPr>
          <w:rFonts w:ascii="Times New Roman" w:eastAsia="Times New Roman" w:hAnsi="Times New Roman"/>
          <w:sz w:val="28"/>
          <w:szCs w:val="28"/>
          <w:lang w:eastAsia="ru-RU"/>
        </w:rPr>
        <w:t xml:space="preserve"> </w:t>
      </w:r>
      <w:proofErr w:type="spellStart"/>
      <w:r w:rsidRPr="00D12B00">
        <w:rPr>
          <w:rFonts w:ascii="Times New Roman" w:eastAsia="Times New Roman" w:hAnsi="Times New Roman"/>
          <w:sz w:val="28"/>
          <w:szCs w:val="28"/>
          <w:lang w:eastAsia="ru-RU"/>
        </w:rPr>
        <w:t>має</w:t>
      </w:r>
      <w:proofErr w:type="spellEnd"/>
      <w:r w:rsidRPr="00D12B00">
        <w:rPr>
          <w:rFonts w:ascii="Times New Roman" w:eastAsia="Times New Roman" w:hAnsi="Times New Roman"/>
          <w:sz w:val="28"/>
          <w:szCs w:val="28"/>
          <w:lang w:eastAsia="ru-RU"/>
        </w:rPr>
        <w:t xml:space="preserve"> бути </w:t>
      </w:r>
      <w:proofErr w:type="spellStart"/>
      <w:r w:rsidRPr="00D12B00">
        <w:rPr>
          <w:rFonts w:ascii="Times New Roman" w:eastAsia="Times New Roman" w:hAnsi="Times New Roman"/>
          <w:sz w:val="28"/>
          <w:szCs w:val="28"/>
          <w:lang w:eastAsia="ru-RU"/>
        </w:rPr>
        <w:t>добрим</w:t>
      </w:r>
      <w:proofErr w:type="spellEnd"/>
      <w:r w:rsidRPr="00D12B00">
        <w:rPr>
          <w:rFonts w:ascii="Times New Roman" w:eastAsia="Times New Roman" w:hAnsi="Times New Roman"/>
          <w:sz w:val="28"/>
          <w:szCs w:val="28"/>
          <w:lang w:eastAsia="ru-RU"/>
        </w:rPr>
        <w:t xml:space="preserve"> </w:t>
      </w:r>
      <w:proofErr w:type="spellStart"/>
      <w:r w:rsidRPr="00D12B00">
        <w:rPr>
          <w:rFonts w:ascii="Times New Roman" w:eastAsia="Times New Roman" w:hAnsi="Times New Roman"/>
          <w:sz w:val="28"/>
          <w:szCs w:val="28"/>
          <w:lang w:eastAsia="ru-RU"/>
        </w:rPr>
        <w:t>по</w:t>
      </w:r>
      <w:r w:rsidRPr="00D12B00">
        <w:rPr>
          <w:rFonts w:ascii="Times New Roman" w:eastAsia="Times New Roman" w:hAnsi="Times New Roman"/>
          <w:sz w:val="28"/>
          <w:szCs w:val="28"/>
          <w:lang w:eastAsia="ru-RU"/>
        </w:rPr>
        <w:softHyphen/>
        <w:t>радником</w:t>
      </w:r>
      <w:proofErr w:type="spellEnd"/>
      <w:r w:rsidRPr="00D12B00">
        <w:rPr>
          <w:rFonts w:ascii="Times New Roman" w:eastAsia="Times New Roman" w:hAnsi="Times New Roman"/>
          <w:sz w:val="28"/>
          <w:szCs w:val="28"/>
          <w:lang w:eastAsia="ru-RU"/>
        </w:rPr>
        <w:t xml:space="preserve"> </w:t>
      </w:r>
      <w:r w:rsidRPr="00D12B00">
        <w:rPr>
          <w:rFonts w:ascii="Times New Roman" w:eastAsia="Times New Roman" w:hAnsi="Times New Roman"/>
          <w:sz w:val="28"/>
          <w:szCs w:val="28"/>
          <w:lang w:val="uk-UA" w:eastAsia="ru-RU"/>
        </w:rPr>
        <w:t>читачів</w:t>
      </w:r>
      <w:r w:rsidRPr="00D12B00">
        <w:rPr>
          <w:rFonts w:ascii="Times New Roman" w:eastAsia="Times New Roman" w:hAnsi="Times New Roman"/>
          <w:sz w:val="28"/>
          <w:szCs w:val="28"/>
          <w:lang w:eastAsia="ru-RU"/>
        </w:rPr>
        <w:t xml:space="preserve"> </w:t>
      </w:r>
      <w:r w:rsidRPr="00D12B00">
        <w:rPr>
          <w:rFonts w:ascii="Times New Roman" w:eastAsia="Times New Roman" w:hAnsi="Times New Roman"/>
          <w:sz w:val="28"/>
          <w:szCs w:val="28"/>
          <w:lang w:val="uk-UA" w:eastAsia="ru-RU"/>
        </w:rPr>
        <w:t>у</w:t>
      </w:r>
      <w:r w:rsidRPr="00D12B00">
        <w:rPr>
          <w:rFonts w:ascii="Times New Roman" w:eastAsia="Times New Roman" w:hAnsi="Times New Roman"/>
          <w:sz w:val="28"/>
          <w:szCs w:val="28"/>
          <w:lang w:eastAsia="ru-RU"/>
        </w:rPr>
        <w:t xml:space="preserve"> </w:t>
      </w:r>
      <w:r w:rsidRPr="00D12B00">
        <w:rPr>
          <w:rFonts w:ascii="Times New Roman" w:eastAsia="Times New Roman" w:hAnsi="Times New Roman"/>
          <w:sz w:val="28"/>
          <w:szCs w:val="28"/>
          <w:lang w:val="uk-UA" w:eastAsia="ru-RU"/>
        </w:rPr>
        <w:t>в</w:t>
      </w:r>
      <w:proofErr w:type="spellStart"/>
      <w:r w:rsidRPr="00D12B00">
        <w:rPr>
          <w:rFonts w:ascii="Times New Roman" w:eastAsia="Times New Roman" w:hAnsi="Times New Roman"/>
          <w:sz w:val="28"/>
          <w:szCs w:val="28"/>
          <w:lang w:eastAsia="ru-RU"/>
        </w:rPr>
        <w:t>сіх</w:t>
      </w:r>
      <w:proofErr w:type="spellEnd"/>
      <w:r w:rsidRPr="00D12B00">
        <w:rPr>
          <w:rFonts w:ascii="Times New Roman" w:eastAsia="Times New Roman" w:hAnsi="Times New Roman"/>
          <w:sz w:val="28"/>
          <w:szCs w:val="28"/>
          <w:lang w:eastAsia="ru-RU"/>
        </w:rPr>
        <w:t xml:space="preserve"> спра</w:t>
      </w:r>
      <w:r w:rsidRPr="00D12B00">
        <w:rPr>
          <w:rFonts w:ascii="Times New Roman" w:eastAsia="Times New Roman" w:hAnsi="Times New Roman"/>
          <w:sz w:val="28"/>
          <w:szCs w:val="28"/>
          <w:lang w:eastAsia="ru-RU"/>
        </w:rPr>
        <w:softHyphen/>
        <w:t>вах</w:t>
      </w:r>
      <w:r w:rsidRPr="00D12B00">
        <w:rPr>
          <w:rFonts w:ascii="Times New Roman" w:eastAsia="Times New Roman" w:hAnsi="Times New Roman"/>
          <w:sz w:val="28"/>
          <w:szCs w:val="28"/>
          <w:lang w:val="uk-UA" w:eastAsia="ru-RU"/>
        </w:rPr>
        <w:t>, отже,</w:t>
      </w:r>
      <w:r w:rsidRPr="00D12B00">
        <w:rPr>
          <w:rFonts w:ascii="Times New Roman" w:eastAsia="Times New Roman" w:hAnsi="Times New Roman"/>
          <w:sz w:val="28"/>
          <w:szCs w:val="28"/>
          <w:lang w:eastAsia="ru-RU"/>
        </w:rPr>
        <w:t xml:space="preserve"> на </w:t>
      </w:r>
      <w:proofErr w:type="spellStart"/>
      <w:r w:rsidRPr="00D12B00">
        <w:rPr>
          <w:rFonts w:ascii="Times New Roman" w:eastAsia="Times New Roman" w:hAnsi="Times New Roman"/>
          <w:sz w:val="28"/>
          <w:szCs w:val="28"/>
          <w:lang w:eastAsia="ru-RU"/>
        </w:rPr>
        <w:t>її</w:t>
      </w:r>
      <w:proofErr w:type="spellEnd"/>
      <w:r w:rsidRPr="00D12B00">
        <w:rPr>
          <w:rFonts w:ascii="Times New Roman" w:eastAsia="Times New Roman" w:hAnsi="Times New Roman"/>
          <w:sz w:val="28"/>
          <w:szCs w:val="28"/>
          <w:lang w:eastAsia="ru-RU"/>
        </w:rPr>
        <w:t xml:space="preserve"> </w:t>
      </w:r>
      <w:proofErr w:type="spellStart"/>
      <w:r w:rsidRPr="00D12B00">
        <w:rPr>
          <w:rFonts w:ascii="Times New Roman" w:eastAsia="Times New Roman" w:hAnsi="Times New Roman"/>
          <w:sz w:val="28"/>
          <w:szCs w:val="28"/>
          <w:lang w:eastAsia="ru-RU"/>
        </w:rPr>
        <w:t>шпальтах</w:t>
      </w:r>
      <w:proofErr w:type="spellEnd"/>
      <w:r w:rsidRPr="00D12B00">
        <w:rPr>
          <w:rFonts w:ascii="Times New Roman" w:eastAsia="Times New Roman" w:hAnsi="Times New Roman"/>
          <w:sz w:val="28"/>
          <w:szCs w:val="28"/>
          <w:lang w:eastAsia="ru-RU"/>
        </w:rPr>
        <w:t xml:space="preserve"> </w:t>
      </w:r>
      <w:r w:rsidRPr="00D12B00">
        <w:rPr>
          <w:rFonts w:ascii="Times New Roman" w:eastAsia="Times New Roman" w:hAnsi="Times New Roman"/>
          <w:sz w:val="28"/>
          <w:szCs w:val="28"/>
          <w:lang w:val="uk-UA" w:eastAsia="ru-RU"/>
        </w:rPr>
        <w:t xml:space="preserve">друкувати </w:t>
      </w:r>
      <w:proofErr w:type="spellStart"/>
      <w:r w:rsidRPr="00D12B00">
        <w:rPr>
          <w:rFonts w:ascii="Times New Roman" w:eastAsia="Times New Roman" w:hAnsi="Times New Roman"/>
          <w:sz w:val="28"/>
          <w:szCs w:val="28"/>
          <w:lang w:eastAsia="ru-RU"/>
        </w:rPr>
        <w:t>нариси</w:t>
      </w:r>
      <w:proofErr w:type="spellEnd"/>
      <w:r w:rsidRPr="00D12B00">
        <w:rPr>
          <w:rFonts w:ascii="Times New Roman" w:eastAsia="Times New Roman" w:hAnsi="Times New Roman"/>
          <w:sz w:val="28"/>
          <w:szCs w:val="28"/>
          <w:lang w:eastAsia="ru-RU"/>
        </w:rPr>
        <w:t xml:space="preserve"> на мора</w:t>
      </w:r>
      <w:r w:rsidRPr="00D12B00">
        <w:rPr>
          <w:rFonts w:ascii="Times New Roman" w:eastAsia="Times New Roman" w:hAnsi="Times New Roman"/>
          <w:sz w:val="28"/>
          <w:szCs w:val="28"/>
          <w:lang w:eastAsia="ru-RU"/>
        </w:rPr>
        <w:softHyphen/>
        <w:t>льно-</w:t>
      </w:r>
      <w:proofErr w:type="spellStart"/>
      <w:r w:rsidRPr="00D12B00">
        <w:rPr>
          <w:rFonts w:ascii="Times New Roman" w:eastAsia="Times New Roman" w:hAnsi="Times New Roman"/>
          <w:sz w:val="28"/>
          <w:szCs w:val="28"/>
          <w:lang w:eastAsia="ru-RU"/>
        </w:rPr>
        <w:t>етичні</w:t>
      </w:r>
      <w:proofErr w:type="spellEnd"/>
      <w:r w:rsidRPr="00D12B00">
        <w:rPr>
          <w:rFonts w:ascii="Times New Roman" w:eastAsia="Times New Roman" w:hAnsi="Times New Roman"/>
          <w:sz w:val="28"/>
          <w:szCs w:val="28"/>
          <w:lang w:eastAsia="ru-RU"/>
        </w:rPr>
        <w:t xml:space="preserve"> теми, </w:t>
      </w:r>
      <w:proofErr w:type="spellStart"/>
      <w:r w:rsidRPr="00D12B00">
        <w:rPr>
          <w:rFonts w:ascii="Times New Roman" w:eastAsia="Times New Roman" w:hAnsi="Times New Roman"/>
          <w:sz w:val="28"/>
          <w:szCs w:val="28"/>
          <w:lang w:eastAsia="ru-RU"/>
        </w:rPr>
        <w:t>практичні</w:t>
      </w:r>
      <w:proofErr w:type="spellEnd"/>
      <w:r w:rsidRPr="00D12B00">
        <w:rPr>
          <w:rFonts w:ascii="Times New Roman" w:eastAsia="Times New Roman" w:hAnsi="Times New Roman"/>
          <w:sz w:val="28"/>
          <w:szCs w:val="28"/>
          <w:lang w:eastAsia="ru-RU"/>
        </w:rPr>
        <w:t xml:space="preserve"> </w:t>
      </w:r>
      <w:proofErr w:type="spellStart"/>
      <w:r w:rsidRPr="00D12B00">
        <w:rPr>
          <w:rFonts w:ascii="Times New Roman" w:eastAsia="Times New Roman" w:hAnsi="Times New Roman"/>
          <w:sz w:val="28"/>
          <w:szCs w:val="28"/>
          <w:lang w:eastAsia="ru-RU"/>
        </w:rPr>
        <w:t>поради</w:t>
      </w:r>
      <w:proofErr w:type="spellEnd"/>
      <w:r w:rsidRPr="00D12B00">
        <w:rPr>
          <w:rFonts w:ascii="Times New Roman" w:eastAsia="Times New Roman" w:hAnsi="Times New Roman"/>
          <w:sz w:val="28"/>
          <w:szCs w:val="28"/>
          <w:lang w:eastAsia="ru-RU"/>
        </w:rPr>
        <w:t xml:space="preserve"> </w:t>
      </w:r>
      <w:proofErr w:type="spellStart"/>
      <w:r w:rsidRPr="00D12B00">
        <w:rPr>
          <w:rFonts w:ascii="Times New Roman" w:eastAsia="Times New Roman" w:hAnsi="Times New Roman"/>
          <w:sz w:val="28"/>
          <w:szCs w:val="28"/>
          <w:lang w:eastAsia="ru-RU"/>
        </w:rPr>
        <w:t>школи</w:t>
      </w:r>
      <w:proofErr w:type="spellEnd"/>
      <w:r w:rsidRPr="00D12B00">
        <w:rPr>
          <w:rFonts w:ascii="Times New Roman" w:eastAsia="Times New Roman" w:hAnsi="Times New Roman"/>
          <w:sz w:val="28"/>
          <w:szCs w:val="28"/>
          <w:lang w:eastAsia="ru-RU"/>
        </w:rPr>
        <w:t xml:space="preserve"> </w:t>
      </w:r>
      <w:proofErr w:type="spellStart"/>
      <w:r w:rsidRPr="00D12B00">
        <w:rPr>
          <w:rFonts w:ascii="Times New Roman" w:eastAsia="Times New Roman" w:hAnsi="Times New Roman"/>
          <w:sz w:val="28"/>
          <w:szCs w:val="28"/>
          <w:lang w:eastAsia="ru-RU"/>
        </w:rPr>
        <w:t>ви</w:t>
      </w:r>
      <w:r w:rsidRPr="00D12B00">
        <w:rPr>
          <w:rFonts w:ascii="Times New Roman" w:eastAsia="Times New Roman" w:hAnsi="Times New Roman"/>
          <w:sz w:val="28"/>
          <w:szCs w:val="28"/>
          <w:lang w:eastAsia="ru-RU"/>
        </w:rPr>
        <w:softHyphen/>
        <w:t>живання</w:t>
      </w:r>
      <w:proofErr w:type="spellEnd"/>
      <w:r w:rsidRPr="00D12B00">
        <w:rPr>
          <w:rFonts w:ascii="Times New Roman" w:eastAsia="Times New Roman" w:hAnsi="Times New Roman"/>
          <w:sz w:val="28"/>
          <w:szCs w:val="28"/>
          <w:lang w:val="uk-UA" w:eastAsia="ru-RU"/>
        </w:rPr>
        <w:t xml:space="preserve">, у тому числі </w:t>
      </w:r>
      <w:proofErr w:type="spellStart"/>
      <w:r w:rsidRPr="00D12B00">
        <w:rPr>
          <w:rFonts w:ascii="Times New Roman" w:eastAsia="Times New Roman" w:hAnsi="Times New Roman"/>
          <w:sz w:val="28"/>
          <w:szCs w:val="28"/>
          <w:lang w:eastAsia="ru-RU"/>
        </w:rPr>
        <w:t>юридичні</w:t>
      </w:r>
      <w:proofErr w:type="spellEnd"/>
      <w:r w:rsidRPr="00D12B00">
        <w:rPr>
          <w:rFonts w:ascii="Times New Roman" w:eastAsia="Times New Roman" w:hAnsi="Times New Roman"/>
          <w:sz w:val="28"/>
          <w:szCs w:val="28"/>
          <w:lang w:eastAsia="ru-RU"/>
        </w:rPr>
        <w:t xml:space="preserve"> </w:t>
      </w:r>
      <w:proofErr w:type="spellStart"/>
      <w:r w:rsidRPr="00D12B00">
        <w:rPr>
          <w:rFonts w:ascii="Times New Roman" w:eastAsia="Times New Roman" w:hAnsi="Times New Roman"/>
          <w:sz w:val="28"/>
          <w:szCs w:val="28"/>
          <w:lang w:eastAsia="ru-RU"/>
        </w:rPr>
        <w:t>консуль</w:t>
      </w:r>
      <w:r w:rsidRPr="00D12B00">
        <w:rPr>
          <w:rFonts w:ascii="Times New Roman" w:eastAsia="Times New Roman" w:hAnsi="Times New Roman"/>
          <w:sz w:val="28"/>
          <w:szCs w:val="28"/>
          <w:lang w:eastAsia="ru-RU"/>
        </w:rPr>
        <w:softHyphen/>
        <w:t>тації</w:t>
      </w:r>
      <w:proofErr w:type="spellEnd"/>
      <w:r w:rsidRPr="00D12B00">
        <w:rPr>
          <w:rFonts w:ascii="Times New Roman" w:eastAsia="Times New Roman" w:hAnsi="Times New Roman"/>
          <w:sz w:val="28"/>
          <w:szCs w:val="28"/>
          <w:lang w:val="uk-UA" w:eastAsia="ru-RU"/>
        </w:rPr>
        <w:t xml:space="preserve"> («Правовий всеобуч»)</w:t>
      </w:r>
      <w:r w:rsidRPr="00D12B00">
        <w:rPr>
          <w:rFonts w:ascii="Times New Roman" w:eastAsia="Times New Roman" w:hAnsi="Times New Roman"/>
          <w:sz w:val="28"/>
          <w:szCs w:val="28"/>
          <w:lang w:eastAsia="ru-RU"/>
        </w:rPr>
        <w:t xml:space="preserve">, </w:t>
      </w:r>
      <w:r w:rsidRPr="00D12B00">
        <w:rPr>
          <w:rFonts w:ascii="Times New Roman" w:eastAsia="Times New Roman" w:hAnsi="Times New Roman"/>
          <w:sz w:val="28"/>
          <w:szCs w:val="28"/>
          <w:lang w:val="uk-UA" w:eastAsia="ru-RU"/>
        </w:rPr>
        <w:t xml:space="preserve">роз’яснення чинного законодавства («Нове в законодавстві»), </w:t>
      </w:r>
      <w:proofErr w:type="spellStart"/>
      <w:r w:rsidRPr="00D12B00">
        <w:rPr>
          <w:rFonts w:ascii="Times New Roman" w:eastAsia="Times New Roman" w:hAnsi="Times New Roman"/>
          <w:sz w:val="28"/>
          <w:szCs w:val="28"/>
          <w:lang w:eastAsia="ru-RU"/>
        </w:rPr>
        <w:t>поради</w:t>
      </w:r>
      <w:proofErr w:type="spellEnd"/>
      <w:r w:rsidRPr="00D12B00">
        <w:rPr>
          <w:rFonts w:ascii="Times New Roman" w:eastAsia="Times New Roman" w:hAnsi="Times New Roman"/>
          <w:sz w:val="28"/>
          <w:szCs w:val="28"/>
          <w:lang w:eastAsia="ru-RU"/>
        </w:rPr>
        <w:t xml:space="preserve"> господарям та </w:t>
      </w:r>
      <w:proofErr w:type="spellStart"/>
      <w:r w:rsidRPr="00D12B00">
        <w:rPr>
          <w:rFonts w:ascii="Times New Roman" w:eastAsia="Times New Roman" w:hAnsi="Times New Roman"/>
          <w:sz w:val="28"/>
          <w:szCs w:val="28"/>
          <w:lang w:eastAsia="ru-RU"/>
        </w:rPr>
        <w:t>ін</w:t>
      </w:r>
      <w:r w:rsidRPr="00D12B00">
        <w:rPr>
          <w:rFonts w:ascii="Times New Roman" w:eastAsia="Times New Roman" w:hAnsi="Times New Roman"/>
          <w:sz w:val="28"/>
          <w:szCs w:val="28"/>
          <w:lang w:val="uk-UA" w:eastAsia="ru-RU"/>
        </w:rPr>
        <w:t>ші</w:t>
      </w:r>
      <w:proofErr w:type="spellEnd"/>
      <w:r w:rsidRPr="00D12B00">
        <w:rPr>
          <w:rFonts w:ascii="Times New Roman" w:eastAsia="Times New Roman" w:hAnsi="Times New Roman"/>
          <w:sz w:val="28"/>
          <w:szCs w:val="28"/>
          <w:lang w:eastAsia="ru-RU"/>
        </w:rPr>
        <w:t>.</w:t>
      </w:r>
      <w:r w:rsidRPr="00D12B00">
        <w:rPr>
          <w:rFonts w:ascii="Times New Roman" w:eastAsia="Times New Roman" w:hAnsi="Times New Roman"/>
          <w:sz w:val="28"/>
          <w:szCs w:val="28"/>
          <w:lang w:val="uk-UA" w:eastAsia="ru-RU"/>
        </w:rPr>
        <w:t xml:space="preserve"> Практикувати публікацію на сторінках газети матеріалів пізнавально-розважального характеру: сатири, гумору, </w:t>
      </w:r>
      <w:proofErr w:type="spellStart"/>
      <w:r w:rsidRPr="00D12B00">
        <w:rPr>
          <w:rFonts w:ascii="Times New Roman" w:eastAsia="Times New Roman" w:hAnsi="Times New Roman"/>
          <w:sz w:val="28"/>
          <w:szCs w:val="28"/>
          <w:lang w:val="uk-UA" w:eastAsia="ru-RU"/>
        </w:rPr>
        <w:t>цікавинок</w:t>
      </w:r>
      <w:proofErr w:type="spellEnd"/>
      <w:r w:rsidRPr="00D12B00">
        <w:rPr>
          <w:rFonts w:ascii="Times New Roman" w:eastAsia="Times New Roman" w:hAnsi="Times New Roman"/>
          <w:sz w:val="28"/>
          <w:szCs w:val="28"/>
          <w:lang w:val="uk-UA" w:eastAsia="ru-RU"/>
        </w:rPr>
        <w:t xml:space="preserve"> тощо.</w:t>
      </w:r>
    </w:p>
    <w:p w:rsidR="00D12B00" w:rsidRPr="00D12B00" w:rsidRDefault="00D12B00" w:rsidP="00D12B00">
      <w:pPr>
        <w:widowControl w:val="0"/>
        <w:autoSpaceDE w:val="0"/>
        <w:autoSpaceDN w:val="0"/>
        <w:adjustRightInd w:val="0"/>
        <w:jc w:val="both"/>
        <w:rPr>
          <w:rFonts w:ascii="Arial" w:eastAsia="Times New Roman" w:hAnsi="Arial" w:cs="Arial"/>
          <w:sz w:val="28"/>
          <w:szCs w:val="28"/>
          <w:lang w:val="uk-UA" w:eastAsia="ru-RU"/>
        </w:rPr>
      </w:pPr>
      <w:r w:rsidRPr="00D12B00">
        <w:rPr>
          <w:rFonts w:ascii="Times New Roman" w:eastAsia="Times New Roman" w:hAnsi="Times New Roman"/>
          <w:sz w:val="28"/>
          <w:szCs w:val="28"/>
          <w:lang w:val="uk-UA" w:eastAsia="ru-RU"/>
        </w:rPr>
        <w:t xml:space="preserve">Редакція працює над розширенням мережі позаштатних кореспондентів у селах району з числа місцевої інтелігенції та молоді. </w:t>
      </w:r>
    </w:p>
    <w:p w:rsidR="00D12B00" w:rsidRPr="00D12B00" w:rsidRDefault="00D12B00" w:rsidP="00D12B00">
      <w:pPr>
        <w:widowControl w:val="0"/>
        <w:autoSpaceDE w:val="0"/>
        <w:autoSpaceDN w:val="0"/>
        <w:adjustRightInd w:val="0"/>
        <w:jc w:val="both"/>
        <w:rPr>
          <w:rFonts w:ascii="Times New Roman" w:eastAsia="Times New Roman" w:hAnsi="Times New Roman"/>
          <w:sz w:val="28"/>
          <w:szCs w:val="28"/>
          <w:lang w:val="uk-UA" w:eastAsia="ru-RU"/>
        </w:rPr>
      </w:pPr>
    </w:p>
    <w:p w:rsidR="00D12B00" w:rsidRPr="00D12B00" w:rsidRDefault="00D12B00" w:rsidP="00584809">
      <w:pPr>
        <w:widowControl w:val="0"/>
        <w:shd w:val="clear" w:color="auto" w:fill="FFFFFF"/>
        <w:tabs>
          <w:tab w:val="left" w:pos="9067"/>
        </w:tabs>
        <w:autoSpaceDE w:val="0"/>
        <w:autoSpaceDN w:val="0"/>
        <w:adjustRightInd w:val="0"/>
        <w:jc w:val="right"/>
        <w:rPr>
          <w:rFonts w:ascii="Times New Roman" w:eastAsia="Times New Roman" w:hAnsi="Times New Roman"/>
          <w:spacing w:val="-1"/>
          <w:sz w:val="28"/>
          <w:szCs w:val="28"/>
          <w:lang w:val="uk-UA" w:eastAsia="ru-RU"/>
        </w:rPr>
      </w:pPr>
      <w:r w:rsidRPr="00D12B00">
        <w:rPr>
          <w:rFonts w:ascii="Times New Roman" w:eastAsia="Times New Roman" w:hAnsi="Times New Roman"/>
          <w:spacing w:val="-1"/>
          <w:sz w:val="28"/>
          <w:szCs w:val="28"/>
          <w:lang w:val="uk-UA" w:eastAsia="ru-RU"/>
        </w:rPr>
        <w:br w:type="page"/>
      </w:r>
      <w:r w:rsidRPr="00D12B00">
        <w:rPr>
          <w:rFonts w:ascii="Times New Roman" w:eastAsia="Times New Roman" w:hAnsi="Times New Roman"/>
          <w:sz w:val="28"/>
          <w:szCs w:val="28"/>
          <w:lang w:val="uk-UA" w:eastAsia="ru-RU"/>
        </w:rPr>
        <w:lastRenderedPageBreak/>
        <w:t>Додаток 1</w:t>
      </w:r>
    </w:p>
    <w:p w:rsidR="00D12B00" w:rsidRPr="00D12B00" w:rsidRDefault="00D12B00" w:rsidP="00D12B00">
      <w:pPr>
        <w:widowControl w:val="0"/>
        <w:shd w:val="clear" w:color="auto" w:fill="FFFFFF"/>
        <w:tabs>
          <w:tab w:val="left" w:pos="9067"/>
        </w:tabs>
        <w:autoSpaceDE w:val="0"/>
        <w:autoSpaceDN w:val="0"/>
        <w:adjustRightInd w:val="0"/>
        <w:jc w:val="center"/>
        <w:rPr>
          <w:rFonts w:ascii="Times New Roman" w:eastAsia="Times New Roman" w:hAnsi="Times New Roman"/>
          <w:b/>
          <w:spacing w:val="-1"/>
          <w:sz w:val="16"/>
          <w:szCs w:val="16"/>
          <w:lang w:val="uk-UA" w:eastAsia="ru-RU"/>
        </w:rPr>
      </w:pPr>
    </w:p>
    <w:p w:rsidR="00D12B00" w:rsidRPr="00D12B00" w:rsidRDefault="00D12B00" w:rsidP="00D12B00">
      <w:pPr>
        <w:widowControl w:val="0"/>
        <w:shd w:val="clear" w:color="auto" w:fill="FFFFFF"/>
        <w:tabs>
          <w:tab w:val="left" w:pos="9067"/>
        </w:tabs>
        <w:autoSpaceDE w:val="0"/>
        <w:autoSpaceDN w:val="0"/>
        <w:adjustRightInd w:val="0"/>
        <w:jc w:val="center"/>
        <w:rPr>
          <w:rFonts w:ascii="Times New Roman" w:eastAsia="Times New Roman" w:hAnsi="Times New Roman"/>
          <w:b/>
          <w:spacing w:val="-1"/>
          <w:sz w:val="28"/>
          <w:szCs w:val="28"/>
          <w:lang w:val="uk-UA" w:eastAsia="ru-RU"/>
        </w:rPr>
      </w:pPr>
      <w:r w:rsidRPr="00D12B00">
        <w:rPr>
          <w:rFonts w:ascii="Times New Roman" w:eastAsia="Times New Roman" w:hAnsi="Times New Roman"/>
          <w:b/>
          <w:spacing w:val="-1"/>
          <w:sz w:val="28"/>
          <w:szCs w:val="28"/>
          <w:lang w:val="uk-UA" w:eastAsia="ru-RU"/>
        </w:rPr>
        <w:t>ПАСПОРТ</w:t>
      </w:r>
    </w:p>
    <w:p w:rsidR="00D12B00" w:rsidRPr="00D12B00" w:rsidRDefault="00D12B00" w:rsidP="00D12B00">
      <w:pPr>
        <w:widowControl w:val="0"/>
        <w:shd w:val="clear" w:color="auto" w:fill="FFFFFF"/>
        <w:tabs>
          <w:tab w:val="left" w:pos="9067"/>
        </w:tabs>
        <w:autoSpaceDE w:val="0"/>
        <w:autoSpaceDN w:val="0"/>
        <w:adjustRightInd w:val="0"/>
        <w:jc w:val="center"/>
        <w:rPr>
          <w:rFonts w:ascii="Times New Roman" w:eastAsia="Times New Roman" w:hAnsi="Times New Roman"/>
          <w:b/>
          <w:spacing w:val="-1"/>
          <w:sz w:val="28"/>
          <w:szCs w:val="28"/>
          <w:lang w:val="uk-UA" w:eastAsia="ru-RU"/>
        </w:rPr>
      </w:pPr>
      <w:r w:rsidRPr="00D12B00">
        <w:rPr>
          <w:rFonts w:ascii="Times New Roman" w:eastAsia="Times New Roman" w:hAnsi="Times New Roman"/>
          <w:b/>
          <w:spacing w:val="-1"/>
          <w:sz w:val="28"/>
          <w:szCs w:val="28"/>
          <w:lang w:val="uk-UA" w:eastAsia="ru-RU"/>
        </w:rPr>
        <w:t>(загальна характеристика)</w:t>
      </w:r>
    </w:p>
    <w:p w:rsidR="00D12B00" w:rsidRPr="00D12B00" w:rsidRDefault="00D12B00" w:rsidP="00D12B00">
      <w:pPr>
        <w:widowControl w:val="0"/>
        <w:shd w:val="clear" w:color="auto" w:fill="FFFFFF"/>
        <w:tabs>
          <w:tab w:val="left" w:pos="9067"/>
        </w:tabs>
        <w:autoSpaceDE w:val="0"/>
        <w:autoSpaceDN w:val="0"/>
        <w:adjustRightInd w:val="0"/>
        <w:jc w:val="center"/>
        <w:rPr>
          <w:rFonts w:ascii="Times New Roman" w:eastAsia="Times New Roman" w:hAnsi="Times New Roman"/>
          <w:b/>
          <w:spacing w:val="-1"/>
          <w:sz w:val="28"/>
          <w:szCs w:val="28"/>
          <w:lang w:val="uk-UA" w:eastAsia="ru-RU"/>
        </w:rPr>
      </w:pPr>
      <w:r w:rsidRPr="00D12B00">
        <w:rPr>
          <w:rFonts w:ascii="Times New Roman" w:eastAsia="Times New Roman" w:hAnsi="Times New Roman"/>
          <w:b/>
          <w:spacing w:val="-1"/>
          <w:sz w:val="28"/>
          <w:szCs w:val="28"/>
          <w:lang w:val="uk-UA" w:eastAsia="ru-RU"/>
        </w:rPr>
        <w:t xml:space="preserve">районної програми підтримки і розвитку редакції </w:t>
      </w:r>
    </w:p>
    <w:p w:rsidR="00D12B00" w:rsidRPr="00D12B00" w:rsidRDefault="00D12B00" w:rsidP="00D12B00">
      <w:pPr>
        <w:widowControl w:val="0"/>
        <w:shd w:val="clear" w:color="auto" w:fill="FFFFFF"/>
        <w:tabs>
          <w:tab w:val="left" w:pos="9067"/>
        </w:tabs>
        <w:autoSpaceDE w:val="0"/>
        <w:autoSpaceDN w:val="0"/>
        <w:adjustRightInd w:val="0"/>
        <w:jc w:val="center"/>
        <w:rPr>
          <w:rFonts w:ascii="Times New Roman" w:eastAsia="Times New Roman" w:hAnsi="Times New Roman"/>
          <w:b/>
          <w:spacing w:val="-2"/>
          <w:sz w:val="28"/>
          <w:szCs w:val="28"/>
          <w:lang w:val="uk-UA" w:eastAsia="ru-RU"/>
        </w:rPr>
      </w:pPr>
      <w:r w:rsidRPr="00D12B00">
        <w:rPr>
          <w:rFonts w:ascii="Times New Roman" w:eastAsia="Times New Roman" w:hAnsi="Times New Roman"/>
          <w:b/>
          <w:spacing w:val="-1"/>
          <w:sz w:val="28"/>
          <w:szCs w:val="28"/>
          <w:lang w:val="uk-UA" w:eastAsia="ru-RU"/>
        </w:rPr>
        <w:t xml:space="preserve">Заліщицької </w:t>
      </w:r>
      <w:r w:rsidRPr="00D12B00">
        <w:rPr>
          <w:rFonts w:ascii="Times New Roman" w:eastAsia="Times New Roman" w:hAnsi="Times New Roman"/>
          <w:b/>
          <w:spacing w:val="-2"/>
          <w:sz w:val="28"/>
          <w:szCs w:val="28"/>
          <w:lang w:val="uk-UA" w:eastAsia="ru-RU"/>
        </w:rPr>
        <w:t>районної газети «Колос»</w:t>
      </w:r>
      <w:r w:rsidRPr="00D12B00">
        <w:rPr>
          <w:rFonts w:ascii="Times New Roman" w:eastAsia="Times New Roman" w:hAnsi="Times New Roman"/>
          <w:b/>
          <w:color w:val="FF0000"/>
          <w:spacing w:val="-2"/>
          <w:sz w:val="28"/>
          <w:szCs w:val="28"/>
          <w:lang w:val="uk-UA" w:eastAsia="ru-RU"/>
        </w:rPr>
        <w:t xml:space="preserve"> </w:t>
      </w:r>
      <w:r w:rsidRPr="00D12B00">
        <w:rPr>
          <w:rFonts w:ascii="Times New Roman" w:eastAsia="Times New Roman" w:hAnsi="Times New Roman"/>
          <w:b/>
          <w:spacing w:val="-2"/>
          <w:sz w:val="28"/>
          <w:szCs w:val="28"/>
          <w:lang w:val="uk-UA" w:eastAsia="ru-RU"/>
        </w:rPr>
        <w:t>на 2018 рік</w:t>
      </w:r>
    </w:p>
    <w:p w:rsidR="00D12B00" w:rsidRPr="00D12B00" w:rsidRDefault="00D12B00" w:rsidP="00D12B00">
      <w:pPr>
        <w:widowControl w:val="0"/>
        <w:shd w:val="clear" w:color="auto" w:fill="FFFFFF"/>
        <w:tabs>
          <w:tab w:val="left" w:pos="9067"/>
        </w:tabs>
        <w:autoSpaceDE w:val="0"/>
        <w:autoSpaceDN w:val="0"/>
        <w:adjustRightInd w:val="0"/>
        <w:jc w:val="center"/>
        <w:rPr>
          <w:rFonts w:ascii="Times New Roman" w:eastAsia="Times New Roman" w:hAnsi="Times New Roman"/>
          <w:b/>
          <w:spacing w:val="-2"/>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960"/>
        <w:gridCol w:w="5429"/>
      </w:tblGrid>
      <w:tr w:rsidR="00D12B00" w:rsidRPr="00D12B00" w:rsidTr="00645331">
        <w:tc>
          <w:tcPr>
            <w:tcW w:w="468"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lang w:val="uk-UA" w:eastAsia="ru-RU"/>
              </w:rPr>
              <w:t xml:space="preserve">1. </w:t>
            </w:r>
          </w:p>
        </w:tc>
        <w:tc>
          <w:tcPr>
            <w:tcW w:w="3960"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lang w:val="uk-UA" w:eastAsia="ru-RU"/>
              </w:rPr>
              <w:t>Ініціатор розроблення програми</w:t>
            </w:r>
          </w:p>
        </w:tc>
        <w:tc>
          <w:tcPr>
            <w:tcW w:w="5429"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spacing w:val="-1"/>
                <w:lang w:val="uk-UA" w:eastAsia="ru-RU"/>
              </w:rPr>
              <w:t>Заліщицька районна державна адміністрація</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sz w:val="16"/>
                <w:szCs w:val="16"/>
                <w:lang w:val="uk-UA" w:eastAsia="ru-RU"/>
              </w:rPr>
            </w:pPr>
          </w:p>
        </w:tc>
      </w:tr>
      <w:tr w:rsidR="00D12B00" w:rsidRPr="00584809" w:rsidTr="00645331">
        <w:tc>
          <w:tcPr>
            <w:tcW w:w="468"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spacing w:val="-1"/>
                <w:lang w:val="uk-UA" w:eastAsia="ru-RU"/>
              </w:rPr>
              <w:t>2.</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tc>
        <w:tc>
          <w:tcPr>
            <w:tcW w:w="3960"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 xml:space="preserve">Дата, номер і назва розпорядчого документу органу виконавчої влади і органів місцевого самоврядування </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про розроблення програми</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tc>
        <w:tc>
          <w:tcPr>
            <w:tcW w:w="5429" w:type="dxa"/>
            <w:shd w:val="clear" w:color="auto" w:fill="auto"/>
            <w:vAlign w:val="center"/>
          </w:tcPr>
          <w:p w:rsidR="00D12B00" w:rsidRPr="00D12B00" w:rsidRDefault="00D12B00" w:rsidP="00D12B00">
            <w:pPr>
              <w:widowControl w:val="0"/>
              <w:shd w:val="clear" w:color="auto" w:fill="FFFFFF"/>
              <w:autoSpaceDE w:val="0"/>
              <w:autoSpaceDN w:val="0"/>
              <w:adjustRightInd w:val="0"/>
              <w:rPr>
                <w:rFonts w:ascii="Times New Roman" w:eastAsia="Times New Roman" w:hAnsi="Times New Roman"/>
                <w:spacing w:val="-2"/>
                <w:lang w:val="uk-UA" w:eastAsia="ru-RU"/>
              </w:rPr>
            </w:pPr>
            <w:r w:rsidRPr="00D12B00">
              <w:rPr>
                <w:rFonts w:ascii="Times New Roman" w:eastAsia="Times New Roman" w:hAnsi="Times New Roman"/>
                <w:spacing w:val="-1"/>
                <w:lang w:val="uk-UA" w:eastAsia="ru-RU"/>
              </w:rPr>
              <w:t xml:space="preserve">Розпорядження голови Заліщицької РДА «Про проект районної Програми підтримки і розвитку редакції Заліщицької </w:t>
            </w:r>
            <w:r w:rsidRPr="00D12B00">
              <w:rPr>
                <w:rFonts w:ascii="Times New Roman" w:eastAsia="Times New Roman" w:hAnsi="Times New Roman"/>
                <w:spacing w:val="-2"/>
                <w:lang w:val="uk-UA" w:eastAsia="ru-RU"/>
              </w:rPr>
              <w:t xml:space="preserve">районної </w:t>
            </w:r>
          </w:p>
          <w:p w:rsidR="00D12B00" w:rsidRPr="00D12B00" w:rsidRDefault="00D12B00" w:rsidP="00D12B00">
            <w:pPr>
              <w:widowControl w:val="0"/>
              <w:shd w:val="clear" w:color="auto" w:fill="FFFFFF"/>
              <w:autoSpaceDE w:val="0"/>
              <w:autoSpaceDN w:val="0"/>
              <w:adjustRightInd w:val="0"/>
              <w:rPr>
                <w:rFonts w:ascii="Times New Roman" w:eastAsia="Times New Roman" w:hAnsi="Times New Roman"/>
                <w:spacing w:val="-2"/>
                <w:lang w:val="uk-UA" w:eastAsia="ru-RU"/>
              </w:rPr>
            </w:pPr>
            <w:r w:rsidRPr="00D12B00">
              <w:rPr>
                <w:rFonts w:ascii="Times New Roman" w:eastAsia="Times New Roman" w:hAnsi="Times New Roman"/>
                <w:spacing w:val="-2"/>
                <w:lang w:val="uk-UA" w:eastAsia="ru-RU"/>
              </w:rPr>
              <w:t>газети «Колос» на 2018 рік»</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spacing w:val="-1"/>
                <w:lang w:val="uk-UA" w:eastAsia="ru-RU"/>
              </w:rPr>
              <w:t>від «____» __________ 20__ р. № _____</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spacing w:val="-1"/>
                <w:lang w:val="uk-UA" w:eastAsia="ru-RU"/>
              </w:rPr>
              <w:t xml:space="preserve">Рішення сесії Заліщицької районної ради </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spacing w:val="-1"/>
                <w:lang w:val="uk-UA" w:eastAsia="ru-RU"/>
              </w:rPr>
              <w:t>від «____» __________ 20__ р. № _____</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spacing w:val="-1"/>
                <w:lang w:val="uk-UA" w:eastAsia="ru-RU"/>
              </w:rPr>
              <w:t xml:space="preserve">Рішення сесії Заліщицької міської ради </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spacing w:val="-1"/>
                <w:lang w:val="uk-UA" w:eastAsia="ru-RU"/>
              </w:rPr>
              <w:t>від «____» __________ 20__ р. № _____</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tc>
      </w:tr>
      <w:tr w:rsidR="00D12B00" w:rsidRPr="00D12B00" w:rsidTr="00645331">
        <w:tc>
          <w:tcPr>
            <w:tcW w:w="468"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spacing w:val="-1"/>
                <w:lang w:val="uk-UA" w:eastAsia="ru-RU"/>
              </w:rPr>
              <w:t>3.</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tc>
        <w:tc>
          <w:tcPr>
            <w:tcW w:w="3960"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Розробник програми</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p>
        </w:tc>
        <w:tc>
          <w:tcPr>
            <w:tcW w:w="5429"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2"/>
                <w:lang w:val="uk-UA" w:eastAsia="ru-RU"/>
              </w:rPr>
            </w:pPr>
            <w:r w:rsidRPr="00D12B00">
              <w:rPr>
                <w:rFonts w:ascii="Times New Roman" w:eastAsia="Times New Roman" w:hAnsi="Times New Roman"/>
                <w:spacing w:val="-1"/>
                <w:lang w:val="uk-UA" w:eastAsia="ru-RU"/>
              </w:rPr>
              <w:t xml:space="preserve">Редакція Заліщицької </w:t>
            </w:r>
            <w:r w:rsidRPr="00D12B00">
              <w:rPr>
                <w:rFonts w:ascii="Times New Roman" w:eastAsia="Times New Roman" w:hAnsi="Times New Roman"/>
                <w:spacing w:val="-2"/>
                <w:lang w:val="uk-UA" w:eastAsia="ru-RU"/>
              </w:rPr>
              <w:t xml:space="preserve">районної </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2"/>
                <w:lang w:val="uk-UA" w:eastAsia="ru-RU"/>
              </w:rPr>
            </w:pPr>
            <w:r w:rsidRPr="00D12B00">
              <w:rPr>
                <w:rFonts w:ascii="Times New Roman" w:eastAsia="Times New Roman" w:hAnsi="Times New Roman"/>
                <w:spacing w:val="-2"/>
                <w:lang w:val="uk-UA" w:eastAsia="ru-RU"/>
              </w:rPr>
              <w:t>газети «Колос» (редактор Дяків О.І.)</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sz w:val="16"/>
                <w:szCs w:val="16"/>
                <w:lang w:val="uk-UA" w:eastAsia="ru-RU"/>
              </w:rPr>
            </w:pPr>
          </w:p>
        </w:tc>
      </w:tr>
      <w:tr w:rsidR="00D12B00" w:rsidRPr="00D12B00" w:rsidTr="00645331">
        <w:tc>
          <w:tcPr>
            <w:tcW w:w="468"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spacing w:val="-1"/>
                <w:lang w:val="uk-UA" w:eastAsia="ru-RU"/>
              </w:rPr>
              <w:t>4.</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tc>
        <w:tc>
          <w:tcPr>
            <w:tcW w:w="3960"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proofErr w:type="spellStart"/>
            <w:r w:rsidRPr="00D12B00">
              <w:rPr>
                <w:rFonts w:ascii="Times New Roman" w:eastAsia="Times New Roman" w:hAnsi="Times New Roman"/>
                <w:lang w:val="uk-UA" w:eastAsia="ru-RU"/>
              </w:rPr>
              <w:t>Співрозробник</w:t>
            </w:r>
            <w:proofErr w:type="spellEnd"/>
            <w:r w:rsidRPr="00D12B00">
              <w:rPr>
                <w:rFonts w:ascii="Times New Roman" w:eastAsia="Times New Roman" w:hAnsi="Times New Roman"/>
                <w:lang w:val="uk-UA" w:eastAsia="ru-RU"/>
              </w:rPr>
              <w:t xml:space="preserve"> програми</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p>
        </w:tc>
        <w:tc>
          <w:tcPr>
            <w:tcW w:w="5429"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2"/>
                <w:lang w:val="uk-UA" w:eastAsia="ru-RU"/>
              </w:rPr>
            </w:pPr>
            <w:r w:rsidRPr="00D12B00">
              <w:rPr>
                <w:rFonts w:ascii="Times New Roman" w:eastAsia="Times New Roman" w:hAnsi="Times New Roman"/>
                <w:spacing w:val="-1"/>
                <w:lang w:val="uk-UA" w:eastAsia="ru-RU"/>
              </w:rPr>
              <w:t xml:space="preserve">Редакція Заліщицької </w:t>
            </w:r>
            <w:r w:rsidRPr="00D12B00">
              <w:rPr>
                <w:rFonts w:ascii="Times New Roman" w:eastAsia="Times New Roman" w:hAnsi="Times New Roman"/>
                <w:spacing w:val="-2"/>
                <w:lang w:val="uk-UA" w:eastAsia="ru-RU"/>
              </w:rPr>
              <w:t xml:space="preserve">районної </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2"/>
                <w:lang w:val="uk-UA" w:eastAsia="ru-RU"/>
              </w:rPr>
            </w:pPr>
            <w:r w:rsidRPr="00D12B00">
              <w:rPr>
                <w:rFonts w:ascii="Times New Roman" w:eastAsia="Times New Roman" w:hAnsi="Times New Roman"/>
                <w:spacing w:val="-2"/>
                <w:lang w:val="uk-UA" w:eastAsia="ru-RU"/>
              </w:rPr>
              <w:t>газети «Колос» (редактор Дяків О.І.)</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sz w:val="16"/>
                <w:szCs w:val="16"/>
                <w:lang w:val="uk-UA" w:eastAsia="ru-RU"/>
              </w:rPr>
            </w:pPr>
          </w:p>
        </w:tc>
      </w:tr>
      <w:tr w:rsidR="00D12B00" w:rsidRPr="00D12B00" w:rsidTr="00645331">
        <w:tc>
          <w:tcPr>
            <w:tcW w:w="468"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spacing w:val="-1"/>
                <w:lang w:val="uk-UA" w:eastAsia="ru-RU"/>
              </w:rPr>
              <w:t>5.</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tc>
        <w:tc>
          <w:tcPr>
            <w:tcW w:w="3960"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Відповідальний виконавець програми</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eastAsia="ru-RU"/>
              </w:rPr>
              <w:tab/>
            </w:r>
          </w:p>
        </w:tc>
        <w:tc>
          <w:tcPr>
            <w:tcW w:w="5429"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2"/>
                <w:lang w:val="uk-UA" w:eastAsia="ru-RU"/>
              </w:rPr>
            </w:pPr>
            <w:r w:rsidRPr="00D12B00">
              <w:rPr>
                <w:rFonts w:ascii="Times New Roman" w:eastAsia="Times New Roman" w:hAnsi="Times New Roman"/>
                <w:spacing w:val="-1"/>
                <w:lang w:val="uk-UA" w:eastAsia="ru-RU"/>
              </w:rPr>
              <w:t xml:space="preserve">Редакція Заліщицької </w:t>
            </w:r>
            <w:r w:rsidRPr="00D12B00">
              <w:rPr>
                <w:rFonts w:ascii="Times New Roman" w:eastAsia="Times New Roman" w:hAnsi="Times New Roman"/>
                <w:spacing w:val="-2"/>
                <w:lang w:val="uk-UA" w:eastAsia="ru-RU"/>
              </w:rPr>
              <w:t xml:space="preserve">районної </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2"/>
                <w:lang w:val="uk-UA" w:eastAsia="ru-RU"/>
              </w:rPr>
            </w:pPr>
            <w:r w:rsidRPr="00D12B00">
              <w:rPr>
                <w:rFonts w:ascii="Times New Roman" w:eastAsia="Times New Roman" w:hAnsi="Times New Roman"/>
                <w:spacing w:val="-2"/>
                <w:lang w:val="uk-UA" w:eastAsia="ru-RU"/>
              </w:rPr>
              <w:t>газети «Колос» (редактор Дяків О.І.)</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2"/>
                <w:lang w:val="uk-UA" w:eastAsia="ru-RU"/>
              </w:rPr>
            </w:pPr>
          </w:p>
        </w:tc>
      </w:tr>
      <w:tr w:rsidR="00D12B00" w:rsidRPr="00D12B00" w:rsidTr="00645331">
        <w:tc>
          <w:tcPr>
            <w:tcW w:w="468"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spacing w:val="-1"/>
                <w:lang w:val="uk-UA" w:eastAsia="ru-RU"/>
              </w:rPr>
              <w:t>6.</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tc>
        <w:tc>
          <w:tcPr>
            <w:tcW w:w="3960"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Учасники програми</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p>
        </w:tc>
        <w:tc>
          <w:tcPr>
            <w:tcW w:w="5429"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spacing w:val="-1"/>
                <w:lang w:val="uk-UA" w:eastAsia="ru-RU"/>
              </w:rPr>
              <w:t xml:space="preserve">Заліщицька райдержадміністрація, </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spacing w:val="-1"/>
                <w:lang w:val="uk-UA" w:eastAsia="ru-RU"/>
              </w:rPr>
              <w:t>Заліщицька районна рада,</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2"/>
                <w:lang w:val="uk-UA" w:eastAsia="ru-RU"/>
              </w:rPr>
            </w:pPr>
            <w:r w:rsidRPr="00D12B00">
              <w:rPr>
                <w:rFonts w:ascii="Times New Roman" w:eastAsia="Times New Roman" w:hAnsi="Times New Roman"/>
                <w:spacing w:val="-1"/>
                <w:lang w:val="uk-UA" w:eastAsia="ru-RU"/>
              </w:rPr>
              <w:t xml:space="preserve">Заліщицька міська </w:t>
            </w:r>
            <w:r w:rsidRPr="00D12B00">
              <w:rPr>
                <w:rFonts w:ascii="Times New Roman" w:eastAsia="Times New Roman" w:hAnsi="Times New Roman"/>
                <w:spacing w:val="-2"/>
                <w:lang w:val="uk-UA" w:eastAsia="ru-RU"/>
              </w:rPr>
              <w:t>рада,</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2"/>
                <w:lang w:val="uk-UA" w:eastAsia="ru-RU"/>
              </w:rPr>
            </w:pPr>
            <w:r w:rsidRPr="00D12B00">
              <w:rPr>
                <w:rFonts w:ascii="Times New Roman" w:eastAsia="Times New Roman" w:hAnsi="Times New Roman"/>
                <w:spacing w:val="-1"/>
                <w:lang w:val="uk-UA" w:eastAsia="ru-RU"/>
              </w:rPr>
              <w:t xml:space="preserve">Редакція Заліщицької </w:t>
            </w:r>
            <w:r w:rsidRPr="00D12B00">
              <w:rPr>
                <w:rFonts w:ascii="Times New Roman" w:eastAsia="Times New Roman" w:hAnsi="Times New Roman"/>
                <w:spacing w:val="-2"/>
                <w:lang w:val="uk-UA" w:eastAsia="ru-RU"/>
              </w:rPr>
              <w:t xml:space="preserve">районної </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2"/>
                <w:lang w:val="uk-UA" w:eastAsia="ru-RU"/>
              </w:rPr>
            </w:pPr>
            <w:r w:rsidRPr="00D12B00">
              <w:rPr>
                <w:rFonts w:ascii="Times New Roman" w:eastAsia="Times New Roman" w:hAnsi="Times New Roman"/>
                <w:spacing w:val="-2"/>
                <w:lang w:val="uk-UA" w:eastAsia="ru-RU"/>
              </w:rPr>
              <w:t>газети «Колос»</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2"/>
                <w:sz w:val="16"/>
                <w:szCs w:val="16"/>
                <w:lang w:val="uk-UA" w:eastAsia="ru-RU"/>
              </w:rPr>
            </w:pPr>
          </w:p>
        </w:tc>
      </w:tr>
      <w:tr w:rsidR="00D12B00" w:rsidRPr="00D12B00" w:rsidTr="00645331">
        <w:tc>
          <w:tcPr>
            <w:tcW w:w="468"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spacing w:val="-1"/>
                <w:lang w:val="uk-UA" w:eastAsia="ru-RU"/>
              </w:rPr>
              <w:t>7.</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spacing w:val="-1"/>
                <w:lang w:val="uk-UA" w:eastAsia="ru-RU"/>
              </w:rPr>
              <w:t xml:space="preserve"> </w:t>
            </w:r>
          </w:p>
        </w:tc>
        <w:tc>
          <w:tcPr>
            <w:tcW w:w="3960"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Термін реалізації програми</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p>
        </w:tc>
        <w:tc>
          <w:tcPr>
            <w:tcW w:w="5429" w:type="dxa"/>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spacing w:val="-1"/>
                <w:lang w:val="uk-UA" w:eastAsia="ru-RU"/>
              </w:rPr>
              <w:t>Протягом 2018 року</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sz w:val="16"/>
                <w:szCs w:val="16"/>
                <w:lang w:val="uk-UA" w:eastAsia="ru-RU"/>
              </w:rPr>
            </w:pPr>
          </w:p>
        </w:tc>
      </w:tr>
      <w:tr w:rsidR="00D12B00" w:rsidRPr="00D12B00" w:rsidTr="00645331">
        <w:tc>
          <w:tcPr>
            <w:tcW w:w="468" w:type="dxa"/>
            <w:tcBorders>
              <w:bottom w:val="single" w:sz="4" w:space="0" w:color="auto"/>
            </w:tcBorders>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spacing w:val="-1"/>
                <w:lang w:val="uk-UA" w:eastAsia="ru-RU"/>
              </w:rPr>
              <w:t>8.</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tc>
        <w:tc>
          <w:tcPr>
            <w:tcW w:w="3960" w:type="dxa"/>
            <w:tcBorders>
              <w:bottom w:val="single" w:sz="4" w:space="0" w:color="auto"/>
            </w:tcBorders>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 xml:space="preserve">Перелік місцевих бюджетів, </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які беруть участь у виконанні програми</w:t>
            </w:r>
          </w:p>
        </w:tc>
        <w:tc>
          <w:tcPr>
            <w:tcW w:w="5429" w:type="dxa"/>
            <w:tcBorders>
              <w:bottom w:val="single" w:sz="4" w:space="0" w:color="auto"/>
            </w:tcBorders>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Районний бюджет</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Міський бюджет</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tc>
      </w:tr>
      <w:tr w:rsidR="00D12B00" w:rsidRPr="00D12B00" w:rsidTr="00645331">
        <w:tc>
          <w:tcPr>
            <w:tcW w:w="468" w:type="dxa"/>
            <w:tcBorders>
              <w:top w:val="single" w:sz="4" w:space="0" w:color="auto"/>
              <w:left w:val="single" w:sz="4" w:space="0" w:color="auto"/>
              <w:bottom w:val="nil"/>
              <w:right w:val="single" w:sz="4" w:space="0" w:color="auto"/>
            </w:tcBorders>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r w:rsidRPr="00D12B00">
              <w:rPr>
                <w:rFonts w:ascii="Times New Roman" w:eastAsia="Times New Roman" w:hAnsi="Times New Roman"/>
                <w:spacing w:val="-1"/>
                <w:lang w:val="uk-UA" w:eastAsia="ru-RU"/>
              </w:rPr>
              <w:t>9.</w:t>
            </w: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tc>
        <w:tc>
          <w:tcPr>
            <w:tcW w:w="3960" w:type="dxa"/>
            <w:tcBorders>
              <w:top w:val="single" w:sz="4" w:space="0" w:color="auto"/>
              <w:left w:val="single" w:sz="4" w:space="0" w:color="auto"/>
              <w:bottom w:val="nil"/>
              <w:right w:val="single" w:sz="4" w:space="0" w:color="auto"/>
            </w:tcBorders>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Загальний обсяг фінансових ресурсів, необхідних для реалізації програми,</w:t>
            </w:r>
            <w:r w:rsidRPr="00D12B00">
              <w:rPr>
                <w:rFonts w:ascii="Times New Roman" w:eastAsia="Times New Roman" w:hAnsi="Times New Roman"/>
                <w:lang w:eastAsia="ru-RU"/>
              </w:rPr>
              <w:tab/>
            </w:r>
          </w:p>
        </w:tc>
        <w:tc>
          <w:tcPr>
            <w:tcW w:w="5429" w:type="dxa"/>
            <w:tcBorders>
              <w:top w:val="single" w:sz="4" w:space="0" w:color="auto"/>
              <w:left w:val="single" w:sz="4" w:space="0" w:color="auto"/>
              <w:bottom w:val="nil"/>
              <w:right w:val="single" w:sz="4" w:space="0" w:color="auto"/>
            </w:tcBorders>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p>
        </w:tc>
      </w:tr>
      <w:tr w:rsidR="00D12B00" w:rsidRPr="00D12B00" w:rsidTr="00645331">
        <w:tc>
          <w:tcPr>
            <w:tcW w:w="468" w:type="dxa"/>
            <w:tcBorders>
              <w:top w:val="nil"/>
              <w:left w:val="single" w:sz="4" w:space="0" w:color="auto"/>
              <w:bottom w:val="nil"/>
              <w:right w:val="single" w:sz="4" w:space="0" w:color="auto"/>
            </w:tcBorders>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tc>
        <w:tc>
          <w:tcPr>
            <w:tcW w:w="3960" w:type="dxa"/>
            <w:tcBorders>
              <w:top w:val="nil"/>
              <w:left w:val="single" w:sz="4" w:space="0" w:color="auto"/>
              <w:bottom w:val="nil"/>
              <w:right w:val="single" w:sz="4" w:space="0" w:color="auto"/>
            </w:tcBorders>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всього:</w:t>
            </w:r>
          </w:p>
        </w:tc>
        <w:tc>
          <w:tcPr>
            <w:tcW w:w="5429" w:type="dxa"/>
            <w:tcBorders>
              <w:top w:val="nil"/>
              <w:left w:val="single" w:sz="4" w:space="0" w:color="auto"/>
              <w:bottom w:val="nil"/>
              <w:right w:val="single" w:sz="4" w:space="0" w:color="auto"/>
            </w:tcBorders>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570,0 тис. гривень</w:t>
            </w:r>
          </w:p>
        </w:tc>
      </w:tr>
      <w:tr w:rsidR="00D12B00" w:rsidRPr="00D12B00" w:rsidTr="00645331">
        <w:tc>
          <w:tcPr>
            <w:tcW w:w="468" w:type="dxa"/>
            <w:tcBorders>
              <w:top w:val="nil"/>
              <w:left w:val="single" w:sz="4" w:space="0" w:color="auto"/>
              <w:bottom w:val="nil"/>
              <w:right w:val="single" w:sz="4" w:space="0" w:color="auto"/>
            </w:tcBorders>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tc>
        <w:tc>
          <w:tcPr>
            <w:tcW w:w="3960" w:type="dxa"/>
            <w:tcBorders>
              <w:top w:val="nil"/>
              <w:left w:val="single" w:sz="4" w:space="0" w:color="auto"/>
              <w:bottom w:val="nil"/>
              <w:right w:val="single" w:sz="4" w:space="0" w:color="auto"/>
            </w:tcBorders>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 кошти районного бюджету:</w:t>
            </w:r>
          </w:p>
        </w:tc>
        <w:tc>
          <w:tcPr>
            <w:tcW w:w="5429" w:type="dxa"/>
            <w:tcBorders>
              <w:top w:val="nil"/>
              <w:left w:val="single" w:sz="4" w:space="0" w:color="auto"/>
              <w:bottom w:val="nil"/>
              <w:right w:val="single" w:sz="4" w:space="0" w:color="auto"/>
            </w:tcBorders>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140,0 тис. гривень</w:t>
            </w:r>
          </w:p>
        </w:tc>
      </w:tr>
      <w:tr w:rsidR="00D12B00" w:rsidRPr="00D12B00" w:rsidTr="00645331">
        <w:trPr>
          <w:trHeight w:val="218"/>
        </w:trPr>
        <w:tc>
          <w:tcPr>
            <w:tcW w:w="468" w:type="dxa"/>
            <w:tcBorders>
              <w:top w:val="nil"/>
              <w:left w:val="single" w:sz="4" w:space="0" w:color="auto"/>
              <w:bottom w:val="nil"/>
              <w:right w:val="single" w:sz="4" w:space="0" w:color="auto"/>
            </w:tcBorders>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tc>
        <w:tc>
          <w:tcPr>
            <w:tcW w:w="3960" w:type="dxa"/>
            <w:tcBorders>
              <w:top w:val="nil"/>
              <w:left w:val="single" w:sz="4" w:space="0" w:color="auto"/>
              <w:bottom w:val="nil"/>
              <w:right w:val="single" w:sz="4" w:space="0" w:color="auto"/>
            </w:tcBorders>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 кошти міського бюджету:</w:t>
            </w:r>
          </w:p>
        </w:tc>
        <w:tc>
          <w:tcPr>
            <w:tcW w:w="5429" w:type="dxa"/>
            <w:tcBorders>
              <w:top w:val="nil"/>
              <w:left w:val="single" w:sz="4" w:space="0" w:color="auto"/>
              <w:bottom w:val="nil"/>
              <w:right w:val="single" w:sz="4" w:space="0" w:color="auto"/>
            </w:tcBorders>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80,0 тис. гривень</w:t>
            </w:r>
          </w:p>
        </w:tc>
      </w:tr>
      <w:tr w:rsidR="00D12B00" w:rsidRPr="00D12B00" w:rsidTr="00645331">
        <w:trPr>
          <w:trHeight w:val="218"/>
        </w:trPr>
        <w:tc>
          <w:tcPr>
            <w:tcW w:w="468" w:type="dxa"/>
            <w:tcBorders>
              <w:top w:val="nil"/>
              <w:left w:val="single" w:sz="4" w:space="0" w:color="auto"/>
              <w:bottom w:val="single" w:sz="4" w:space="0" w:color="auto"/>
              <w:right w:val="single" w:sz="4" w:space="0" w:color="auto"/>
            </w:tcBorders>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spacing w:val="-1"/>
                <w:lang w:val="uk-UA" w:eastAsia="ru-RU"/>
              </w:rPr>
            </w:pPr>
          </w:p>
        </w:tc>
        <w:tc>
          <w:tcPr>
            <w:tcW w:w="3960" w:type="dxa"/>
            <w:tcBorders>
              <w:top w:val="nil"/>
              <w:left w:val="single" w:sz="4" w:space="0" w:color="auto"/>
              <w:bottom w:val="single" w:sz="4" w:space="0" w:color="auto"/>
              <w:right w:val="single" w:sz="4" w:space="0" w:color="auto"/>
            </w:tcBorders>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 кошти інших джерел (власні надходження редакції)</w:t>
            </w:r>
          </w:p>
        </w:tc>
        <w:tc>
          <w:tcPr>
            <w:tcW w:w="5429" w:type="dxa"/>
            <w:tcBorders>
              <w:top w:val="nil"/>
              <w:left w:val="single" w:sz="4" w:space="0" w:color="auto"/>
              <w:bottom w:val="single" w:sz="4" w:space="0" w:color="auto"/>
              <w:right w:val="single" w:sz="4" w:space="0" w:color="auto"/>
            </w:tcBorders>
            <w:shd w:val="clear" w:color="auto" w:fill="auto"/>
            <w:vAlign w:val="center"/>
          </w:tcPr>
          <w:p w:rsidR="00D12B00" w:rsidRPr="00D12B00" w:rsidRDefault="00D12B00" w:rsidP="00D12B00">
            <w:pPr>
              <w:widowControl w:val="0"/>
              <w:tabs>
                <w:tab w:val="left" w:pos="9067"/>
              </w:tabs>
              <w:autoSpaceDE w:val="0"/>
              <w:autoSpaceDN w:val="0"/>
              <w:adjustRightInd w:val="0"/>
              <w:rPr>
                <w:rFonts w:ascii="Times New Roman" w:eastAsia="Times New Roman" w:hAnsi="Times New Roman"/>
                <w:lang w:val="uk-UA" w:eastAsia="ru-RU"/>
              </w:rPr>
            </w:pPr>
            <w:r w:rsidRPr="00D12B00">
              <w:rPr>
                <w:rFonts w:ascii="Times New Roman" w:eastAsia="Times New Roman" w:hAnsi="Times New Roman"/>
                <w:lang w:val="uk-UA" w:eastAsia="ru-RU"/>
              </w:rPr>
              <w:t>350,0 тис. гривень</w:t>
            </w:r>
          </w:p>
        </w:tc>
      </w:tr>
    </w:tbl>
    <w:p w:rsidR="00D12B00" w:rsidRPr="00D12B00" w:rsidRDefault="00D12B00" w:rsidP="00D12B00">
      <w:pPr>
        <w:widowControl w:val="0"/>
        <w:shd w:val="clear" w:color="auto" w:fill="FFFFFF"/>
        <w:tabs>
          <w:tab w:val="left" w:pos="920"/>
          <w:tab w:val="left" w:pos="6138"/>
        </w:tabs>
        <w:autoSpaceDE w:val="0"/>
        <w:autoSpaceDN w:val="0"/>
        <w:adjustRightInd w:val="0"/>
        <w:rPr>
          <w:rFonts w:ascii="Times New Roman" w:eastAsia="Times New Roman" w:hAnsi="Times New Roman"/>
          <w:b/>
          <w:sz w:val="28"/>
          <w:szCs w:val="28"/>
          <w:lang w:val="uk-UA" w:eastAsia="ru-RU"/>
        </w:rPr>
      </w:pPr>
    </w:p>
    <w:p w:rsidR="00D12B00" w:rsidRPr="00D12B00" w:rsidRDefault="00D12B00" w:rsidP="00D12B00">
      <w:pPr>
        <w:widowControl w:val="0"/>
        <w:shd w:val="clear" w:color="auto" w:fill="FFFFFF"/>
        <w:tabs>
          <w:tab w:val="left" w:pos="920"/>
          <w:tab w:val="left" w:pos="6138"/>
        </w:tabs>
        <w:autoSpaceDE w:val="0"/>
        <w:autoSpaceDN w:val="0"/>
        <w:adjustRightInd w:val="0"/>
        <w:jc w:val="right"/>
        <w:rPr>
          <w:rFonts w:ascii="Times New Roman" w:eastAsia="Times New Roman" w:hAnsi="Times New Roman"/>
          <w:sz w:val="28"/>
          <w:szCs w:val="28"/>
          <w:lang w:val="uk-UA" w:eastAsia="ru-RU"/>
        </w:rPr>
      </w:pPr>
      <w:r w:rsidRPr="00D12B00">
        <w:rPr>
          <w:rFonts w:ascii="Times New Roman" w:eastAsia="Times New Roman" w:hAnsi="Times New Roman"/>
          <w:b/>
          <w:sz w:val="28"/>
          <w:szCs w:val="28"/>
          <w:lang w:val="uk-UA" w:eastAsia="ru-RU"/>
        </w:rPr>
        <w:br w:type="page"/>
      </w:r>
      <w:r w:rsidRPr="00D12B00">
        <w:rPr>
          <w:rFonts w:ascii="Times New Roman" w:eastAsia="Times New Roman" w:hAnsi="Times New Roman"/>
          <w:sz w:val="28"/>
          <w:szCs w:val="28"/>
          <w:lang w:val="uk-UA" w:eastAsia="ru-RU"/>
        </w:rPr>
        <w:lastRenderedPageBreak/>
        <w:t>Додаток 2</w:t>
      </w:r>
    </w:p>
    <w:p w:rsidR="00D12B00" w:rsidRPr="00D12B00" w:rsidRDefault="00D12B00" w:rsidP="00D12B00">
      <w:pPr>
        <w:widowControl w:val="0"/>
        <w:shd w:val="clear" w:color="auto" w:fill="FFFFFF"/>
        <w:tabs>
          <w:tab w:val="left" w:pos="920"/>
          <w:tab w:val="left" w:pos="6138"/>
        </w:tabs>
        <w:autoSpaceDE w:val="0"/>
        <w:autoSpaceDN w:val="0"/>
        <w:adjustRightInd w:val="0"/>
        <w:rPr>
          <w:rFonts w:ascii="Times New Roman" w:eastAsia="Times New Roman" w:hAnsi="Times New Roman"/>
          <w:b/>
          <w:sz w:val="28"/>
          <w:szCs w:val="28"/>
          <w:lang w:val="uk-UA" w:eastAsia="ru-RU"/>
        </w:rPr>
      </w:pPr>
    </w:p>
    <w:p w:rsidR="00D12B00" w:rsidRPr="00D12B00" w:rsidRDefault="00D12B00" w:rsidP="00D12B00">
      <w:pPr>
        <w:widowControl w:val="0"/>
        <w:shd w:val="clear" w:color="auto" w:fill="FFFFFF"/>
        <w:autoSpaceDE w:val="0"/>
        <w:autoSpaceDN w:val="0"/>
        <w:adjustRightInd w:val="0"/>
        <w:jc w:val="center"/>
        <w:rPr>
          <w:rFonts w:ascii="Times New Roman" w:eastAsia="Times New Roman" w:hAnsi="Times New Roman"/>
          <w:b/>
          <w:spacing w:val="-1"/>
          <w:sz w:val="28"/>
          <w:szCs w:val="28"/>
          <w:lang w:val="uk-UA" w:eastAsia="ru-RU"/>
        </w:rPr>
      </w:pPr>
      <w:r w:rsidRPr="00D12B00">
        <w:rPr>
          <w:rFonts w:ascii="Times New Roman" w:eastAsia="Times New Roman" w:hAnsi="Times New Roman"/>
          <w:b/>
          <w:sz w:val="28"/>
          <w:szCs w:val="28"/>
          <w:lang w:val="uk-UA" w:eastAsia="ru-RU"/>
        </w:rPr>
        <w:t>Ресурсне забезпечення р</w:t>
      </w:r>
      <w:r w:rsidRPr="00D12B00">
        <w:rPr>
          <w:rFonts w:ascii="Times New Roman" w:eastAsia="Times New Roman" w:hAnsi="Times New Roman"/>
          <w:b/>
          <w:spacing w:val="-1"/>
          <w:sz w:val="28"/>
          <w:szCs w:val="28"/>
          <w:lang w:val="uk-UA" w:eastAsia="ru-RU"/>
        </w:rPr>
        <w:t>айонної програми підтримки і розвитку редакції</w:t>
      </w:r>
    </w:p>
    <w:p w:rsidR="00D12B00" w:rsidRPr="00D12B00" w:rsidRDefault="00D12B00" w:rsidP="00D12B00">
      <w:pPr>
        <w:widowControl w:val="0"/>
        <w:shd w:val="clear" w:color="auto" w:fill="FFFFFF"/>
        <w:autoSpaceDE w:val="0"/>
        <w:autoSpaceDN w:val="0"/>
        <w:adjustRightInd w:val="0"/>
        <w:jc w:val="center"/>
        <w:rPr>
          <w:rFonts w:ascii="Times New Roman" w:eastAsia="Times New Roman" w:hAnsi="Times New Roman"/>
          <w:b/>
          <w:spacing w:val="-2"/>
          <w:sz w:val="28"/>
          <w:szCs w:val="28"/>
          <w:lang w:val="uk-UA" w:eastAsia="ru-RU"/>
        </w:rPr>
      </w:pPr>
      <w:r w:rsidRPr="00D12B00">
        <w:rPr>
          <w:rFonts w:ascii="Times New Roman" w:eastAsia="Times New Roman" w:hAnsi="Times New Roman"/>
          <w:b/>
          <w:spacing w:val="-1"/>
          <w:sz w:val="28"/>
          <w:szCs w:val="28"/>
          <w:lang w:val="uk-UA" w:eastAsia="ru-RU"/>
        </w:rPr>
        <w:t xml:space="preserve">Заліщицької </w:t>
      </w:r>
      <w:r w:rsidRPr="00D12B00">
        <w:rPr>
          <w:rFonts w:ascii="Times New Roman" w:eastAsia="Times New Roman" w:hAnsi="Times New Roman"/>
          <w:b/>
          <w:spacing w:val="-2"/>
          <w:sz w:val="28"/>
          <w:szCs w:val="28"/>
          <w:lang w:val="uk-UA" w:eastAsia="ru-RU"/>
        </w:rPr>
        <w:t>районної газети «Колос» на 2018 рік</w:t>
      </w:r>
    </w:p>
    <w:p w:rsidR="00D12B00" w:rsidRPr="00D12B00" w:rsidRDefault="00D12B00" w:rsidP="00D12B00">
      <w:pPr>
        <w:widowControl w:val="0"/>
        <w:shd w:val="clear" w:color="auto" w:fill="FFFFFF"/>
        <w:autoSpaceDE w:val="0"/>
        <w:autoSpaceDN w:val="0"/>
        <w:adjustRightInd w:val="0"/>
        <w:jc w:val="center"/>
        <w:rPr>
          <w:rFonts w:ascii="Times New Roman" w:eastAsia="Times New Roman" w:hAnsi="Times New Roman"/>
          <w:b/>
          <w:spacing w:val="-2"/>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1126"/>
        <w:gridCol w:w="1126"/>
        <w:gridCol w:w="1126"/>
        <w:gridCol w:w="1127"/>
        <w:gridCol w:w="2196"/>
      </w:tblGrid>
      <w:tr w:rsidR="00D12B00" w:rsidRPr="00D12B00" w:rsidTr="00645331">
        <w:tc>
          <w:tcPr>
            <w:tcW w:w="3156" w:type="dxa"/>
            <w:vMerge w:val="restart"/>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pacing w:val="-2"/>
                <w:sz w:val="28"/>
                <w:szCs w:val="28"/>
                <w:lang w:val="uk-UA" w:eastAsia="ru-RU"/>
              </w:rPr>
            </w:pPr>
            <w:r w:rsidRPr="00D12B00">
              <w:rPr>
                <w:rFonts w:ascii="Times New Roman" w:eastAsia="Times New Roman" w:hAnsi="Times New Roman"/>
                <w:b/>
                <w:spacing w:val="-2"/>
                <w:sz w:val="28"/>
                <w:szCs w:val="28"/>
                <w:lang w:val="uk-UA" w:eastAsia="ru-RU"/>
              </w:rPr>
              <w:t xml:space="preserve">Обсяг коштів, які пропонується залучити </w:t>
            </w:r>
          </w:p>
          <w:p w:rsidR="00D12B00" w:rsidRPr="00D12B00" w:rsidRDefault="00D12B00" w:rsidP="00D12B00">
            <w:pPr>
              <w:widowControl w:val="0"/>
              <w:autoSpaceDE w:val="0"/>
              <w:autoSpaceDN w:val="0"/>
              <w:adjustRightInd w:val="0"/>
              <w:jc w:val="center"/>
              <w:rPr>
                <w:rFonts w:ascii="Times New Roman" w:eastAsia="Times New Roman" w:hAnsi="Times New Roman"/>
                <w:b/>
                <w:spacing w:val="-2"/>
                <w:sz w:val="28"/>
                <w:szCs w:val="28"/>
                <w:lang w:val="uk-UA" w:eastAsia="ru-RU"/>
              </w:rPr>
            </w:pPr>
            <w:r w:rsidRPr="00D12B00">
              <w:rPr>
                <w:rFonts w:ascii="Times New Roman" w:eastAsia="Times New Roman" w:hAnsi="Times New Roman"/>
                <w:b/>
                <w:spacing w:val="-2"/>
                <w:sz w:val="28"/>
                <w:szCs w:val="28"/>
                <w:lang w:val="uk-UA" w:eastAsia="ru-RU"/>
              </w:rPr>
              <w:t xml:space="preserve">на виконання програми </w:t>
            </w:r>
          </w:p>
        </w:tc>
        <w:tc>
          <w:tcPr>
            <w:tcW w:w="4505" w:type="dxa"/>
            <w:gridSpan w:val="4"/>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pacing w:val="-2"/>
                <w:sz w:val="28"/>
                <w:szCs w:val="28"/>
                <w:lang w:val="uk-UA" w:eastAsia="ru-RU"/>
              </w:rPr>
            </w:pPr>
            <w:r w:rsidRPr="00D12B00">
              <w:rPr>
                <w:rFonts w:ascii="Times New Roman" w:eastAsia="Times New Roman" w:hAnsi="Times New Roman"/>
                <w:b/>
                <w:spacing w:val="-2"/>
                <w:sz w:val="28"/>
                <w:szCs w:val="28"/>
                <w:lang w:val="uk-UA" w:eastAsia="ru-RU"/>
              </w:rPr>
              <w:t>Етапи виконання програми</w:t>
            </w:r>
          </w:p>
        </w:tc>
        <w:tc>
          <w:tcPr>
            <w:tcW w:w="2196" w:type="dxa"/>
            <w:vMerge w:val="restart"/>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pacing w:val="-2"/>
                <w:sz w:val="28"/>
                <w:szCs w:val="28"/>
                <w:lang w:val="uk-UA" w:eastAsia="ru-RU"/>
              </w:rPr>
            </w:pPr>
            <w:r w:rsidRPr="00D12B00">
              <w:rPr>
                <w:rFonts w:ascii="Times New Roman" w:eastAsia="Times New Roman" w:hAnsi="Times New Roman"/>
                <w:b/>
                <w:spacing w:val="-2"/>
                <w:sz w:val="28"/>
                <w:szCs w:val="28"/>
                <w:lang w:val="uk-UA" w:eastAsia="ru-RU"/>
              </w:rPr>
              <w:t xml:space="preserve">Усього витрат </w:t>
            </w:r>
          </w:p>
          <w:p w:rsidR="00D12B00" w:rsidRPr="00D12B00" w:rsidRDefault="00D12B00" w:rsidP="00D12B00">
            <w:pPr>
              <w:widowControl w:val="0"/>
              <w:autoSpaceDE w:val="0"/>
              <w:autoSpaceDN w:val="0"/>
              <w:adjustRightInd w:val="0"/>
              <w:jc w:val="center"/>
              <w:rPr>
                <w:rFonts w:ascii="Times New Roman" w:eastAsia="Times New Roman" w:hAnsi="Times New Roman"/>
                <w:b/>
                <w:spacing w:val="-2"/>
                <w:sz w:val="28"/>
                <w:szCs w:val="28"/>
                <w:lang w:val="uk-UA" w:eastAsia="ru-RU"/>
              </w:rPr>
            </w:pPr>
            <w:r w:rsidRPr="00D12B00">
              <w:rPr>
                <w:rFonts w:ascii="Times New Roman" w:eastAsia="Times New Roman" w:hAnsi="Times New Roman"/>
                <w:b/>
                <w:spacing w:val="-2"/>
                <w:sz w:val="28"/>
                <w:szCs w:val="28"/>
                <w:lang w:val="uk-UA" w:eastAsia="ru-RU"/>
              </w:rPr>
              <w:t xml:space="preserve">на виконання програми </w:t>
            </w:r>
          </w:p>
          <w:p w:rsidR="00D12B00" w:rsidRPr="00D12B00" w:rsidRDefault="00D12B00" w:rsidP="00D12B00">
            <w:pPr>
              <w:widowControl w:val="0"/>
              <w:autoSpaceDE w:val="0"/>
              <w:autoSpaceDN w:val="0"/>
              <w:adjustRightInd w:val="0"/>
              <w:jc w:val="center"/>
              <w:rPr>
                <w:rFonts w:ascii="Times New Roman" w:eastAsia="Times New Roman" w:hAnsi="Times New Roman"/>
                <w:b/>
                <w:spacing w:val="-2"/>
                <w:sz w:val="28"/>
                <w:szCs w:val="28"/>
                <w:lang w:val="uk-UA" w:eastAsia="ru-RU"/>
              </w:rPr>
            </w:pPr>
            <w:r w:rsidRPr="00D12B00">
              <w:rPr>
                <w:rFonts w:ascii="Times New Roman" w:eastAsia="Times New Roman" w:hAnsi="Times New Roman"/>
                <w:b/>
                <w:spacing w:val="-2"/>
                <w:sz w:val="28"/>
                <w:szCs w:val="28"/>
                <w:lang w:val="uk-UA" w:eastAsia="ru-RU"/>
              </w:rPr>
              <w:t>(тис. гривень)</w:t>
            </w:r>
          </w:p>
        </w:tc>
      </w:tr>
      <w:tr w:rsidR="00D12B00" w:rsidRPr="00D12B00" w:rsidTr="00645331">
        <w:tc>
          <w:tcPr>
            <w:tcW w:w="3156" w:type="dxa"/>
            <w:vMerge/>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pacing w:val="-2"/>
                <w:sz w:val="28"/>
                <w:szCs w:val="28"/>
                <w:lang w:val="uk-UA" w:eastAsia="ru-RU"/>
              </w:rPr>
            </w:pPr>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pacing w:val="-2"/>
                <w:sz w:val="28"/>
                <w:szCs w:val="28"/>
                <w:lang w:val="uk-UA" w:eastAsia="ru-RU"/>
              </w:rPr>
            </w:pPr>
            <w:r w:rsidRPr="00D12B00">
              <w:rPr>
                <w:rFonts w:ascii="Times New Roman" w:eastAsia="Times New Roman" w:hAnsi="Times New Roman"/>
                <w:b/>
                <w:spacing w:val="-2"/>
                <w:sz w:val="28"/>
                <w:szCs w:val="28"/>
                <w:lang w:val="uk-UA" w:eastAsia="ru-RU"/>
              </w:rPr>
              <w:t xml:space="preserve">І </w:t>
            </w:r>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pacing w:val="-2"/>
                <w:sz w:val="28"/>
                <w:szCs w:val="28"/>
                <w:lang w:val="uk-UA" w:eastAsia="ru-RU"/>
              </w:rPr>
            </w:pPr>
            <w:r w:rsidRPr="00D12B00">
              <w:rPr>
                <w:rFonts w:ascii="Times New Roman" w:eastAsia="Times New Roman" w:hAnsi="Times New Roman"/>
                <w:b/>
                <w:spacing w:val="-2"/>
                <w:sz w:val="28"/>
                <w:szCs w:val="28"/>
                <w:lang w:val="uk-UA" w:eastAsia="ru-RU"/>
              </w:rPr>
              <w:t>ІІ</w:t>
            </w:r>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pacing w:val="-2"/>
                <w:sz w:val="28"/>
                <w:szCs w:val="28"/>
                <w:lang w:val="uk-UA" w:eastAsia="ru-RU"/>
              </w:rPr>
            </w:pPr>
            <w:r w:rsidRPr="00D12B00">
              <w:rPr>
                <w:rFonts w:ascii="Times New Roman" w:eastAsia="Times New Roman" w:hAnsi="Times New Roman"/>
                <w:b/>
                <w:spacing w:val="-2"/>
                <w:sz w:val="28"/>
                <w:szCs w:val="28"/>
                <w:lang w:val="uk-UA" w:eastAsia="ru-RU"/>
              </w:rPr>
              <w:t>ІІІ</w:t>
            </w:r>
          </w:p>
        </w:tc>
        <w:tc>
          <w:tcPr>
            <w:tcW w:w="1127"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pacing w:val="-2"/>
                <w:sz w:val="28"/>
                <w:szCs w:val="28"/>
                <w:lang w:val="uk-UA" w:eastAsia="ru-RU"/>
              </w:rPr>
            </w:pPr>
            <w:r w:rsidRPr="00D12B00">
              <w:rPr>
                <w:rFonts w:ascii="Times New Roman" w:eastAsia="Times New Roman" w:hAnsi="Times New Roman"/>
                <w:b/>
                <w:spacing w:val="-2"/>
                <w:sz w:val="28"/>
                <w:szCs w:val="28"/>
                <w:lang w:val="uk-UA" w:eastAsia="ru-RU"/>
              </w:rPr>
              <w:t>І</w:t>
            </w:r>
            <w:r w:rsidRPr="00D12B00">
              <w:rPr>
                <w:rFonts w:ascii="Times New Roman" w:eastAsia="Times New Roman" w:hAnsi="Times New Roman"/>
                <w:b/>
                <w:spacing w:val="-2"/>
                <w:sz w:val="28"/>
                <w:szCs w:val="28"/>
                <w:lang w:val="en-US" w:eastAsia="ru-RU"/>
              </w:rPr>
              <w:t>V</w:t>
            </w:r>
          </w:p>
        </w:tc>
        <w:tc>
          <w:tcPr>
            <w:tcW w:w="2196" w:type="dxa"/>
            <w:vMerge/>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pacing w:val="-2"/>
                <w:sz w:val="28"/>
                <w:szCs w:val="28"/>
                <w:lang w:val="uk-UA" w:eastAsia="ru-RU"/>
              </w:rPr>
            </w:pPr>
          </w:p>
        </w:tc>
      </w:tr>
      <w:tr w:rsidR="00D12B00" w:rsidRPr="00D12B00" w:rsidTr="00645331">
        <w:tc>
          <w:tcPr>
            <w:tcW w:w="3156" w:type="dxa"/>
            <w:vMerge/>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pacing w:val="-2"/>
                <w:sz w:val="28"/>
                <w:szCs w:val="28"/>
                <w:lang w:val="uk-UA" w:eastAsia="ru-RU"/>
              </w:rPr>
            </w:pPr>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 xml:space="preserve">І </w:t>
            </w:r>
            <w:proofErr w:type="spellStart"/>
            <w:r w:rsidRPr="00D12B00">
              <w:rPr>
                <w:rFonts w:ascii="Times New Roman" w:eastAsia="Times New Roman" w:hAnsi="Times New Roman"/>
                <w:spacing w:val="-2"/>
                <w:sz w:val="28"/>
                <w:szCs w:val="28"/>
                <w:lang w:val="uk-UA" w:eastAsia="ru-RU"/>
              </w:rPr>
              <w:t>квар-тал</w:t>
            </w:r>
            <w:proofErr w:type="spellEnd"/>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 xml:space="preserve">ІІ </w:t>
            </w:r>
            <w:proofErr w:type="spellStart"/>
            <w:r w:rsidRPr="00D12B00">
              <w:rPr>
                <w:rFonts w:ascii="Times New Roman" w:eastAsia="Times New Roman" w:hAnsi="Times New Roman"/>
                <w:spacing w:val="-2"/>
                <w:sz w:val="28"/>
                <w:szCs w:val="28"/>
                <w:lang w:val="uk-UA" w:eastAsia="ru-RU"/>
              </w:rPr>
              <w:t>квар-тал</w:t>
            </w:r>
            <w:proofErr w:type="spellEnd"/>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 xml:space="preserve">ІІІ </w:t>
            </w:r>
            <w:proofErr w:type="spellStart"/>
            <w:r w:rsidRPr="00D12B00">
              <w:rPr>
                <w:rFonts w:ascii="Times New Roman" w:eastAsia="Times New Roman" w:hAnsi="Times New Roman"/>
                <w:spacing w:val="-2"/>
                <w:sz w:val="28"/>
                <w:szCs w:val="28"/>
                <w:lang w:val="uk-UA" w:eastAsia="ru-RU"/>
              </w:rPr>
              <w:t>квар-тал</w:t>
            </w:r>
            <w:proofErr w:type="spellEnd"/>
          </w:p>
        </w:tc>
        <w:tc>
          <w:tcPr>
            <w:tcW w:w="1127"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І</w:t>
            </w:r>
            <w:r w:rsidRPr="00D12B00">
              <w:rPr>
                <w:rFonts w:ascii="Times New Roman" w:eastAsia="Times New Roman" w:hAnsi="Times New Roman"/>
                <w:spacing w:val="-2"/>
                <w:sz w:val="28"/>
                <w:szCs w:val="28"/>
                <w:lang w:val="en-US" w:eastAsia="ru-RU"/>
              </w:rPr>
              <w:t>V</w:t>
            </w:r>
            <w:r w:rsidRPr="00D12B00">
              <w:rPr>
                <w:rFonts w:ascii="Times New Roman" w:eastAsia="Times New Roman" w:hAnsi="Times New Roman"/>
                <w:spacing w:val="-2"/>
                <w:sz w:val="28"/>
                <w:szCs w:val="28"/>
                <w:lang w:val="uk-UA" w:eastAsia="ru-RU"/>
              </w:rPr>
              <w:t xml:space="preserve"> </w:t>
            </w:r>
            <w:proofErr w:type="spellStart"/>
            <w:r w:rsidRPr="00D12B00">
              <w:rPr>
                <w:rFonts w:ascii="Times New Roman" w:eastAsia="Times New Roman" w:hAnsi="Times New Roman"/>
                <w:spacing w:val="-2"/>
                <w:sz w:val="28"/>
                <w:szCs w:val="28"/>
                <w:lang w:val="uk-UA" w:eastAsia="ru-RU"/>
              </w:rPr>
              <w:t>квар-тал</w:t>
            </w:r>
            <w:proofErr w:type="spellEnd"/>
          </w:p>
        </w:tc>
        <w:tc>
          <w:tcPr>
            <w:tcW w:w="2196" w:type="dxa"/>
            <w:vMerge/>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pacing w:val="-2"/>
                <w:sz w:val="28"/>
                <w:szCs w:val="28"/>
                <w:lang w:val="uk-UA" w:eastAsia="ru-RU"/>
              </w:rPr>
            </w:pPr>
          </w:p>
        </w:tc>
      </w:tr>
      <w:tr w:rsidR="00D12B00" w:rsidRPr="00D12B00" w:rsidTr="00645331">
        <w:tc>
          <w:tcPr>
            <w:tcW w:w="3156" w:type="dxa"/>
            <w:shd w:val="clear" w:color="auto" w:fill="auto"/>
            <w:vAlign w:val="center"/>
          </w:tcPr>
          <w:p w:rsidR="00D12B00" w:rsidRPr="00D12B00" w:rsidRDefault="00D12B00" w:rsidP="00D12B00">
            <w:pPr>
              <w:widowControl w:val="0"/>
              <w:autoSpaceDE w:val="0"/>
              <w:autoSpaceDN w:val="0"/>
              <w:adjustRightInd w:val="0"/>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Обсяг ресурсів, усього:</w:t>
            </w:r>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142,5</w:t>
            </w:r>
          </w:p>
        </w:tc>
        <w:tc>
          <w:tcPr>
            <w:tcW w:w="1126" w:type="dxa"/>
            <w:shd w:val="clear" w:color="auto" w:fill="auto"/>
          </w:tcPr>
          <w:p w:rsidR="00D12B00" w:rsidRPr="00D12B00" w:rsidRDefault="00D12B00" w:rsidP="00D12B00">
            <w:pPr>
              <w:widowControl w:val="0"/>
              <w:autoSpaceDE w:val="0"/>
              <w:autoSpaceDN w:val="0"/>
              <w:adjustRightInd w:val="0"/>
              <w:rPr>
                <w:rFonts w:ascii="Times New Roman" w:eastAsia="Times New Roman" w:hAnsi="Times New Roman"/>
                <w:sz w:val="20"/>
                <w:szCs w:val="20"/>
                <w:lang w:eastAsia="ru-RU"/>
              </w:rPr>
            </w:pPr>
            <w:r w:rsidRPr="00D12B00">
              <w:rPr>
                <w:rFonts w:ascii="Times New Roman" w:eastAsia="Times New Roman" w:hAnsi="Times New Roman"/>
                <w:spacing w:val="-2"/>
                <w:sz w:val="28"/>
                <w:szCs w:val="28"/>
                <w:lang w:val="uk-UA" w:eastAsia="ru-RU"/>
              </w:rPr>
              <w:t>142,5</w:t>
            </w:r>
          </w:p>
        </w:tc>
        <w:tc>
          <w:tcPr>
            <w:tcW w:w="1126" w:type="dxa"/>
            <w:shd w:val="clear" w:color="auto" w:fill="auto"/>
          </w:tcPr>
          <w:p w:rsidR="00D12B00" w:rsidRPr="00D12B00" w:rsidRDefault="00D12B00" w:rsidP="00D12B00">
            <w:pPr>
              <w:widowControl w:val="0"/>
              <w:autoSpaceDE w:val="0"/>
              <w:autoSpaceDN w:val="0"/>
              <w:adjustRightInd w:val="0"/>
              <w:rPr>
                <w:rFonts w:ascii="Times New Roman" w:eastAsia="Times New Roman" w:hAnsi="Times New Roman"/>
                <w:sz w:val="20"/>
                <w:szCs w:val="20"/>
                <w:lang w:eastAsia="ru-RU"/>
              </w:rPr>
            </w:pPr>
            <w:r w:rsidRPr="00D12B00">
              <w:rPr>
                <w:rFonts w:ascii="Times New Roman" w:eastAsia="Times New Roman" w:hAnsi="Times New Roman"/>
                <w:spacing w:val="-2"/>
                <w:sz w:val="28"/>
                <w:szCs w:val="28"/>
                <w:lang w:val="uk-UA" w:eastAsia="ru-RU"/>
              </w:rPr>
              <w:t>142,5</w:t>
            </w:r>
          </w:p>
        </w:tc>
        <w:tc>
          <w:tcPr>
            <w:tcW w:w="1127" w:type="dxa"/>
            <w:shd w:val="clear" w:color="auto" w:fill="auto"/>
          </w:tcPr>
          <w:p w:rsidR="00D12B00" w:rsidRPr="00D12B00" w:rsidRDefault="00D12B00" w:rsidP="00D12B00">
            <w:pPr>
              <w:widowControl w:val="0"/>
              <w:autoSpaceDE w:val="0"/>
              <w:autoSpaceDN w:val="0"/>
              <w:adjustRightInd w:val="0"/>
              <w:rPr>
                <w:rFonts w:ascii="Times New Roman" w:eastAsia="Times New Roman" w:hAnsi="Times New Roman"/>
                <w:sz w:val="20"/>
                <w:szCs w:val="20"/>
                <w:lang w:eastAsia="ru-RU"/>
              </w:rPr>
            </w:pPr>
            <w:r w:rsidRPr="00D12B00">
              <w:rPr>
                <w:rFonts w:ascii="Times New Roman" w:eastAsia="Times New Roman" w:hAnsi="Times New Roman"/>
                <w:spacing w:val="-2"/>
                <w:sz w:val="28"/>
                <w:szCs w:val="28"/>
                <w:lang w:val="uk-UA" w:eastAsia="ru-RU"/>
              </w:rPr>
              <w:t>142,5</w:t>
            </w:r>
          </w:p>
        </w:tc>
        <w:tc>
          <w:tcPr>
            <w:tcW w:w="219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570,0</w:t>
            </w:r>
          </w:p>
        </w:tc>
      </w:tr>
      <w:tr w:rsidR="00D12B00" w:rsidRPr="00D12B00" w:rsidTr="00645331">
        <w:tc>
          <w:tcPr>
            <w:tcW w:w="3156" w:type="dxa"/>
            <w:shd w:val="clear" w:color="auto" w:fill="auto"/>
            <w:vAlign w:val="center"/>
          </w:tcPr>
          <w:p w:rsidR="00D12B00" w:rsidRPr="00D12B00" w:rsidRDefault="00D12B00" w:rsidP="00D12B00">
            <w:pPr>
              <w:widowControl w:val="0"/>
              <w:autoSpaceDE w:val="0"/>
              <w:autoSpaceDN w:val="0"/>
              <w:adjustRightInd w:val="0"/>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у тому числі:</w:t>
            </w:r>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p>
        </w:tc>
        <w:tc>
          <w:tcPr>
            <w:tcW w:w="1127"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p>
        </w:tc>
        <w:tc>
          <w:tcPr>
            <w:tcW w:w="219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p>
        </w:tc>
      </w:tr>
      <w:tr w:rsidR="00D12B00" w:rsidRPr="00D12B00" w:rsidTr="00645331">
        <w:tc>
          <w:tcPr>
            <w:tcW w:w="3156" w:type="dxa"/>
            <w:shd w:val="clear" w:color="auto" w:fill="auto"/>
            <w:vAlign w:val="center"/>
          </w:tcPr>
          <w:p w:rsidR="00D12B00" w:rsidRPr="00D12B00" w:rsidRDefault="00D12B00" w:rsidP="00D12B00">
            <w:pPr>
              <w:widowControl w:val="0"/>
              <w:autoSpaceDE w:val="0"/>
              <w:autoSpaceDN w:val="0"/>
              <w:adjustRightInd w:val="0"/>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місцевий бюджет</w:t>
            </w:r>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p>
        </w:tc>
        <w:tc>
          <w:tcPr>
            <w:tcW w:w="1127"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p>
        </w:tc>
        <w:tc>
          <w:tcPr>
            <w:tcW w:w="219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p>
        </w:tc>
      </w:tr>
      <w:tr w:rsidR="00D12B00" w:rsidRPr="00D12B00" w:rsidTr="00645331">
        <w:tc>
          <w:tcPr>
            <w:tcW w:w="3156" w:type="dxa"/>
            <w:shd w:val="clear" w:color="auto" w:fill="auto"/>
            <w:vAlign w:val="center"/>
          </w:tcPr>
          <w:p w:rsidR="00D12B00" w:rsidRPr="00D12B00" w:rsidRDefault="00D12B00" w:rsidP="00D12B00">
            <w:pPr>
              <w:widowControl w:val="0"/>
              <w:autoSpaceDE w:val="0"/>
              <w:autoSpaceDN w:val="0"/>
              <w:adjustRightInd w:val="0"/>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районні, міські (міст обласного підпорядкування) бюджети</w:t>
            </w:r>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35,0</w:t>
            </w:r>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35,0</w:t>
            </w:r>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35,0</w:t>
            </w:r>
          </w:p>
        </w:tc>
        <w:tc>
          <w:tcPr>
            <w:tcW w:w="1127"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35,0</w:t>
            </w:r>
          </w:p>
        </w:tc>
        <w:tc>
          <w:tcPr>
            <w:tcW w:w="219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140,0</w:t>
            </w:r>
          </w:p>
        </w:tc>
      </w:tr>
      <w:tr w:rsidR="00D12B00" w:rsidRPr="00D12B00" w:rsidTr="00645331">
        <w:tc>
          <w:tcPr>
            <w:tcW w:w="3156" w:type="dxa"/>
            <w:shd w:val="clear" w:color="auto" w:fill="auto"/>
            <w:vAlign w:val="center"/>
          </w:tcPr>
          <w:p w:rsidR="00D12B00" w:rsidRPr="00D12B00" w:rsidRDefault="00D12B00" w:rsidP="00D12B00">
            <w:pPr>
              <w:widowControl w:val="0"/>
              <w:autoSpaceDE w:val="0"/>
              <w:autoSpaceDN w:val="0"/>
              <w:adjustRightInd w:val="0"/>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бюджети сіл, селищ, міст районного підпорядкування</w:t>
            </w:r>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20,0</w:t>
            </w:r>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20,0</w:t>
            </w:r>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20,0</w:t>
            </w:r>
          </w:p>
        </w:tc>
        <w:tc>
          <w:tcPr>
            <w:tcW w:w="1127"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20,0</w:t>
            </w:r>
          </w:p>
        </w:tc>
        <w:tc>
          <w:tcPr>
            <w:tcW w:w="219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80,0</w:t>
            </w:r>
          </w:p>
        </w:tc>
      </w:tr>
      <w:tr w:rsidR="00D12B00" w:rsidRPr="00D12B00" w:rsidTr="00645331">
        <w:tc>
          <w:tcPr>
            <w:tcW w:w="3156" w:type="dxa"/>
            <w:shd w:val="clear" w:color="auto" w:fill="auto"/>
            <w:vAlign w:val="center"/>
          </w:tcPr>
          <w:p w:rsidR="00D12B00" w:rsidRPr="00D12B00" w:rsidRDefault="00D12B00" w:rsidP="00D12B00">
            <w:pPr>
              <w:widowControl w:val="0"/>
              <w:autoSpaceDE w:val="0"/>
              <w:autoSpaceDN w:val="0"/>
              <w:adjustRightInd w:val="0"/>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кошти не бюджетних джерел (власні надходження редакції)</w:t>
            </w:r>
          </w:p>
        </w:tc>
        <w:tc>
          <w:tcPr>
            <w:tcW w:w="112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87,5</w:t>
            </w:r>
          </w:p>
        </w:tc>
        <w:tc>
          <w:tcPr>
            <w:tcW w:w="1126" w:type="dxa"/>
            <w:shd w:val="clear" w:color="auto" w:fill="auto"/>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p>
          <w:p w:rsidR="00D12B00" w:rsidRPr="00D12B00" w:rsidRDefault="00D12B00" w:rsidP="00D12B00">
            <w:pPr>
              <w:widowControl w:val="0"/>
              <w:autoSpaceDE w:val="0"/>
              <w:autoSpaceDN w:val="0"/>
              <w:adjustRightInd w:val="0"/>
              <w:jc w:val="center"/>
              <w:rPr>
                <w:rFonts w:ascii="Times New Roman" w:eastAsia="Times New Roman" w:hAnsi="Times New Roman"/>
                <w:sz w:val="20"/>
                <w:szCs w:val="20"/>
                <w:lang w:eastAsia="ru-RU"/>
              </w:rPr>
            </w:pPr>
            <w:r w:rsidRPr="00D12B00">
              <w:rPr>
                <w:rFonts w:ascii="Times New Roman" w:eastAsia="Times New Roman" w:hAnsi="Times New Roman"/>
                <w:spacing w:val="-2"/>
                <w:sz w:val="28"/>
                <w:szCs w:val="28"/>
                <w:lang w:val="uk-UA" w:eastAsia="ru-RU"/>
              </w:rPr>
              <w:t>87,5</w:t>
            </w:r>
          </w:p>
        </w:tc>
        <w:tc>
          <w:tcPr>
            <w:tcW w:w="1126" w:type="dxa"/>
            <w:shd w:val="clear" w:color="auto" w:fill="auto"/>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p>
          <w:p w:rsidR="00D12B00" w:rsidRPr="00D12B00" w:rsidRDefault="00D12B00" w:rsidP="00D12B00">
            <w:pPr>
              <w:widowControl w:val="0"/>
              <w:autoSpaceDE w:val="0"/>
              <w:autoSpaceDN w:val="0"/>
              <w:adjustRightInd w:val="0"/>
              <w:jc w:val="center"/>
              <w:rPr>
                <w:rFonts w:ascii="Times New Roman" w:eastAsia="Times New Roman" w:hAnsi="Times New Roman"/>
                <w:sz w:val="20"/>
                <w:szCs w:val="20"/>
                <w:lang w:eastAsia="ru-RU"/>
              </w:rPr>
            </w:pPr>
            <w:r w:rsidRPr="00D12B00">
              <w:rPr>
                <w:rFonts w:ascii="Times New Roman" w:eastAsia="Times New Roman" w:hAnsi="Times New Roman"/>
                <w:spacing w:val="-2"/>
                <w:sz w:val="28"/>
                <w:szCs w:val="28"/>
                <w:lang w:val="uk-UA" w:eastAsia="ru-RU"/>
              </w:rPr>
              <w:t>87,5</w:t>
            </w:r>
          </w:p>
        </w:tc>
        <w:tc>
          <w:tcPr>
            <w:tcW w:w="1127" w:type="dxa"/>
            <w:shd w:val="clear" w:color="auto" w:fill="auto"/>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p>
          <w:p w:rsidR="00D12B00" w:rsidRPr="00D12B00" w:rsidRDefault="00D12B00" w:rsidP="00D12B00">
            <w:pPr>
              <w:widowControl w:val="0"/>
              <w:autoSpaceDE w:val="0"/>
              <w:autoSpaceDN w:val="0"/>
              <w:adjustRightInd w:val="0"/>
              <w:jc w:val="center"/>
              <w:rPr>
                <w:rFonts w:ascii="Times New Roman" w:eastAsia="Times New Roman" w:hAnsi="Times New Roman"/>
                <w:sz w:val="20"/>
                <w:szCs w:val="20"/>
                <w:lang w:eastAsia="ru-RU"/>
              </w:rPr>
            </w:pPr>
            <w:r w:rsidRPr="00D12B00">
              <w:rPr>
                <w:rFonts w:ascii="Times New Roman" w:eastAsia="Times New Roman" w:hAnsi="Times New Roman"/>
                <w:spacing w:val="-2"/>
                <w:sz w:val="28"/>
                <w:szCs w:val="28"/>
                <w:lang w:val="uk-UA" w:eastAsia="ru-RU"/>
              </w:rPr>
              <w:t>87,5</w:t>
            </w:r>
          </w:p>
        </w:tc>
        <w:tc>
          <w:tcPr>
            <w:tcW w:w="219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pacing w:val="-2"/>
                <w:sz w:val="28"/>
                <w:szCs w:val="28"/>
                <w:lang w:val="uk-UA" w:eastAsia="ru-RU"/>
              </w:rPr>
            </w:pPr>
            <w:r w:rsidRPr="00D12B00">
              <w:rPr>
                <w:rFonts w:ascii="Times New Roman" w:eastAsia="Times New Roman" w:hAnsi="Times New Roman"/>
                <w:spacing w:val="-2"/>
                <w:sz w:val="28"/>
                <w:szCs w:val="28"/>
                <w:lang w:val="uk-UA" w:eastAsia="ru-RU"/>
              </w:rPr>
              <w:t>350,0</w:t>
            </w:r>
          </w:p>
        </w:tc>
      </w:tr>
    </w:tbl>
    <w:p w:rsidR="00D12B00" w:rsidRPr="00D12B00" w:rsidRDefault="00D12B00" w:rsidP="00D12B00">
      <w:pPr>
        <w:widowControl w:val="0"/>
        <w:shd w:val="clear" w:color="auto" w:fill="FFFFFF"/>
        <w:autoSpaceDE w:val="0"/>
        <w:autoSpaceDN w:val="0"/>
        <w:adjustRightInd w:val="0"/>
        <w:jc w:val="center"/>
        <w:rPr>
          <w:rFonts w:ascii="Times New Roman" w:eastAsia="Times New Roman" w:hAnsi="Times New Roman"/>
          <w:b/>
          <w:spacing w:val="-2"/>
          <w:sz w:val="28"/>
          <w:szCs w:val="28"/>
          <w:lang w:val="uk-UA" w:eastAsia="ru-RU"/>
        </w:rPr>
      </w:pPr>
    </w:p>
    <w:p w:rsidR="00D12B00" w:rsidRPr="00D12B00" w:rsidRDefault="00D12B00" w:rsidP="00D12B00">
      <w:pPr>
        <w:widowControl w:val="0"/>
        <w:shd w:val="clear" w:color="auto" w:fill="FFFFFF"/>
        <w:tabs>
          <w:tab w:val="left" w:pos="920"/>
          <w:tab w:val="left" w:pos="6138"/>
        </w:tabs>
        <w:autoSpaceDE w:val="0"/>
        <w:autoSpaceDN w:val="0"/>
        <w:adjustRightInd w:val="0"/>
        <w:rPr>
          <w:rFonts w:ascii="Times New Roman" w:eastAsia="Times New Roman" w:hAnsi="Times New Roman"/>
          <w:b/>
          <w:sz w:val="28"/>
          <w:szCs w:val="28"/>
          <w:lang w:val="uk-UA" w:eastAsia="ru-RU"/>
        </w:rPr>
      </w:pPr>
    </w:p>
    <w:p w:rsidR="00D12B00" w:rsidRPr="00D12B00" w:rsidRDefault="00D12B00" w:rsidP="00D12B00">
      <w:pPr>
        <w:widowControl w:val="0"/>
        <w:shd w:val="clear" w:color="auto" w:fill="FFFFFF"/>
        <w:tabs>
          <w:tab w:val="left" w:pos="920"/>
          <w:tab w:val="left" w:pos="6138"/>
        </w:tabs>
        <w:autoSpaceDE w:val="0"/>
        <w:autoSpaceDN w:val="0"/>
        <w:adjustRightInd w:val="0"/>
        <w:rPr>
          <w:rFonts w:ascii="Times New Roman" w:eastAsia="Times New Roman" w:hAnsi="Times New Roman"/>
          <w:b/>
          <w:sz w:val="28"/>
          <w:szCs w:val="28"/>
          <w:lang w:val="uk-UA" w:eastAsia="ru-RU"/>
        </w:rPr>
        <w:sectPr w:rsidR="00D12B00" w:rsidRPr="00D12B00" w:rsidSect="00645331">
          <w:footerReference w:type="even" r:id="rId14"/>
          <w:footerReference w:type="default" r:id="rId15"/>
          <w:pgSz w:w="11909" w:h="16834"/>
          <w:pgMar w:top="1134" w:right="567" w:bottom="1134" w:left="1701" w:header="720" w:footer="720" w:gutter="0"/>
          <w:cols w:space="60"/>
          <w:noEndnote/>
        </w:sectPr>
      </w:pPr>
      <w:r w:rsidRPr="00D12B00">
        <w:rPr>
          <w:rFonts w:ascii="Times New Roman" w:eastAsia="Times New Roman" w:hAnsi="Times New Roman"/>
          <w:b/>
          <w:sz w:val="28"/>
          <w:szCs w:val="28"/>
          <w:lang w:val="uk-UA" w:eastAsia="ru-RU"/>
        </w:rPr>
        <w:tab/>
      </w:r>
      <w:r w:rsidRPr="00D12B00">
        <w:rPr>
          <w:rFonts w:ascii="Times New Roman" w:eastAsia="Times New Roman" w:hAnsi="Times New Roman"/>
          <w:b/>
          <w:sz w:val="28"/>
          <w:szCs w:val="28"/>
          <w:lang w:val="uk-UA" w:eastAsia="ru-RU"/>
        </w:rPr>
        <w:tab/>
      </w:r>
      <w:r w:rsidRPr="00D12B00">
        <w:rPr>
          <w:rFonts w:ascii="Times New Roman" w:eastAsia="Times New Roman" w:hAnsi="Times New Roman"/>
          <w:b/>
          <w:sz w:val="28"/>
          <w:szCs w:val="28"/>
          <w:lang w:val="uk-UA" w:eastAsia="ru-RU"/>
        </w:rPr>
        <w:tab/>
      </w:r>
      <w:r w:rsidRPr="00D12B00">
        <w:rPr>
          <w:rFonts w:ascii="Times New Roman" w:eastAsia="Times New Roman" w:hAnsi="Times New Roman"/>
          <w:b/>
          <w:sz w:val="28"/>
          <w:szCs w:val="28"/>
          <w:lang w:val="uk-UA" w:eastAsia="ru-RU"/>
        </w:rPr>
        <w:tab/>
      </w:r>
    </w:p>
    <w:p w:rsidR="00D12B00" w:rsidRPr="00D12B00" w:rsidRDefault="00D12B00" w:rsidP="00D12B00">
      <w:pPr>
        <w:widowControl w:val="0"/>
        <w:autoSpaceDE w:val="0"/>
        <w:autoSpaceDN w:val="0"/>
        <w:adjustRightInd w:val="0"/>
        <w:jc w:val="right"/>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lastRenderedPageBreak/>
        <w:t>Додаток 3</w:t>
      </w:r>
    </w:p>
    <w:p w:rsidR="00D12B00" w:rsidRPr="00D12B00" w:rsidRDefault="00D12B00" w:rsidP="00D12B00">
      <w:pPr>
        <w:widowControl w:val="0"/>
        <w:shd w:val="clear" w:color="auto" w:fill="FFFFFF"/>
        <w:tabs>
          <w:tab w:val="left" w:pos="4190"/>
        </w:tabs>
        <w:autoSpaceDE w:val="0"/>
        <w:autoSpaceDN w:val="0"/>
        <w:adjustRightInd w:val="0"/>
        <w:jc w:val="center"/>
        <w:rPr>
          <w:rFonts w:ascii="Times New Roman" w:eastAsia="Times New Roman" w:hAnsi="Times New Roman"/>
          <w:b/>
          <w:spacing w:val="-2"/>
          <w:sz w:val="18"/>
          <w:szCs w:val="18"/>
          <w:lang w:val="uk-UA" w:eastAsia="ru-RU"/>
        </w:rPr>
      </w:pPr>
      <w:r w:rsidRPr="00D12B00">
        <w:rPr>
          <w:rFonts w:ascii="Times New Roman" w:eastAsia="Times New Roman" w:hAnsi="Times New Roman"/>
          <w:b/>
          <w:sz w:val="18"/>
          <w:szCs w:val="18"/>
          <w:lang w:val="uk-UA" w:eastAsia="ru-RU"/>
        </w:rPr>
        <w:t xml:space="preserve">Напрями діяльності </w:t>
      </w:r>
      <w:r w:rsidRPr="00D12B00">
        <w:rPr>
          <w:rFonts w:ascii="Times New Roman" w:eastAsia="Times New Roman" w:hAnsi="Times New Roman"/>
          <w:b/>
          <w:spacing w:val="-1"/>
          <w:sz w:val="18"/>
          <w:szCs w:val="18"/>
          <w:lang w:val="uk-UA" w:eastAsia="ru-RU"/>
        </w:rPr>
        <w:t xml:space="preserve">редакції Заліщицької </w:t>
      </w:r>
      <w:r w:rsidRPr="00D12B00">
        <w:rPr>
          <w:rFonts w:ascii="Times New Roman" w:eastAsia="Times New Roman" w:hAnsi="Times New Roman"/>
          <w:b/>
          <w:spacing w:val="-2"/>
          <w:sz w:val="18"/>
          <w:szCs w:val="18"/>
          <w:lang w:val="uk-UA" w:eastAsia="ru-RU"/>
        </w:rPr>
        <w:t>районної газети «Колос» на 201</w:t>
      </w:r>
      <w:r w:rsidRPr="00D12B00">
        <w:rPr>
          <w:rFonts w:ascii="Times New Roman" w:eastAsia="Times New Roman" w:hAnsi="Times New Roman"/>
          <w:b/>
          <w:spacing w:val="-2"/>
          <w:sz w:val="18"/>
          <w:szCs w:val="18"/>
          <w:lang w:eastAsia="ru-RU"/>
        </w:rPr>
        <w:t>8</w:t>
      </w:r>
      <w:r w:rsidRPr="00D12B00">
        <w:rPr>
          <w:rFonts w:ascii="Times New Roman" w:eastAsia="Times New Roman" w:hAnsi="Times New Roman"/>
          <w:b/>
          <w:spacing w:val="-2"/>
          <w:sz w:val="18"/>
          <w:szCs w:val="18"/>
          <w:lang w:val="uk-UA" w:eastAsia="ru-RU"/>
        </w:rPr>
        <w:t xml:space="preserve"> рік</w:t>
      </w:r>
    </w:p>
    <w:tbl>
      <w:tblPr>
        <w:tblW w:w="101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092"/>
        <w:gridCol w:w="2410"/>
        <w:gridCol w:w="708"/>
        <w:gridCol w:w="993"/>
        <w:gridCol w:w="992"/>
        <w:gridCol w:w="1134"/>
        <w:gridCol w:w="1276"/>
      </w:tblGrid>
      <w:tr w:rsidR="00D12B00" w:rsidRPr="00D12B00" w:rsidTr="00D12B00">
        <w:tc>
          <w:tcPr>
            <w:tcW w:w="568"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z w:val="18"/>
                <w:szCs w:val="18"/>
                <w:lang w:val="uk-UA" w:eastAsia="ru-RU"/>
              </w:rPr>
            </w:pPr>
            <w:r w:rsidRPr="00D12B00">
              <w:rPr>
                <w:rFonts w:ascii="Times New Roman" w:eastAsia="Times New Roman" w:hAnsi="Times New Roman"/>
                <w:b/>
                <w:sz w:val="18"/>
                <w:szCs w:val="18"/>
                <w:lang w:val="uk-UA" w:eastAsia="ru-RU"/>
              </w:rPr>
              <w:t>№ з/п</w:t>
            </w:r>
          </w:p>
        </w:tc>
        <w:tc>
          <w:tcPr>
            <w:tcW w:w="2092"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z w:val="18"/>
                <w:szCs w:val="18"/>
                <w:lang w:val="uk-UA" w:eastAsia="ru-RU"/>
              </w:rPr>
            </w:pPr>
            <w:r w:rsidRPr="00D12B00">
              <w:rPr>
                <w:rFonts w:ascii="Times New Roman" w:eastAsia="Times New Roman" w:hAnsi="Times New Roman"/>
                <w:b/>
                <w:sz w:val="18"/>
                <w:szCs w:val="18"/>
                <w:lang w:val="uk-UA" w:eastAsia="ru-RU"/>
              </w:rPr>
              <w:t xml:space="preserve">Назва напрямку діяльності </w:t>
            </w:r>
          </w:p>
          <w:p w:rsidR="00D12B00" w:rsidRPr="00D12B00" w:rsidRDefault="00D12B00" w:rsidP="00D12B00">
            <w:pPr>
              <w:widowControl w:val="0"/>
              <w:autoSpaceDE w:val="0"/>
              <w:autoSpaceDN w:val="0"/>
              <w:adjustRightInd w:val="0"/>
              <w:jc w:val="center"/>
              <w:rPr>
                <w:rFonts w:ascii="Times New Roman" w:eastAsia="Times New Roman" w:hAnsi="Times New Roman"/>
                <w:b/>
                <w:sz w:val="18"/>
                <w:szCs w:val="18"/>
                <w:lang w:val="uk-UA" w:eastAsia="ru-RU"/>
              </w:rPr>
            </w:pPr>
            <w:r w:rsidRPr="00D12B00">
              <w:rPr>
                <w:rFonts w:ascii="Times New Roman" w:eastAsia="Times New Roman" w:hAnsi="Times New Roman"/>
                <w:b/>
                <w:sz w:val="18"/>
                <w:szCs w:val="18"/>
                <w:lang w:val="uk-UA" w:eastAsia="ru-RU"/>
              </w:rPr>
              <w:t>(пріоритетні завдання)</w:t>
            </w:r>
          </w:p>
        </w:tc>
        <w:tc>
          <w:tcPr>
            <w:tcW w:w="2410"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z w:val="18"/>
                <w:szCs w:val="18"/>
                <w:lang w:val="uk-UA" w:eastAsia="ru-RU"/>
              </w:rPr>
            </w:pPr>
            <w:r w:rsidRPr="00D12B00">
              <w:rPr>
                <w:rFonts w:ascii="Times New Roman" w:eastAsia="Times New Roman" w:hAnsi="Times New Roman"/>
                <w:b/>
                <w:sz w:val="18"/>
                <w:szCs w:val="18"/>
                <w:lang w:val="uk-UA" w:eastAsia="ru-RU"/>
              </w:rPr>
              <w:t>Перелік заходів програми</w:t>
            </w:r>
          </w:p>
        </w:tc>
        <w:tc>
          <w:tcPr>
            <w:tcW w:w="708"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z w:val="18"/>
                <w:szCs w:val="18"/>
                <w:lang w:val="uk-UA" w:eastAsia="ru-RU"/>
              </w:rPr>
            </w:pPr>
            <w:r w:rsidRPr="00D12B00">
              <w:rPr>
                <w:rFonts w:ascii="Times New Roman" w:eastAsia="Times New Roman" w:hAnsi="Times New Roman"/>
                <w:b/>
                <w:sz w:val="18"/>
                <w:szCs w:val="18"/>
                <w:lang w:val="uk-UA" w:eastAsia="ru-RU"/>
              </w:rPr>
              <w:t xml:space="preserve">Строк </w:t>
            </w:r>
            <w:proofErr w:type="spellStart"/>
            <w:r w:rsidRPr="00D12B00">
              <w:rPr>
                <w:rFonts w:ascii="Times New Roman" w:eastAsia="Times New Roman" w:hAnsi="Times New Roman"/>
                <w:b/>
                <w:sz w:val="18"/>
                <w:szCs w:val="18"/>
                <w:lang w:val="uk-UA" w:eastAsia="ru-RU"/>
              </w:rPr>
              <w:t>вико-нання</w:t>
            </w:r>
            <w:proofErr w:type="spellEnd"/>
            <w:r w:rsidRPr="00D12B00">
              <w:rPr>
                <w:rFonts w:ascii="Times New Roman" w:eastAsia="Times New Roman" w:hAnsi="Times New Roman"/>
                <w:b/>
                <w:sz w:val="18"/>
                <w:szCs w:val="18"/>
                <w:lang w:val="uk-UA" w:eastAsia="ru-RU"/>
              </w:rPr>
              <w:t xml:space="preserve"> заходу</w:t>
            </w:r>
          </w:p>
        </w:tc>
        <w:tc>
          <w:tcPr>
            <w:tcW w:w="993"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z w:val="18"/>
                <w:szCs w:val="18"/>
                <w:lang w:val="uk-UA" w:eastAsia="ru-RU"/>
              </w:rPr>
            </w:pPr>
            <w:proofErr w:type="spellStart"/>
            <w:r w:rsidRPr="00D12B00">
              <w:rPr>
                <w:rFonts w:ascii="Times New Roman" w:eastAsia="Times New Roman" w:hAnsi="Times New Roman"/>
                <w:b/>
                <w:sz w:val="18"/>
                <w:szCs w:val="18"/>
                <w:lang w:val="uk-UA" w:eastAsia="ru-RU"/>
              </w:rPr>
              <w:t>Вико-навці</w:t>
            </w:r>
            <w:proofErr w:type="spellEnd"/>
          </w:p>
        </w:tc>
        <w:tc>
          <w:tcPr>
            <w:tcW w:w="992"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z w:val="18"/>
                <w:szCs w:val="18"/>
                <w:lang w:val="uk-UA" w:eastAsia="ru-RU"/>
              </w:rPr>
            </w:pPr>
            <w:r w:rsidRPr="00D12B00">
              <w:rPr>
                <w:rFonts w:ascii="Times New Roman" w:eastAsia="Times New Roman" w:hAnsi="Times New Roman"/>
                <w:b/>
                <w:sz w:val="18"/>
                <w:szCs w:val="18"/>
                <w:lang w:val="uk-UA" w:eastAsia="ru-RU"/>
              </w:rPr>
              <w:t>Джерела фінансування</w:t>
            </w:r>
          </w:p>
        </w:tc>
        <w:tc>
          <w:tcPr>
            <w:tcW w:w="1134"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z w:val="18"/>
                <w:szCs w:val="18"/>
                <w:lang w:val="uk-UA" w:eastAsia="ru-RU"/>
              </w:rPr>
            </w:pPr>
            <w:r w:rsidRPr="00D12B00">
              <w:rPr>
                <w:rFonts w:ascii="Times New Roman" w:eastAsia="Times New Roman" w:hAnsi="Times New Roman"/>
                <w:b/>
                <w:sz w:val="18"/>
                <w:szCs w:val="18"/>
                <w:lang w:val="uk-UA" w:eastAsia="ru-RU"/>
              </w:rPr>
              <w:t>Орієнтовні обсяги фіна</w:t>
            </w:r>
            <w:r w:rsidRPr="00D12B00">
              <w:rPr>
                <w:rFonts w:ascii="Times New Roman" w:eastAsia="Times New Roman" w:hAnsi="Times New Roman"/>
                <w:b/>
                <w:sz w:val="18"/>
                <w:szCs w:val="18"/>
                <w:lang w:val="uk-UA" w:eastAsia="ru-RU"/>
              </w:rPr>
              <w:softHyphen/>
              <w:t>нсу</w:t>
            </w:r>
            <w:r w:rsidRPr="00D12B00">
              <w:rPr>
                <w:rFonts w:ascii="Times New Roman" w:eastAsia="Times New Roman" w:hAnsi="Times New Roman"/>
                <w:b/>
                <w:sz w:val="18"/>
                <w:szCs w:val="18"/>
                <w:lang w:val="uk-UA" w:eastAsia="ru-RU"/>
              </w:rPr>
              <w:softHyphen/>
              <w:t xml:space="preserve">вання програми, </w:t>
            </w:r>
          </w:p>
          <w:p w:rsidR="00D12B00" w:rsidRPr="00D12B00" w:rsidRDefault="00D12B00" w:rsidP="00D12B00">
            <w:pPr>
              <w:widowControl w:val="0"/>
              <w:autoSpaceDE w:val="0"/>
              <w:autoSpaceDN w:val="0"/>
              <w:adjustRightInd w:val="0"/>
              <w:jc w:val="center"/>
              <w:rPr>
                <w:rFonts w:ascii="Times New Roman" w:eastAsia="Times New Roman" w:hAnsi="Times New Roman"/>
                <w:b/>
                <w:sz w:val="18"/>
                <w:szCs w:val="18"/>
                <w:lang w:val="uk-UA" w:eastAsia="ru-RU"/>
              </w:rPr>
            </w:pPr>
            <w:r w:rsidRPr="00D12B00">
              <w:rPr>
                <w:rFonts w:ascii="Times New Roman" w:eastAsia="Times New Roman" w:hAnsi="Times New Roman"/>
                <w:b/>
                <w:sz w:val="18"/>
                <w:szCs w:val="18"/>
                <w:lang w:val="uk-UA" w:eastAsia="ru-RU"/>
              </w:rPr>
              <w:t>тис. гривень</w:t>
            </w:r>
          </w:p>
        </w:tc>
        <w:tc>
          <w:tcPr>
            <w:tcW w:w="1276"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b/>
                <w:sz w:val="18"/>
                <w:szCs w:val="18"/>
                <w:lang w:val="uk-UA" w:eastAsia="ru-RU"/>
              </w:rPr>
            </w:pPr>
            <w:r w:rsidRPr="00D12B00">
              <w:rPr>
                <w:rFonts w:ascii="Times New Roman" w:eastAsia="Times New Roman" w:hAnsi="Times New Roman"/>
                <w:b/>
                <w:sz w:val="18"/>
                <w:szCs w:val="18"/>
                <w:lang w:val="uk-UA" w:eastAsia="ru-RU"/>
              </w:rPr>
              <w:t>Очікуваний результат</w:t>
            </w:r>
          </w:p>
        </w:tc>
      </w:tr>
      <w:tr w:rsidR="00D12B00" w:rsidRPr="00D12B00" w:rsidTr="00D12B00">
        <w:trPr>
          <w:trHeight w:val="971"/>
        </w:trPr>
        <w:tc>
          <w:tcPr>
            <w:tcW w:w="568" w:type="dxa"/>
            <w:vMerge w:val="restart"/>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1.</w:t>
            </w: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092" w:type="dxa"/>
            <w:vMerge w:val="restart"/>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Організаційне, фінан</w:t>
            </w:r>
            <w:r w:rsidRPr="00D12B00">
              <w:rPr>
                <w:rFonts w:ascii="Times New Roman" w:eastAsia="Times New Roman" w:hAnsi="Times New Roman"/>
                <w:sz w:val="18"/>
                <w:szCs w:val="18"/>
                <w:lang w:val="uk-UA" w:eastAsia="ru-RU"/>
              </w:rPr>
              <w:softHyphen/>
              <w:t>сово-еконо</w:t>
            </w:r>
            <w:r w:rsidRPr="00D12B00">
              <w:rPr>
                <w:rFonts w:ascii="Times New Roman" w:eastAsia="Times New Roman" w:hAnsi="Times New Roman"/>
                <w:sz w:val="18"/>
                <w:szCs w:val="18"/>
                <w:lang w:val="uk-UA" w:eastAsia="ru-RU"/>
              </w:rPr>
              <w:softHyphen/>
              <w:t>міч</w:t>
            </w:r>
            <w:r w:rsidRPr="00D12B00">
              <w:rPr>
                <w:rFonts w:ascii="Times New Roman" w:eastAsia="Times New Roman" w:hAnsi="Times New Roman"/>
                <w:sz w:val="18"/>
                <w:szCs w:val="18"/>
                <w:lang w:val="uk-UA" w:eastAsia="ru-RU"/>
              </w:rPr>
              <w:softHyphen/>
              <w:t>не та ма</w:t>
            </w:r>
            <w:r w:rsidRPr="00D12B00">
              <w:rPr>
                <w:rFonts w:ascii="Times New Roman" w:eastAsia="Times New Roman" w:hAnsi="Times New Roman"/>
                <w:sz w:val="18"/>
                <w:szCs w:val="18"/>
                <w:lang w:val="uk-UA" w:eastAsia="ru-RU"/>
              </w:rPr>
              <w:softHyphen/>
              <w:t>теріально-технічне за</w:t>
            </w:r>
            <w:r w:rsidRPr="00D12B00">
              <w:rPr>
                <w:rFonts w:ascii="Times New Roman" w:eastAsia="Times New Roman" w:hAnsi="Times New Roman"/>
                <w:sz w:val="18"/>
                <w:szCs w:val="18"/>
                <w:lang w:val="uk-UA" w:eastAsia="ru-RU"/>
              </w:rPr>
              <w:softHyphen/>
              <w:t>без</w:t>
            </w:r>
            <w:r w:rsidRPr="00D12B00">
              <w:rPr>
                <w:rFonts w:ascii="Times New Roman" w:eastAsia="Times New Roman" w:hAnsi="Times New Roman"/>
                <w:sz w:val="18"/>
                <w:szCs w:val="18"/>
                <w:lang w:val="uk-UA" w:eastAsia="ru-RU"/>
              </w:rPr>
              <w:softHyphen/>
            </w:r>
            <w:r w:rsidRPr="00D12B00">
              <w:rPr>
                <w:rFonts w:ascii="Times New Roman" w:eastAsia="Times New Roman" w:hAnsi="Times New Roman"/>
                <w:sz w:val="18"/>
                <w:szCs w:val="18"/>
                <w:lang w:val="uk-UA" w:eastAsia="ru-RU"/>
              </w:rPr>
              <w:softHyphen/>
              <w:t>печен</w:t>
            </w:r>
            <w:r w:rsidRPr="00D12B00">
              <w:rPr>
                <w:rFonts w:ascii="Times New Roman" w:eastAsia="Times New Roman" w:hAnsi="Times New Roman"/>
                <w:sz w:val="18"/>
                <w:szCs w:val="18"/>
                <w:lang w:val="uk-UA" w:eastAsia="ru-RU"/>
              </w:rPr>
              <w:softHyphen/>
            </w:r>
            <w:r w:rsidRPr="00D12B00">
              <w:rPr>
                <w:rFonts w:ascii="Times New Roman" w:eastAsia="Times New Roman" w:hAnsi="Times New Roman"/>
                <w:sz w:val="18"/>
                <w:szCs w:val="18"/>
                <w:lang w:val="uk-UA" w:eastAsia="ru-RU"/>
              </w:rPr>
              <w:softHyphen/>
              <w:t>ня виходу в світ Залі</w:t>
            </w:r>
            <w:r w:rsidRPr="00D12B00">
              <w:rPr>
                <w:rFonts w:ascii="Times New Roman" w:eastAsia="Times New Roman" w:hAnsi="Times New Roman"/>
                <w:sz w:val="18"/>
                <w:szCs w:val="18"/>
                <w:lang w:val="uk-UA" w:eastAsia="ru-RU"/>
              </w:rPr>
              <w:softHyphen/>
              <w:t>щицької райо</w:t>
            </w:r>
            <w:r w:rsidRPr="00D12B00">
              <w:rPr>
                <w:rFonts w:ascii="Times New Roman" w:eastAsia="Times New Roman" w:hAnsi="Times New Roman"/>
                <w:sz w:val="18"/>
                <w:szCs w:val="18"/>
                <w:lang w:val="uk-UA" w:eastAsia="ru-RU"/>
              </w:rPr>
              <w:softHyphen/>
              <w:t>нної газе</w:t>
            </w:r>
            <w:r w:rsidRPr="00D12B00">
              <w:rPr>
                <w:rFonts w:ascii="Times New Roman" w:eastAsia="Times New Roman" w:hAnsi="Times New Roman"/>
                <w:sz w:val="18"/>
                <w:szCs w:val="18"/>
                <w:lang w:val="uk-UA" w:eastAsia="ru-RU"/>
              </w:rPr>
              <w:softHyphen/>
              <w:t>ти «Ко</w:t>
            </w:r>
            <w:r w:rsidRPr="00D12B00">
              <w:rPr>
                <w:rFonts w:ascii="Times New Roman" w:eastAsia="Times New Roman" w:hAnsi="Times New Roman"/>
                <w:sz w:val="18"/>
                <w:szCs w:val="18"/>
                <w:lang w:val="uk-UA" w:eastAsia="ru-RU"/>
              </w:rPr>
              <w:softHyphen/>
              <w:t>лос» у чорно-білому форматі, а також періодично в кольорі (</w:t>
            </w:r>
            <w:proofErr w:type="spellStart"/>
            <w:r w:rsidRPr="00D12B00">
              <w:rPr>
                <w:rFonts w:ascii="Times New Roman" w:eastAsia="Times New Roman" w:hAnsi="Times New Roman"/>
                <w:sz w:val="18"/>
                <w:szCs w:val="18"/>
                <w:lang w:val="uk-UA" w:eastAsia="ru-RU"/>
              </w:rPr>
              <w:t>повноколірні</w:t>
            </w:r>
            <w:proofErr w:type="spellEnd"/>
            <w:r w:rsidRPr="00D12B00">
              <w:rPr>
                <w:rFonts w:ascii="Times New Roman" w:eastAsia="Times New Roman" w:hAnsi="Times New Roman"/>
                <w:sz w:val="18"/>
                <w:szCs w:val="18"/>
                <w:lang w:val="uk-UA" w:eastAsia="ru-RU"/>
              </w:rPr>
              <w:t xml:space="preserve"> 1-8, 4-5 сторінки (формат А3, 8 сторінок) або 1-12, 6-7 сторінки (фо</w:t>
            </w:r>
            <w:r w:rsidRPr="00D12B00">
              <w:rPr>
                <w:rFonts w:ascii="Times New Roman" w:eastAsia="Times New Roman" w:hAnsi="Times New Roman"/>
                <w:sz w:val="18"/>
                <w:szCs w:val="18"/>
                <w:lang w:val="uk-UA" w:eastAsia="ru-RU"/>
              </w:rPr>
              <w:softHyphen/>
              <w:t>рмат А3, 12 стор.), як громад</w:t>
            </w:r>
            <w:r w:rsidRPr="00D12B00">
              <w:rPr>
                <w:rFonts w:ascii="Times New Roman" w:eastAsia="Times New Roman" w:hAnsi="Times New Roman"/>
                <w:sz w:val="18"/>
                <w:szCs w:val="18"/>
                <w:lang w:val="uk-UA" w:eastAsia="ru-RU"/>
              </w:rPr>
              <w:softHyphen/>
              <w:t>сько-політичного часо</w:t>
            </w:r>
            <w:r w:rsidRPr="00D12B00">
              <w:rPr>
                <w:rFonts w:ascii="Times New Roman" w:eastAsia="Times New Roman" w:hAnsi="Times New Roman"/>
                <w:sz w:val="18"/>
                <w:szCs w:val="18"/>
                <w:lang w:val="uk-UA" w:eastAsia="ru-RU"/>
              </w:rPr>
              <w:softHyphen/>
              <w:t>пису Заліщицького району.</w:t>
            </w: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410" w:type="dxa"/>
            <w:vMerge w:val="restart"/>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Забезпечення гли</w:t>
            </w:r>
            <w:r w:rsidRPr="00D12B00">
              <w:rPr>
                <w:rFonts w:ascii="Times New Roman" w:eastAsia="Times New Roman" w:hAnsi="Times New Roman"/>
                <w:sz w:val="18"/>
                <w:szCs w:val="18"/>
                <w:lang w:val="uk-UA" w:eastAsia="ru-RU"/>
              </w:rPr>
              <w:softHyphen/>
              <w:t>бо</w:t>
            </w:r>
            <w:r w:rsidRPr="00D12B00">
              <w:rPr>
                <w:rFonts w:ascii="Times New Roman" w:eastAsia="Times New Roman" w:hAnsi="Times New Roman"/>
                <w:sz w:val="18"/>
                <w:szCs w:val="18"/>
                <w:lang w:val="uk-UA" w:eastAsia="ru-RU"/>
              </w:rPr>
              <w:softHyphen/>
              <w:t>кого і все</w:t>
            </w:r>
            <w:r w:rsidRPr="00D12B00">
              <w:rPr>
                <w:rFonts w:ascii="Times New Roman" w:eastAsia="Times New Roman" w:hAnsi="Times New Roman"/>
                <w:sz w:val="18"/>
                <w:szCs w:val="18"/>
                <w:lang w:val="uk-UA" w:eastAsia="ru-RU"/>
              </w:rPr>
              <w:softHyphen/>
              <w:t>бічного висвітлення гро</w:t>
            </w:r>
            <w:r w:rsidRPr="00D12B00">
              <w:rPr>
                <w:rFonts w:ascii="Times New Roman" w:eastAsia="Times New Roman" w:hAnsi="Times New Roman"/>
                <w:sz w:val="18"/>
                <w:szCs w:val="18"/>
                <w:lang w:val="uk-UA" w:eastAsia="ru-RU"/>
              </w:rPr>
              <w:softHyphen/>
              <w:t>ма</w:t>
            </w:r>
            <w:r w:rsidRPr="00D12B00">
              <w:rPr>
                <w:rFonts w:ascii="Times New Roman" w:eastAsia="Times New Roman" w:hAnsi="Times New Roman"/>
                <w:sz w:val="18"/>
                <w:szCs w:val="18"/>
                <w:lang w:val="uk-UA" w:eastAsia="ru-RU"/>
              </w:rPr>
              <w:softHyphen/>
            </w:r>
            <w:r w:rsidRPr="00D12B00">
              <w:rPr>
                <w:rFonts w:ascii="Times New Roman" w:eastAsia="Times New Roman" w:hAnsi="Times New Roman"/>
                <w:sz w:val="18"/>
                <w:szCs w:val="18"/>
                <w:lang w:val="uk-UA" w:eastAsia="ru-RU"/>
              </w:rPr>
              <w:softHyphen/>
              <w:t>д</w:t>
            </w:r>
            <w:r w:rsidRPr="00D12B00">
              <w:rPr>
                <w:rFonts w:ascii="Times New Roman" w:eastAsia="Times New Roman" w:hAnsi="Times New Roman"/>
                <w:sz w:val="18"/>
                <w:szCs w:val="18"/>
                <w:lang w:val="uk-UA" w:eastAsia="ru-RU"/>
              </w:rPr>
              <w:softHyphen/>
              <w:t>сько-політичного, еко</w:t>
            </w:r>
            <w:r w:rsidRPr="00D12B00">
              <w:rPr>
                <w:rFonts w:ascii="Times New Roman" w:eastAsia="Times New Roman" w:hAnsi="Times New Roman"/>
                <w:sz w:val="18"/>
                <w:szCs w:val="18"/>
                <w:lang w:val="uk-UA" w:eastAsia="ru-RU"/>
              </w:rPr>
              <w:softHyphen/>
              <w:t>но</w:t>
            </w:r>
            <w:r w:rsidRPr="00D12B00">
              <w:rPr>
                <w:rFonts w:ascii="Times New Roman" w:eastAsia="Times New Roman" w:hAnsi="Times New Roman"/>
                <w:sz w:val="18"/>
                <w:szCs w:val="18"/>
                <w:lang w:val="uk-UA" w:eastAsia="ru-RU"/>
              </w:rPr>
              <w:softHyphen/>
              <w:t>міч</w:t>
            </w:r>
            <w:r w:rsidRPr="00D12B00">
              <w:rPr>
                <w:rFonts w:ascii="Times New Roman" w:eastAsia="Times New Roman" w:hAnsi="Times New Roman"/>
                <w:sz w:val="18"/>
                <w:szCs w:val="18"/>
                <w:lang w:val="uk-UA" w:eastAsia="ru-RU"/>
              </w:rPr>
              <w:softHyphen/>
              <w:t>ного, ду</w:t>
            </w:r>
            <w:r w:rsidRPr="00D12B00">
              <w:rPr>
                <w:rFonts w:ascii="Times New Roman" w:eastAsia="Times New Roman" w:hAnsi="Times New Roman"/>
                <w:sz w:val="18"/>
                <w:szCs w:val="18"/>
                <w:lang w:val="uk-UA" w:eastAsia="ru-RU"/>
              </w:rPr>
              <w:softHyphen/>
              <w:t>хов</w:t>
            </w:r>
            <w:r w:rsidRPr="00D12B00">
              <w:rPr>
                <w:rFonts w:ascii="Times New Roman" w:eastAsia="Times New Roman" w:hAnsi="Times New Roman"/>
                <w:sz w:val="18"/>
                <w:szCs w:val="18"/>
                <w:lang w:val="uk-UA" w:eastAsia="ru-RU"/>
              </w:rPr>
              <w:softHyphen/>
              <w:t>ного та ку</w:t>
            </w:r>
            <w:r w:rsidRPr="00D12B00">
              <w:rPr>
                <w:rFonts w:ascii="Times New Roman" w:eastAsia="Times New Roman" w:hAnsi="Times New Roman"/>
                <w:sz w:val="18"/>
                <w:szCs w:val="18"/>
                <w:lang w:val="uk-UA" w:eastAsia="ru-RU"/>
              </w:rPr>
              <w:softHyphen/>
              <w:t>ль</w:t>
            </w:r>
            <w:r w:rsidRPr="00D12B00">
              <w:rPr>
                <w:rFonts w:ascii="Times New Roman" w:eastAsia="Times New Roman" w:hAnsi="Times New Roman"/>
                <w:sz w:val="18"/>
                <w:szCs w:val="18"/>
                <w:lang w:val="uk-UA" w:eastAsia="ru-RU"/>
              </w:rPr>
              <w:softHyphen/>
              <w:t>тур</w:t>
            </w:r>
            <w:r w:rsidRPr="00D12B00">
              <w:rPr>
                <w:rFonts w:ascii="Times New Roman" w:eastAsia="Times New Roman" w:hAnsi="Times New Roman"/>
                <w:sz w:val="18"/>
                <w:szCs w:val="18"/>
                <w:lang w:val="uk-UA" w:eastAsia="ru-RU"/>
              </w:rPr>
              <w:softHyphen/>
              <w:t>но</w:t>
            </w:r>
            <w:r w:rsidRPr="00D12B00">
              <w:rPr>
                <w:rFonts w:ascii="Times New Roman" w:eastAsia="Times New Roman" w:hAnsi="Times New Roman"/>
                <w:sz w:val="18"/>
                <w:szCs w:val="18"/>
                <w:lang w:val="uk-UA" w:eastAsia="ru-RU"/>
              </w:rPr>
              <w:softHyphen/>
              <w:t>го життя району, волонтер</w:t>
            </w:r>
            <w:r w:rsidRPr="00D12B00">
              <w:rPr>
                <w:rFonts w:ascii="Times New Roman" w:eastAsia="Times New Roman" w:hAnsi="Times New Roman"/>
                <w:sz w:val="18"/>
                <w:szCs w:val="18"/>
                <w:lang w:val="uk-UA" w:eastAsia="ru-RU"/>
              </w:rPr>
              <w:softHyphen/>
              <w:t>ського руху, участі жителів в АТО. Забезпечення безпе</w:t>
            </w:r>
            <w:r w:rsidRPr="00D12B00">
              <w:rPr>
                <w:rFonts w:ascii="Times New Roman" w:eastAsia="Times New Roman" w:hAnsi="Times New Roman"/>
                <w:sz w:val="18"/>
                <w:szCs w:val="18"/>
                <w:lang w:val="uk-UA" w:eastAsia="ru-RU"/>
              </w:rPr>
              <w:softHyphen/>
              <w:t>ребій</w:t>
            </w:r>
            <w:r w:rsidRPr="00D12B00">
              <w:rPr>
                <w:rFonts w:ascii="Times New Roman" w:eastAsia="Times New Roman" w:hAnsi="Times New Roman"/>
                <w:sz w:val="18"/>
                <w:szCs w:val="18"/>
                <w:lang w:val="uk-UA" w:eastAsia="ru-RU"/>
              </w:rPr>
              <w:softHyphen/>
              <w:t>ного вихо</w:t>
            </w:r>
            <w:r w:rsidRPr="00D12B00">
              <w:rPr>
                <w:rFonts w:ascii="Times New Roman" w:eastAsia="Times New Roman" w:hAnsi="Times New Roman"/>
                <w:sz w:val="18"/>
                <w:szCs w:val="18"/>
                <w:lang w:val="uk-UA" w:eastAsia="ru-RU"/>
              </w:rPr>
              <w:softHyphen/>
              <w:t>ду і дос</w:t>
            </w:r>
            <w:r w:rsidRPr="00D12B00">
              <w:rPr>
                <w:rFonts w:ascii="Times New Roman" w:eastAsia="Times New Roman" w:hAnsi="Times New Roman"/>
                <w:sz w:val="18"/>
                <w:szCs w:val="18"/>
                <w:lang w:val="uk-UA" w:eastAsia="ru-RU"/>
              </w:rPr>
              <w:softHyphen/>
              <w:t>тавки газети «Колос» че</w:t>
            </w:r>
            <w:r w:rsidRPr="00D12B00">
              <w:rPr>
                <w:rFonts w:ascii="Times New Roman" w:eastAsia="Times New Roman" w:hAnsi="Times New Roman"/>
                <w:sz w:val="18"/>
                <w:szCs w:val="18"/>
                <w:lang w:val="uk-UA" w:eastAsia="ru-RU"/>
              </w:rPr>
              <w:softHyphen/>
              <w:t>рез фіна</w:t>
            </w:r>
            <w:r w:rsidRPr="00D12B00">
              <w:rPr>
                <w:rFonts w:ascii="Times New Roman" w:eastAsia="Times New Roman" w:hAnsi="Times New Roman"/>
                <w:sz w:val="18"/>
                <w:szCs w:val="18"/>
                <w:lang w:val="uk-UA" w:eastAsia="ru-RU"/>
              </w:rPr>
              <w:softHyphen/>
              <w:t>нсову та інші види співпраці з ТОВ «Буковинський видав</w:t>
            </w:r>
            <w:r w:rsidRPr="00D12B00">
              <w:rPr>
                <w:rFonts w:ascii="Times New Roman" w:eastAsia="Times New Roman" w:hAnsi="Times New Roman"/>
                <w:sz w:val="18"/>
                <w:szCs w:val="18"/>
                <w:lang w:val="uk-UA" w:eastAsia="ru-RU"/>
              </w:rPr>
              <w:softHyphen/>
              <w:t>ничий дім» та під</w:t>
            </w:r>
            <w:r w:rsidRPr="00D12B00">
              <w:rPr>
                <w:rFonts w:ascii="Times New Roman" w:eastAsia="Times New Roman" w:hAnsi="Times New Roman"/>
                <w:sz w:val="18"/>
                <w:szCs w:val="18"/>
                <w:lang w:val="uk-UA" w:eastAsia="ru-RU"/>
              </w:rPr>
              <w:softHyphen/>
              <w:t>приємством «Укрпошта». Систематич</w:t>
            </w:r>
            <w:r w:rsidRPr="00D12B00">
              <w:rPr>
                <w:rFonts w:ascii="Times New Roman" w:eastAsia="Times New Roman" w:hAnsi="Times New Roman"/>
                <w:sz w:val="18"/>
                <w:szCs w:val="18"/>
                <w:lang w:val="uk-UA" w:eastAsia="ru-RU"/>
              </w:rPr>
              <w:softHyphen/>
              <w:t>не проведе</w:t>
            </w:r>
            <w:r w:rsidRPr="00D12B00">
              <w:rPr>
                <w:rFonts w:ascii="Times New Roman" w:eastAsia="Times New Roman" w:hAnsi="Times New Roman"/>
                <w:sz w:val="18"/>
                <w:szCs w:val="18"/>
                <w:lang w:val="uk-UA" w:eastAsia="ru-RU"/>
              </w:rPr>
              <w:softHyphen/>
              <w:t>н</w:t>
            </w:r>
            <w:r w:rsidRPr="00D12B00">
              <w:rPr>
                <w:rFonts w:ascii="Times New Roman" w:eastAsia="Times New Roman" w:hAnsi="Times New Roman"/>
                <w:sz w:val="18"/>
                <w:szCs w:val="18"/>
                <w:lang w:val="uk-UA" w:eastAsia="ru-RU"/>
              </w:rPr>
              <w:softHyphen/>
              <w:t>ня передплат</w:t>
            </w:r>
            <w:r w:rsidRPr="00D12B00">
              <w:rPr>
                <w:rFonts w:ascii="Times New Roman" w:eastAsia="Times New Roman" w:hAnsi="Times New Roman"/>
                <w:sz w:val="18"/>
                <w:szCs w:val="18"/>
                <w:lang w:val="uk-UA" w:eastAsia="ru-RU"/>
              </w:rPr>
              <w:softHyphen/>
              <w:t>них кам</w:t>
            </w:r>
            <w:r w:rsidRPr="00D12B00">
              <w:rPr>
                <w:rFonts w:ascii="Times New Roman" w:eastAsia="Times New Roman" w:hAnsi="Times New Roman"/>
                <w:sz w:val="18"/>
                <w:szCs w:val="18"/>
                <w:lang w:val="uk-UA" w:eastAsia="ru-RU"/>
              </w:rPr>
              <w:softHyphen/>
              <w:t>паній для фізич</w:t>
            </w:r>
            <w:r w:rsidRPr="00D12B00">
              <w:rPr>
                <w:rFonts w:ascii="Times New Roman" w:eastAsia="Times New Roman" w:hAnsi="Times New Roman"/>
                <w:sz w:val="18"/>
                <w:szCs w:val="18"/>
                <w:lang w:val="uk-UA" w:eastAsia="ru-RU"/>
              </w:rPr>
              <w:softHyphen/>
              <w:t>них та юриди</w:t>
            </w:r>
            <w:r w:rsidRPr="00D12B00">
              <w:rPr>
                <w:rFonts w:ascii="Times New Roman" w:eastAsia="Times New Roman" w:hAnsi="Times New Roman"/>
                <w:sz w:val="18"/>
                <w:szCs w:val="18"/>
                <w:lang w:val="uk-UA" w:eastAsia="ru-RU"/>
              </w:rPr>
              <w:softHyphen/>
              <w:t>чних осіб.</w:t>
            </w: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Вдосконален</w:t>
            </w:r>
            <w:r w:rsidRPr="00D12B00">
              <w:rPr>
                <w:rFonts w:ascii="Times New Roman" w:eastAsia="Times New Roman" w:hAnsi="Times New Roman"/>
                <w:sz w:val="18"/>
                <w:szCs w:val="18"/>
                <w:lang w:val="uk-UA" w:eastAsia="ru-RU"/>
              </w:rPr>
              <w:softHyphen/>
              <w:t>ня мате</w:t>
            </w:r>
            <w:r w:rsidRPr="00D12B00">
              <w:rPr>
                <w:rFonts w:ascii="Times New Roman" w:eastAsia="Times New Roman" w:hAnsi="Times New Roman"/>
                <w:sz w:val="18"/>
                <w:szCs w:val="18"/>
                <w:lang w:val="uk-UA" w:eastAsia="ru-RU"/>
              </w:rPr>
              <w:softHyphen/>
              <w:t>ріально-технічної ба</w:t>
            </w:r>
            <w:r w:rsidRPr="00D12B00">
              <w:rPr>
                <w:rFonts w:ascii="Times New Roman" w:eastAsia="Times New Roman" w:hAnsi="Times New Roman"/>
                <w:sz w:val="18"/>
                <w:szCs w:val="18"/>
                <w:lang w:val="uk-UA" w:eastAsia="ru-RU"/>
              </w:rPr>
              <w:softHyphen/>
            </w:r>
            <w:r w:rsidRPr="00D12B00">
              <w:rPr>
                <w:rFonts w:ascii="Times New Roman" w:eastAsia="Times New Roman" w:hAnsi="Times New Roman"/>
                <w:sz w:val="18"/>
                <w:szCs w:val="18"/>
                <w:lang w:val="uk-UA" w:eastAsia="ru-RU"/>
              </w:rPr>
              <w:softHyphen/>
              <w:t>зи редакції, підтримка в на</w:t>
            </w:r>
            <w:r w:rsidRPr="00D12B00">
              <w:rPr>
                <w:rFonts w:ascii="Times New Roman" w:eastAsia="Times New Roman" w:hAnsi="Times New Roman"/>
                <w:sz w:val="18"/>
                <w:szCs w:val="18"/>
                <w:lang w:val="uk-UA" w:eastAsia="ru-RU"/>
              </w:rPr>
              <w:softHyphen/>
              <w:t>лежному стані діючої орга</w:t>
            </w:r>
            <w:r w:rsidRPr="00D12B00">
              <w:rPr>
                <w:rFonts w:ascii="Times New Roman" w:eastAsia="Times New Roman" w:hAnsi="Times New Roman"/>
                <w:sz w:val="18"/>
                <w:szCs w:val="18"/>
                <w:lang w:val="uk-UA" w:eastAsia="ru-RU"/>
              </w:rPr>
              <w:softHyphen/>
              <w:t>нізаційної техні</w:t>
            </w:r>
            <w:r w:rsidRPr="00D12B00">
              <w:rPr>
                <w:rFonts w:ascii="Times New Roman" w:eastAsia="Times New Roman" w:hAnsi="Times New Roman"/>
                <w:sz w:val="18"/>
                <w:szCs w:val="18"/>
                <w:lang w:val="uk-UA" w:eastAsia="ru-RU"/>
              </w:rPr>
              <w:softHyphen/>
              <w:t>ки та приміщення редакції.</w:t>
            </w:r>
          </w:p>
        </w:tc>
        <w:tc>
          <w:tcPr>
            <w:tcW w:w="708" w:type="dxa"/>
            <w:vMerge w:val="restart"/>
            <w:shd w:val="clear" w:color="auto" w:fill="auto"/>
          </w:tcPr>
          <w:p w:rsidR="00D12B00" w:rsidRPr="00D12B00" w:rsidRDefault="00D12B00" w:rsidP="00D12B00">
            <w:pPr>
              <w:widowControl w:val="0"/>
              <w:autoSpaceDE w:val="0"/>
              <w:autoSpaceDN w:val="0"/>
              <w:adjustRightInd w:val="0"/>
              <w:jc w:val="center"/>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Січень – грудень 2018 року</w:t>
            </w:r>
          </w:p>
          <w:p w:rsidR="00D12B00" w:rsidRPr="00D12B00" w:rsidRDefault="00D12B00" w:rsidP="00D12B00">
            <w:pPr>
              <w:widowControl w:val="0"/>
              <w:autoSpaceDE w:val="0"/>
              <w:autoSpaceDN w:val="0"/>
              <w:adjustRightInd w:val="0"/>
              <w:jc w:val="center"/>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center"/>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center"/>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center"/>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center"/>
              <w:rPr>
                <w:rFonts w:ascii="Times New Roman" w:eastAsia="Times New Roman" w:hAnsi="Times New Roman"/>
                <w:sz w:val="18"/>
                <w:szCs w:val="18"/>
                <w:lang w:val="uk-UA" w:eastAsia="ru-RU"/>
              </w:rPr>
            </w:pPr>
          </w:p>
        </w:tc>
        <w:tc>
          <w:tcPr>
            <w:tcW w:w="993" w:type="dxa"/>
            <w:vMerge w:val="restart"/>
            <w:shd w:val="clear" w:color="auto" w:fill="auto"/>
          </w:tcPr>
          <w:p w:rsidR="00D12B00" w:rsidRPr="00D12B00" w:rsidRDefault="00D12B00" w:rsidP="00D12B00">
            <w:pPr>
              <w:widowControl w:val="0"/>
              <w:autoSpaceDE w:val="0"/>
              <w:autoSpaceDN w:val="0"/>
              <w:adjustRightInd w:val="0"/>
              <w:ind w:left="-837" w:firstLine="837"/>
              <w:jc w:val="center"/>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 xml:space="preserve">Редакція </w:t>
            </w:r>
            <w:proofErr w:type="spellStart"/>
            <w:r w:rsidRPr="00D12B00">
              <w:rPr>
                <w:rFonts w:ascii="Times New Roman" w:eastAsia="Times New Roman" w:hAnsi="Times New Roman"/>
                <w:sz w:val="18"/>
                <w:szCs w:val="18"/>
                <w:lang w:val="uk-UA" w:eastAsia="ru-RU"/>
              </w:rPr>
              <w:t>Заліщиць-кої</w:t>
            </w:r>
            <w:proofErr w:type="spellEnd"/>
            <w:r w:rsidRPr="00D12B00">
              <w:rPr>
                <w:rFonts w:ascii="Times New Roman" w:eastAsia="Times New Roman" w:hAnsi="Times New Roman"/>
                <w:sz w:val="18"/>
                <w:szCs w:val="18"/>
                <w:lang w:val="uk-UA" w:eastAsia="ru-RU"/>
              </w:rPr>
              <w:t xml:space="preserve"> районної газети «Колос»</w:t>
            </w:r>
          </w:p>
        </w:tc>
        <w:tc>
          <w:tcPr>
            <w:tcW w:w="992" w:type="dxa"/>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Районний бюджет:</w:t>
            </w:r>
          </w:p>
          <w:p w:rsidR="00D12B00" w:rsidRPr="00D12B00" w:rsidRDefault="00D12B00" w:rsidP="00D12B00">
            <w:pPr>
              <w:widowControl w:val="0"/>
              <w:autoSpaceDE w:val="0"/>
              <w:autoSpaceDN w:val="0"/>
              <w:adjustRightInd w:val="0"/>
              <w:spacing w:line="360" w:lineRule="auto"/>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І квартал –</w:t>
            </w:r>
          </w:p>
        </w:tc>
        <w:tc>
          <w:tcPr>
            <w:tcW w:w="1134" w:type="dxa"/>
            <w:shd w:val="clear" w:color="auto" w:fill="auto"/>
            <w:vAlign w:val="center"/>
          </w:tcPr>
          <w:p w:rsidR="00D12B00" w:rsidRPr="00D12B00" w:rsidRDefault="00D12B00" w:rsidP="00D12B00">
            <w:pPr>
              <w:widowControl w:val="0"/>
              <w:autoSpaceDE w:val="0"/>
              <w:autoSpaceDN w:val="0"/>
              <w:adjustRightInd w:val="0"/>
              <w:spacing w:line="480" w:lineRule="auto"/>
              <w:jc w:val="center"/>
              <w:rPr>
                <w:rFonts w:ascii="Times New Roman" w:eastAsia="Times New Roman" w:hAnsi="Times New Roman"/>
                <w:spacing w:val="-2"/>
                <w:sz w:val="18"/>
                <w:szCs w:val="18"/>
                <w:lang w:val="uk-UA" w:eastAsia="ru-RU"/>
              </w:rPr>
            </w:pPr>
            <w:r w:rsidRPr="00D12B00">
              <w:rPr>
                <w:rFonts w:ascii="Times New Roman" w:eastAsia="Times New Roman" w:hAnsi="Times New Roman"/>
                <w:spacing w:val="-2"/>
                <w:sz w:val="18"/>
                <w:szCs w:val="18"/>
                <w:lang w:val="uk-UA" w:eastAsia="ru-RU"/>
              </w:rPr>
              <w:t>35,0</w:t>
            </w:r>
          </w:p>
          <w:p w:rsidR="00D12B00" w:rsidRPr="00D12B00" w:rsidRDefault="00D12B00" w:rsidP="00D12B00">
            <w:pPr>
              <w:widowControl w:val="0"/>
              <w:autoSpaceDE w:val="0"/>
              <w:autoSpaceDN w:val="0"/>
              <w:adjustRightInd w:val="0"/>
              <w:spacing w:line="480" w:lineRule="auto"/>
              <w:jc w:val="center"/>
              <w:rPr>
                <w:rFonts w:ascii="Times New Roman" w:eastAsia="Times New Roman" w:hAnsi="Times New Roman"/>
                <w:sz w:val="18"/>
                <w:szCs w:val="18"/>
                <w:lang w:val="uk-UA" w:eastAsia="ru-RU"/>
              </w:rPr>
            </w:pPr>
          </w:p>
        </w:tc>
        <w:tc>
          <w:tcPr>
            <w:tcW w:w="1276" w:type="dxa"/>
            <w:vMerge w:val="restart"/>
            <w:shd w:val="clear" w:color="auto" w:fill="auto"/>
            <w:vAlign w:val="center"/>
          </w:tcPr>
          <w:p w:rsidR="00D12B00" w:rsidRPr="00D12B00" w:rsidRDefault="00D12B00" w:rsidP="00D12B00">
            <w:pPr>
              <w:widowControl w:val="0"/>
              <w:autoSpaceDE w:val="0"/>
              <w:autoSpaceDN w:val="0"/>
              <w:adjustRightInd w:val="0"/>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 xml:space="preserve">1. Висвітлення проблем, реформ і досягнень </w:t>
            </w:r>
          </w:p>
          <w:p w:rsidR="00D12B00" w:rsidRPr="00D12B00" w:rsidRDefault="00D12B00" w:rsidP="00D12B00">
            <w:pPr>
              <w:widowControl w:val="0"/>
              <w:autoSpaceDE w:val="0"/>
              <w:autoSpaceDN w:val="0"/>
              <w:adjustRightInd w:val="0"/>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у соціально-економі</w:t>
            </w:r>
            <w:r w:rsidRPr="00D12B00">
              <w:rPr>
                <w:rFonts w:ascii="Times New Roman" w:eastAsia="Times New Roman" w:hAnsi="Times New Roman"/>
                <w:sz w:val="18"/>
                <w:szCs w:val="18"/>
                <w:lang w:val="uk-UA" w:eastAsia="ru-RU"/>
              </w:rPr>
              <w:softHyphen/>
              <w:t>чному, духовному</w:t>
            </w:r>
          </w:p>
          <w:p w:rsidR="00D12B00" w:rsidRPr="00D12B00" w:rsidRDefault="00D12B00" w:rsidP="00D12B00">
            <w:pPr>
              <w:widowControl w:val="0"/>
              <w:autoSpaceDE w:val="0"/>
              <w:autoSpaceDN w:val="0"/>
              <w:adjustRightInd w:val="0"/>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і культурному розвитку району.</w:t>
            </w:r>
          </w:p>
          <w:p w:rsidR="00D12B00" w:rsidRPr="00D12B00" w:rsidRDefault="00D12B00" w:rsidP="00D12B00">
            <w:pPr>
              <w:widowControl w:val="0"/>
              <w:autoSpaceDE w:val="0"/>
              <w:autoSpaceDN w:val="0"/>
              <w:adjustRightInd w:val="0"/>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2. Забезпечення якості та дієвості газетних публікацій.</w:t>
            </w:r>
          </w:p>
          <w:p w:rsidR="00D12B00" w:rsidRPr="00D12B00" w:rsidRDefault="00D12B00" w:rsidP="00D12B00">
            <w:pPr>
              <w:widowControl w:val="0"/>
              <w:autoSpaceDE w:val="0"/>
              <w:autoSpaceDN w:val="0"/>
              <w:adjustRightInd w:val="0"/>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3. Підготовка матері</w:t>
            </w:r>
            <w:r w:rsidRPr="00D12B00">
              <w:rPr>
                <w:rFonts w:ascii="Times New Roman" w:eastAsia="Times New Roman" w:hAnsi="Times New Roman"/>
                <w:sz w:val="18"/>
                <w:szCs w:val="18"/>
                <w:lang w:val="uk-UA" w:eastAsia="ru-RU"/>
              </w:rPr>
              <w:softHyphen/>
              <w:t>алів для обласних і всеукраїнських видань.</w:t>
            </w:r>
          </w:p>
          <w:p w:rsidR="00D12B00" w:rsidRPr="00D12B00" w:rsidRDefault="00D12B00" w:rsidP="00D12B00">
            <w:pPr>
              <w:widowControl w:val="0"/>
              <w:autoSpaceDE w:val="0"/>
              <w:autoSpaceDN w:val="0"/>
              <w:adjustRightInd w:val="0"/>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4. Підготовка і передача оперативної інформації для обласних видань.</w:t>
            </w:r>
          </w:p>
          <w:p w:rsidR="00D12B00" w:rsidRPr="00D12B00" w:rsidRDefault="00D12B00" w:rsidP="00D12B00">
            <w:pPr>
              <w:widowControl w:val="0"/>
              <w:autoSpaceDE w:val="0"/>
              <w:autoSpaceDN w:val="0"/>
              <w:adjustRightInd w:val="0"/>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5. Розширення інформаційного простору районної газети «Колос» та географії її розповсюдження.</w:t>
            </w:r>
          </w:p>
          <w:p w:rsidR="00D12B00" w:rsidRPr="00D12B00" w:rsidRDefault="00D12B00" w:rsidP="00D12B00">
            <w:pPr>
              <w:widowControl w:val="0"/>
              <w:autoSpaceDE w:val="0"/>
              <w:autoSpaceDN w:val="0"/>
              <w:adjustRightInd w:val="0"/>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6. Збільшення числа  позаштатних кореспондентів.</w:t>
            </w:r>
          </w:p>
          <w:p w:rsidR="00D12B00" w:rsidRPr="00D12B00" w:rsidRDefault="00D12B00" w:rsidP="00D12B00">
            <w:pPr>
              <w:widowControl w:val="0"/>
              <w:autoSpaceDE w:val="0"/>
              <w:autoSpaceDN w:val="0"/>
              <w:adjustRightInd w:val="0"/>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7. Подання статисти</w:t>
            </w:r>
            <w:r w:rsidRPr="00D12B00">
              <w:rPr>
                <w:rFonts w:ascii="Times New Roman" w:eastAsia="Times New Roman" w:hAnsi="Times New Roman"/>
                <w:sz w:val="18"/>
                <w:szCs w:val="18"/>
                <w:lang w:val="uk-UA" w:eastAsia="ru-RU"/>
              </w:rPr>
              <w:softHyphen/>
              <w:t>ч</w:t>
            </w:r>
            <w:r w:rsidRPr="00D12B00">
              <w:rPr>
                <w:rFonts w:ascii="Times New Roman" w:eastAsia="Times New Roman" w:hAnsi="Times New Roman"/>
                <w:sz w:val="18"/>
                <w:szCs w:val="18"/>
                <w:lang w:val="uk-UA" w:eastAsia="ru-RU"/>
              </w:rPr>
              <w:softHyphen/>
              <w:t>ної та бухгалтерсь</w:t>
            </w:r>
            <w:r w:rsidRPr="00D12B00">
              <w:rPr>
                <w:rFonts w:ascii="Times New Roman" w:eastAsia="Times New Roman" w:hAnsi="Times New Roman"/>
                <w:sz w:val="18"/>
                <w:szCs w:val="18"/>
                <w:lang w:val="uk-UA" w:eastAsia="ru-RU"/>
              </w:rPr>
              <w:softHyphen/>
              <w:t>кої звітності про діяль</w:t>
            </w:r>
            <w:r w:rsidRPr="00D12B00">
              <w:rPr>
                <w:rFonts w:ascii="Times New Roman" w:eastAsia="Times New Roman" w:hAnsi="Times New Roman"/>
                <w:sz w:val="18"/>
                <w:szCs w:val="18"/>
                <w:lang w:val="uk-UA" w:eastAsia="ru-RU"/>
              </w:rPr>
              <w:softHyphen/>
              <w:t>ність редакції районної газети «Колос».</w:t>
            </w:r>
          </w:p>
        </w:tc>
      </w:tr>
      <w:tr w:rsidR="00D12B00" w:rsidRPr="00D12B00" w:rsidTr="00D12B00">
        <w:trPr>
          <w:trHeight w:val="318"/>
        </w:trPr>
        <w:tc>
          <w:tcPr>
            <w:tcW w:w="568"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092"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410"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708" w:type="dxa"/>
            <w:vMerge/>
            <w:shd w:val="clear" w:color="auto" w:fill="auto"/>
            <w:vAlign w:val="center"/>
          </w:tcPr>
          <w:p w:rsidR="00D12B00" w:rsidRPr="00D12B00" w:rsidRDefault="00D12B00" w:rsidP="00D12B00">
            <w:pPr>
              <w:widowControl w:val="0"/>
              <w:autoSpaceDE w:val="0"/>
              <w:autoSpaceDN w:val="0"/>
              <w:adjustRightInd w:val="0"/>
              <w:spacing w:line="480" w:lineRule="auto"/>
              <w:jc w:val="center"/>
              <w:rPr>
                <w:rFonts w:ascii="Times New Roman" w:eastAsia="Times New Roman" w:hAnsi="Times New Roman"/>
                <w:sz w:val="18"/>
                <w:szCs w:val="18"/>
                <w:lang w:val="uk-UA" w:eastAsia="ru-RU"/>
              </w:rPr>
            </w:pPr>
          </w:p>
        </w:tc>
        <w:tc>
          <w:tcPr>
            <w:tcW w:w="993" w:type="dxa"/>
            <w:vMerge/>
            <w:shd w:val="clear" w:color="auto" w:fill="auto"/>
            <w:vAlign w:val="center"/>
          </w:tcPr>
          <w:p w:rsidR="00D12B00" w:rsidRPr="00D12B00" w:rsidRDefault="00D12B00" w:rsidP="00D12B00">
            <w:pPr>
              <w:widowControl w:val="0"/>
              <w:autoSpaceDE w:val="0"/>
              <w:autoSpaceDN w:val="0"/>
              <w:adjustRightInd w:val="0"/>
              <w:spacing w:line="480" w:lineRule="auto"/>
              <w:jc w:val="center"/>
              <w:rPr>
                <w:rFonts w:ascii="Times New Roman" w:eastAsia="Times New Roman" w:hAnsi="Times New Roman"/>
                <w:sz w:val="18"/>
                <w:szCs w:val="18"/>
                <w:lang w:val="uk-UA" w:eastAsia="ru-RU"/>
              </w:rPr>
            </w:pPr>
          </w:p>
        </w:tc>
        <w:tc>
          <w:tcPr>
            <w:tcW w:w="992" w:type="dxa"/>
            <w:shd w:val="clear" w:color="auto" w:fill="auto"/>
            <w:vAlign w:val="center"/>
          </w:tcPr>
          <w:p w:rsidR="00D12B00" w:rsidRPr="00D12B00" w:rsidRDefault="00D12B00" w:rsidP="00D12B00">
            <w:pPr>
              <w:widowControl w:val="0"/>
              <w:autoSpaceDE w:val="0"/>
              <w:autoSpaceDN w:val="0"/>
              <w:adjustRightInd w:val="0"/>
              <w:spacing w:line="360" w:lineRule="auto"/>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ІІ квартал –</w:t>
            </w:r>
          </w:p>
        </w:tc>
        <w:tc>
          <w:tcPr>
            <w:tcW w:w="1134" w:type="dxa"/>
            <w:shd w:val="clear" w:color="auto" w:fill="auto"/>
            <w:vAlign w:val="center"/>
          </w:tcPr>
          <w:p w:rsidR="00D12B00" w:rsidRPr="00D12B00" w:rsidRDefault="00D12B00" w:rsidP="00D12B00">
            <w:pPr>
              <w:widowControl w:val="0"/>
              <w:autoSpaceDE w:val="0"/>
              <w:autoSpaceDN w:val="0"/>
              <w:adjustRightInd w:val="0"/>
              <w:spacing w:line="480" w:lineRule="auto"/>
              <w:jc w:val="center"/>
              <w:rPr>
                <w:rFonts w:ascii="Times New Roman" w:eastAsia="Times New Roman" w:hAnsi="Times New Roman"/>
                <w:sz w:val="18"/>
                <w:szCs w:val="18"/>
                <w:lang w:val="uk-UA" w:eastAsia="ru-RU"/>
              </w:rPr>
            </w:pPr>
            <w:r w:rsidRPr="00D12B00">
              <w:rPr>
                <w:rFonts w:ascii="Times New Roman" w:eastAsia="Times New Roman" w:hAnsi="Times New Roman"/>
                <w:spacing w:val="-2"/>
                <w:sz w:val="18"/>
                <w:szCs w:val="18"/>
                <w:lang w:val="uk-UA" w:eastAsia="ru-RU"/>
              </w:rPr>
              <w:t>35,0</w:t>
            </w:r>
          </w:p>
        </w:tc>
        <w:tc>
          <w:tcPr>
            <w:tcW w:w="1276" w:type="dxa"/>
            <w:vMerge/>
            <w:shd w:val="clear" w:color="auto" w:fill="auto"/>
            <w:vAlign w:val="center"/>
          </w:tcPr>
          <w:p w:rsidR="00D12B00" w:rsidRPr="00D12B00" w:rsidRDefault="00D12B00" w:rsidP="00D12B00">
            <w:pPr>
              <w:widowControl w:val="0"/>
              <w:autoSpaceDE w:val="0"/>
              <w:autoSpaceDN w:val="0"/>
              <w:adjustRightInd w:val="0"/>
              <w:rPr>
                <w:rFonts w:ascii="Times New Roman" w:eastAsia="Times New Roman" w:hAnsi="Times New Roman"/>
                <w:sz w:val="18"/>
                <w:szCs w:val="18"/>
                <w:lang w:val="uk-UA" w:eastAsia="ru-RU"/>
              </w:rPr>
            </w:pPr>
          </w:p>
        </w:tc>
      </w:tr>
      <w:tr w:rsidR="00D12B00" w:rsidRPr="00D12B00" w:rsidTr="00D12B00">
        <w:trPr>
          <w:trHeight w:val="301"/>
        </w:trPr>
        <w:tc>
          <w:tcPr>
            <w:tcW w:w="568"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092"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410"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708" w:type="dxa"/>
            <w:vMerge/>
            <w:shd w:val="clear" w:color="auto" w:fill="auto"/>
            <w:vAlign w:val="center"/>
          </w:tcPr>
          <w:p w:rsidR="00D12B00" w:rsidRPr="00D12B00" w:rsidRDefault="00D12B00" w:rsidP="00D12B00">
            <w:pPr>
              <w:widowControl w:val="0"/>
              <w:autoSpaceDE w:val="0"/>
              <w:autoSpaceDN w:val="0"/>
              <w:adjustRightInd w:val="0"/>
              <w:spacing w:line="480" w:lineRule="auto"/>
              <w:jc w:val="center"/>
              <w:rPr>
                <w:rFonts w:ascii="Times New Roman" w:eastAsia="Times New Roman" w:hAnsi="Times New Roman"/>
                <w:sz w:val="18"/>
                <w:szCs w:val="18"/>
                <w:lang w:val="uk-UA" w:eastAsia="ru-RU"/>
              </w:rPr>
            </w:pPr>
          </w:p>
        </w:tc>
        <w:tc>
          <w:tcPr>
            <w:tcW w:w="993" w:type="dxa"/>
            <w:vMerge/>
            <w:shd w:val="clear" w:color="auto" w:fill="auto"/>
            <w:vAlign w:val="center"/>
          </w:tcPr>
          <w:p w:rsidR="00D12B00" w:rsidRPr="00D12B00" w:rsidRDefault="00D12B00" w:rsidP="00D12B00">
            <w:pPr>
              <w:widowControl w:val="0"/>
              <w:autoSpaceDE w:val="0"/>
              <w:autoSpaceDN w:val="0"/>
              <w:adjustRightInd w:val="0"/>
              <w:spacing w:line="480" w:lineRule="auto"/>
              <w:jc w:val="center"/>
              <w:rPr>
                <w:rFonts w:ascii="Times New Roman" w:eastAsia="Times New Roman" w:hAnsi="Times New Roman"/>
                <w:sz w:val="18"/>
                <w:szCs w:val="18"/>
                <w:lang w:val="uk-UA" w:eastAsia="ru-RU"/>
              </w:rPr>
            </w:pPr>
          </w:p>
        </w:tc>
        <w:tc>
          <w:tcPr>
            <w:tcW w:w="992" w:type="dxa"/>
            <w:shd w:val="clear" w:color="auto" w:fill="auto"/>
            <w:vAlign w:val="center"/>
          </w:tcPr>
          <w:p w:rsidR="00D12B00" w:rsidRPr="00D12B00" w:rsidRDefault="00D12B00" w:rsidP="00D12B00">
            <w:pPr>
              <w:widowControl w:val="0"/>
              <w:autoSpaceDE w:val="0"/>
              <w:autoSpaceDN w:val="0"/>
              <w:adjustRightInd w:val="0"/>
              <w:spacing w:line="360" w:lineRule="auto"/>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ІІІ квартал –</w:t>
            </w:r>
          </w:p>
          <w:p w:rsidR="00D12B00" w:rsidRPr="00D12B00" w:rsidRDefault="00D12B00" w:rsidP="00D12B00">
            <w:pPr>
              <w:widowControl w:val="0"/>
              <w:autoSpaceDE w:val="0"/>
              <w:autoSpaceDN w:val="0"/>
              <w:adjustRightInd w:val="0"/>
              <w:spacing w:line="360" w:lineRule="auto"/>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spacing w:line="360" w:lineRule="auto"/>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spacing w:line="360" w:lineRule="auto"/>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spacing w:line="360" w:lineRule="auto"/>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spacing w:line="360" w:lineRule="auto"/>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spacing w:line="360" w:lineRule="auto"/>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spacing w:line="360" w:lineRule="auto"/>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spacing w:line="360" w:lineRule="auto"/>
              <w:jc w:val="both"/>
              <w:rPr>
                <w:rFonts w:ascii="Times New Roman" w:eastAsia="Times New Roman" w:hAnsi="Times New Roman"/>
                <w:sz w:val="18"/>
                <w:szCs w:val="18"/>
                <w:lang w:val="uk-UA" w:eastAsia="ru-RU"/>
              </w:rPr>
            </w:pPr>
          </w:p>
        </w:tc>
        <w:tc>
          <w:tcPr>
            <w:tcW w:w="1134" w:type="dxa"/>
            <w:shd w:val="clear" w:color="auto" w:fill="auto"/>
            <w:vAlign w:val="center"/>
          </w:tcPr>
          <w:p w:rsidR="00D12B00" w:rsidRPr="00D12B00" w:rsidRDefault="00D12B00" w:rsidP="00D12B00">
            <w:pPr>
              <w:widowControl w:val="0"/>
              <w:autoSpaceDE w:val="0"/>
              <w:autoSpaceDN w:val="0"/>
              <w:adjustRightInd w:val="0"/>
              <w:spacing w:line="480" w:lineRule="auto"/>
              <w:jc w:val="center"/>
              <w:rPr>
                <w:rFonts w:ascii="Times New Roman" w:eastAsia="Times New Roman" w:hAnsi="Times New Roman"/>
                <w:spacing w:val="-2"/>
                <w:sz w:val="18"/>
                <w:szCs w:val="18"/>
                <w:lang w:val="uk-UA" w:eastAsia="ru-RU"/>
              </w:rPr>
            </w:pPr>
            <w:r w:rsidRPr="00D12B00">
              <w:rPr>
                <w:rFonts w:ascii="Times New Roman" w:eastAsia="Times New Roman" w:hAnsi="Times New Roman"/>
                <w:spacing w:val="-2"/>
                <w:sz w:val="18"/>
                <w:szCs w:val="18"/>
                <w:lang w:val="uk-UA" w:eastAsia="ru-RU"/>
              </w:rPr>
              <w:t>35,0</w:t>
            </w:r>
          </w:p>
          <w:p w:rsidR="00D12B00" w:rsidRPr="00D12B00" w:rsidRDefault="00D12B00" w:rsidP="00D12B00">
            <w:pPr>
              <w:widowControl w:val="0"/>
              <w:autoSpaceDE w:val="0"/>
              <w:autoSpaceDN w:val="0"/>
              <w:adjustRightInd w:val="0"/>
              <w:spacing w:line="480" w:lineRule="auto"/>
              <w:jc w:val="center"/>
              <w:rPr>
                <w:rFonts w:ascii="Times New Roman" w:eastAsia="Times New Roman" w:hAnsi="Times New Roman"/>
                <w:spacing w:val="-2"/>
                <w:sz w:val="18"/>
                <w:szCs w:val="18"/>
                <w:lang w:val="uk-UA" w:eastAsia="ru-RU"/>
              </w:rPr>
            </w:pPr>
          </w:p>
          <w:p w:rsidR="00D12B00" w:rsidRPr="00D12B00" w:rsidRDefault="00D12B00" w:rsidP="00D12B00">
            <w:pPr>
              <w:widowControl w:val="0"/>
              <w:autoSpaceDE w:val="0"/>
              <w:autoSpaceDN w:val="0"/>
              <w:adjustRightInd w:val="0"/>
              <w:spacing w:line="480" w:lineRule="auto"/>
              <w:jc w:val="center"/>
              <w:rPr>
                <w:rFonts w:ascii="Times New Roman" w:eastAsia="Times New Roman" w:hAnsi="Times New Roman"/>
                <w:spacing w:val="-2"/>
                <w:sz w:val="18"/>
                <w:szCs w:val="18"/>
                <w:lang w:val="uk-UA" w:eastAsia="ru-RU"/>
              </w:rPr>
            </w:pPr>
          </w:p>
          <w:p w:rsidR="00D12B00" w:rsidRPr="00D12B00" w:rsidRDefault="00D12B00" w:rsidP="00D12B00">
            <w:pPr>
              <w:widowControl w:val="0"/>
              <w:autoSpaceDE w:val="0"/>
              <w:autoSpaceDN w:val="0"/>
              <w:adjustRightInd w:val="0"/>
              <w:spacing w:line="480" w:lineRule="auto"/>
              <w:jc w:val="center"/>
              <w:rPr>
                <w:rFonts w:ascii="Times New Roman" w:eastAsia="Times New Roman" w:hAnsi="Times New Roman"/>
                <w:spacing w:val="-2"/>
                <w:sz w:val="18"/>
                <w:szCs w:val="18"/>
                <w:lang w:val="uk-UA" w:eastAsia="ru-RU"/>
              </w:rPr>
            </w:pPr>
          </w:p>
          <w:p w:rsidR="00D12B00" w:rsidRPr="00D12B00" w:rsidRDefault="00D12B00" w:rsidP="00D12B00">
            <w:pPr>
              <w:widowControl w:val="0"/>
              <w:autoSpaceDE w:val="0"/>
              <w:autoSpaceDN w:val="0"/>
              <w:adjustRightInd w:val="0"/>
              <w:spacing w:line="480" w:lineRule="auto"/>
              <w:jc w:val="center"/>
              <w:rPr>
                <w:rFonts w:ascii="Times New Roman" w:eastAsia="Times New Roman" w:hAnsi="Times New Roman"/>
                <w:spacing w:val="-2"/>
                <w:sz w:val="18"/>
                <w:szCs w:val="18"/>
                <w:lang w:val="uk-UA" w:eastAsia="ru-RU"/>
              </w:rPr>
            </w:pPr>
          </w:p>
          <w:p w:rsidR="00D12B00" w:rsidRPr="00D12B00" w:rsidRDefault="00D12B00" w:rsidP="00D12B00">
            <w:pPr>
              <w:widowControl w:val="0"/>
              <w:autoSpaceDE w:val="0"/>
              <w:autoSpaceDN w:val="0"/>
              <w:adjustRightInd w:val="0"/>
              <w:spacing w:line="480" w:lineRule="auto"/>
              <w:jc w:val="center"/>
              <w:rPr>
                <w:rFonts w:ascii="Times New Roman" w:eastAsia="Times New Roman" w:hAnsi="Times New Roman"/>
                <w:spacing w:val="-2"/>
                <w:sz w:val="18"/>
                <w:szCs w:val="18"/>
                <w:lang w:val="uk-UA" w:eastAsia="ru-RU"/>
              </w:rPr>
            </w:pPr>
          </w:p>
          <w:p w:rsidR="00D12B00" w:rsidRPr="00D12B00" w:rsidRDefault="00D12B00" w:rsidP="00D12B00">
            <w:pPr>
              <w:widowControl w:val="0"/>
              <w:autoSpaceDE w:val="0"/>
              <w:autoSpaceDN w:val="0"/>
              <w:adjustRightInd w:val="0"/>
              <w:spacing w:line="480" w:lineRule="auto"/>
              <w:jc w:val="center"/>
              <w:rPr>
                <w:rFonts w:ascii="Times New Roman" w:eastAsia="Times New Roman" w:hAnsi="Times New Roman"/>
                <w:sz w:val="18"/>
                <w:szCs w:val="18"/>
                <w:lang w:val="uk-UA" w:eastAsia="ru-RU"/>
              </w:rPr>
            </w:pPr>
          </w:p>
        </w:tc>
        <w:tc>
          <w:tcPr>
            <w:tcW w:w="1276" w:type="dxa"/>
            <w:vMerge/>
            <w:shd w:val="clear" w:color="auto" w:fill="auto"/>
            <w:vAlign w:val="center"/>
          </w:tcPr>
          <w:p w:rsidR="00D12B00" w:rsidRPr="00D12B00" w:rsidRDefault="00D12B00" w:rsidP="00D12B00">
            <w:pPr>
              <w:widowControl w:val="0"/>
              <w:autoSpaceDE w:val="0"/>
              <w:autoSpaceDN w:val="0"/>
              <w:adjustRightInd w:val="0"/>
              <w:rPr>
                <w:rFonts w:ascii="Times New Roman" w:eastAsia="Times New Roman" w:hAnsi="Times New Roman"/>
                <w:sz w:val="18"/>
                <w:szCs w:val="18"/>
                <w:lang w:val="uk-UA" w:eastAsia="ru-RU"/>
              </w:rPr>
            </w:pPr>
          </w:p>
        </w:tc>
      </w:tr>
      <w:tr w:rsidR="00D12B00" w:rsidRPr="00D12B00" w:rsidTr="00D12B00">
        <w:trPr>
          <w:trHeight w:val="352"/>
        </w:trPr>
        <w:tc>
          <w:tcPr>
            <w:tcW w:w="568" w:type="dxa"/>
            <w:vMerge w:val="restart"/>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2.</w:t>
            </w: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092" w:type="dxa"/>
            <w:vMerge w:val="restart"/>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Систематичне висвітле</w:t>
            </w:r>
            <w:r w:rsidRPr="00D12B00">
              <w:rPr>
                <w:rFonts w:ascii="Times New Roman" w:eastAsia="Times New Roman" w:hAnsi="Times New Roman"/>
                <w:sz w:val="18"/>
                <w:szCs w:val="18"/>
                <w:lang w:val="uk-UA" w:eastAsia="ru-RU"/>
              </w:rPr>
              <w:softHyphen/>
              <w:t>ння дія</w:t>
            </w:r>
            <w:r w:rsidRPr="00D12B00">
              <w:rPr>
                <w:rFonts w:ascii="Times New Roman" w:eastAsia="Times New Roman" w:hAnsi="Times New Roman"/>
                <w:sz w:val="18"/>
                <w:szCs w:val="18"/>
                <w:lang w:val="uk-UA" w:eastAsia="ru-RU"/>
              </w:rPr>
              <w:softHyphen/>
              <w:t>ль</w:t>
            </w:r>
            <w:r w:rsidRPr="00D12B00">
              <w:rPr>
                <w:rFonts w:ascii="Times New Roman" w:eastAsia="Times New Roman" w:hAnsi="Times New Roman"/>
                <w:sz w:val="18"/>
                <w:szCs w:val="18"/>
                <w:lang w:val="uk-UA" w:eastAsia="ru-RU"/>
              </w:rPr>
              <w:softHyphen/>
              <w:t>ності органів держав</w:t>
            </w:r>
            <w:r w:rsidRPr="00D12B00">
              <w:rPr>
                <w:rFonts w:ascii="Times New Roman" w:eastAsia="Times New Roman" w:hAnsi="Times New Roman"/>
                <w:sz w:val="18"/>
                <w:szCs w:val="18"/>
                <w:lang w:val="uk-UA" w:eastAsia="ru-RU"/>
              </w:rPr>
              <w:softHyphen/>
              <w:t>ної влади і місце</w:t>
            </w:r>
            <w:r w:rsidRPr="00D12B00">
              <w:rPr>
                <w:rFonts w:ascii="Times New Roman" w:eastAsia="Times New Roman" w:hAnsi="Times New Roman"/>
                <w:sz w:val="18"/>
                <w:szCs w:val="18"/>
                <w:lang w:val="uk-UA" w:eastAsia="ru-RU"/>
              </w:rPr>
              <w:softHyphen/>
              <w:t>вого само</w:t>
            </w:r>
            <w:r w:rsidRPr="00D12B00">
              <w:rPr>
                <w:rFonts w:ascii="Times New Roman" w:eastAsia="Times New Roman" w:hAnsi="Times New Roman"/>
                <w:sz w:val="18"/>
                <w:szCs w:val="18"/>
                <w:lang w:val="uk-UA" w:eastAsia="ru-RU"/>
              </w:rPr>
              <w:softHyphen/>
              <w:t>вря</w:t>
            </w:r>
            <w:r w:rsidRPr="00D12B00">
              <w:rPr>
                <w:rFonts w:ascii="Times New Roman" w:eastAsia="Times New Roman" w:hAnsi="Times New Roman"/>
                <w:sz w:val="18"/>
                <w:szCs w:val="18"/>
                <w:lang w:val="uk-UA" w:eastAsia="ru-RU"/>
              </w:rPr>
              <w:softHyphen/>
              <w:t>дування.</w:t>
            </w: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410" w:type="dxa"/>
            <w:vMerge w:val="restart"/>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Підготовка опера</w:t>
            </w:r>
            <w:r w:rsidRPr="00D12B00">
              <w:rPr>
                <w:rFonts w:ascii="Times New Roman" w:eastAsia="Times New Roman" w:hAnsi="Times New Roman"/>
                <w:sz w:val="18"/>
                <w:szCs w:val="18"/>
                <w:lang w:val="uk-UA" w:eastAsia="ru-RU"/>
              </w:rPr>
              <w:softHyphen/>
              <w:t>ти</w:t>
            </w:r>
            <w:r w:rsidRPr="00D12B00">
              <w:rPr>
                <w:rFonts w:ascii="Times New Roman" w:eastAsia="Times New Roman" w:hAnsi="Times New Roman"/>
                <w:sz w:val="18"/>
                <w:szCs w:val="18"/>
                <w:lang w:val="uk-UA" w:eastAsia="ru-RU"/>
              </w:rPr>
              <w:softHyphen/>
              <w:t>вної інфо</w:t>
            </w:r>
            <w:r w:rsidRPr="00D12B00">
              <w:rPr>
                <w:rFonts w:ascii="Times New Roman" w:eastAsia="Times New Roman" w:hAnsi="Times New Roman"/>
                <w:sz w:val="18"/>
                <w:szCs w:val="18"/>
                <w:lang w:val="uk-UA" w:eastAsia="ru-RU"/>
              </w:rPr>
              <w:softHyphen/>
              <w:t>рмації та аналітич</w:t>
            </w:r>
            <w:r w:rsidRPr="00D12B00">
              <w:rPr>
                <w:rFonts w:ascii="Times New Roman" w:eastAsia="Times New Roman" w:hAnsi="Times New Roman"/>
                <w:sz w:val="18"/>
                <w:szCs w:val="18"/>
                <w:lang w:val="uk-UA" w:eastAsia="ru-RU"/>
              </w:rPr>
              <w:softHyphen/>
              <w:t>них пуб</w:t>
            </w:r>
            <w:r w:rsidRPr="00D12B00">
              <w:rPr>
                <w:rFonts w:ascii="Times New Roman" w:eastAsia="Times New Roman" w:hAnsi="Times New Roman"/>
                <w:sz w:val="18"/>
                <w:szCs w:val="18"/>
                <w:lang w:val="uk-UA" w:eastAsia="ru-RU"/>
              </w:rPr>
              <w:softHyphen/>
              <w:t>лі</w:t>
            </w:r>
            <w:r w:rsidRPr="00D12B00">
              <w:rPr>
                <w:rFonts w:ascii="Times New Roman" w:eastAsia="Times New Roman" w:hAnsi="Times New Roman"/>
                <w:sz w:val="18"/>
                <w:szCs w:val="18"/>
                <w:lang w:val="uk-UA" w:eastAsia="ru-RU"/>
              </w:rPr>
              <w:softHyphen/>
              <w:t>кацій із залу</w:t>
            </w:r>
            <w:r w:rsidRPr="00D12B00">
              <w:rPr>
                <w:rFonts w:ascii="Times New Roman" w:eastAsia="Times New Roman" w:hAnsi="Times New Roman"/>
                <w:sz w:val="18"/>
                <w:szCs w:val="18"/>
                <w:lang w:val="uk-UA" w:eastAsia="ru-RU"/>
              </w:rPr>
              <w:softHyphen/>
              <w:t>ченням галузевих фахів</w:t>
            </w:r>
            <w:r w:rsidRPr="00D12B00">
              <w:rPr>
                <w:rFonts w:ascii="Times New Roman" w:eastAsia="Times New Roman" w:hAnsi="Times New Roman"/>
                <w:sz w:val="18"/>
                <w:szCs w:val="18"/>
                <w:lang w:val="uk-UA" w:eastAsia="ru-RU"/>
              </w:rPr>
              <w:softHyphen/>
              <w:t>ців.</w:t>
            </w: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708"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3"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2" w:type="dxa"/>
            <w:shd w:val="clear" w:color="auto" w:fill="auto"/>
            <w:vAlign w:val="center"/>
          </w:tcPr>
          <w:p w:rsidR="00D12B00" w:rsidRPr="00D12B00" w:rsidRDefault="00D12B00" w:rsidP="00D12B00">
            <w:pPr>
              <w:widowControl w:val="0"/>
              <w:autoSpaceDE w:val="0"/>
              <w:autoSpaceDN w:val="0"/>
              <w:adjustRightInd w:val="0"/>
              <w:spacing w:line="360" w:lineRule="auto"/>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І</w:t>
            </w:r>
            <w:r w:rsidRPr="00D12B00">
              <w:rPr>
                <w:rFonts w:ascii="Times New Roman" w:eastAsia="Times New Roman" w:hAnsi="Times New Roman"/>
                <w:sz w:val="18"/>
                <w:szCs w:val="18"/>
                <w:lang w:val="en-US" w:eastAsia="ru-RU"/>
              </w:rPr>
              <w:t xml:space="preserve">V </w:t>
            </w:r>
            <w:r w:rsidRPr="00D12B00">
              <w:rPr>
                <w:rFonts w:ascii="Times New Roman" w:eastAsia="Times New Roman" w:hAnsi="Times New Roman"/>
                <w:sz w:val="18"/>
                <w:szCs w:val="18"/>
                <w:lang w:val="uk-UA" w:eastAsia="ru-RU"/>
              </w:rPr>
              <w:t xml:space="preserve">квартал – </w:t>
            </w:r>
          </w:p>
        </w:tc>
        <w:tc>
          <w:tcPr>
            <w:tcW w:w="1134" w:type="dxa"/>
            <w:shd w:val="clear" w:color="auto" w:fill="auto"/>
            <w:vAlign w:val="center"/>
          </w:tcPr>
          <w:p w:rsidR="00D12B00" w:rsidRPr="00D12B00" w:rsidRDefault="00D12B00" w:rsidP="00D12B00">
            <w:pPr>
              <w:widowControl w:val="0"/>
              <w:autoSpaceDE w:val="0"/>
              <w:autoSpaceDN w:val="0"/>
              <w:adjustRightInd w:val="0"/>
              <w:spacing w:line="480" w:lineRule="auto"/>
              <w:jc w:val="center"/>
              <w:rPr>
                <w:rFonts w:ascii="Times New Roman" w:eastAsia="Times New Roman" w:hAnsi="Times New Roman"/>
                <w:sz w:val="18"/>
                <w:szCs w:val="18"/>
                <w:lang w:val="uk-UA" w:eastAsia="ru-RU"/>
              </w:rPr>
            </w:pPr>
            <w:r w:rsidRPr="00D12B00">
              <w:rPr>
                <w:rFonts w:ascii="Times New Roman" w:eastAsia="Times New Roman" w:hAnsi="Times New Roman"/>
                <w:spacing w:val="-2"/>
                <w:sz w:val="18"/>
                <w:szCs w:val="18"/>
                <w:lang w:val="uk-UA" w:eastAsia="ru-RU"/>
              </w:rPr>
              <w:t>35,0</w:t>
            </w:r>
          </w:p>
        </w:tc>
        <w:tc>
          <w:tcPr>
            <w:tcW w:w="1276"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r>
      <w:tr w:rsidR="00D12B00" w:rsidRPr="00D12B00" w:rsidTr="00D12B00">
        <w:trPr>
          <w:trHeight w:val="435"/>
        </w:trPr>
        <w:tc>
          <w:tcPr>
            <w:tcW w:w="568"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092"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410"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708"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3"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2" w:type="dxa"/>
            <w:shd w:val="clear" w:color="auto" w:fill="auto"/>
            <w:vAlign w:val="center"/>
          </w:tcPr>
          <w:p w:rsidR="00D12B00" w:rsidRPr="00D12B00" w:rsidRDefault="00D12B00" w:rsidP="00D12B00">
            <w:pPr>
              <w:widowControl w:val="0"/>
              <w:autoSpaceDE w:val="0"/>
              <w:autoSpaceDN w:val="0"/>
              <w:adjustRightInd w:val="0"/>
              <w:spacing w:line="360" w:lineRule="auto"/>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Всього:</w:t>
            </w:r>
          </w:p>
        </w:tc>
        <w:tc>
          <w:tcPr>
            <w:tcW w:w="1134" w:type="dxa"/>
            <w:shd w:val="clear" w:color="auto" w:fill="auto"/>
            <w:vAlign w:val="center"/>
          </w:tcPr>
          <w:p w:rsidR="00D12B00" w:rsidRPr="00D12B00" w:rsidRDefault="00D12B00" w:rsidP="00D12B00">
            <w:pPr>
              <w:widowControl w:val="0"/>
              <w:autoSpaceDE w:val="0"/>
              <w:autoSpaceDN w:val="0"/>
              <w:adjustRightInd w:val="0"/>
              <w:spacing w:line="480" w:lineRule="auto"/>
              <w:jc w:val="center"/>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140,00</w:t>
            </w:r>
          </w:p>
        </w:tc>
        <w:tc>
          <w:tcPr>
            <w:tcW w:w="1276"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r>
      <w:tr w:rsidR="00D12B00" w:rsidRPr="00D12B00" w:rsidTr="00D12B00">
        <w:trPr>
          <w:trHeight w:val="276"/>
        </w:trPr>
        <w:tc>
          <w:tcPr>
            <w:tcW w:w="568"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092"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410"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708"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3"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2" w:type="dxa"/>
            <w:vMerge w:val="restart"/>
            <w:shd w:val="clear" w:color="auto" w:fill="auto"/>
            <w:vAlign w:val="center"/>
          </w:tcPr>
          <w:p w:rsidR="00D12B00" w:rsidRPr="00D12B00" w:rsidRDefault="00D12B00" w:rsidP="00D12B00">
            <w:pPr>
              <w:widowControl w:val="0"/>
              <w:autoSpaceDE w:val="0"/>
              <w:autoSpaceDN w:val="0"/>
              <w:adjustRightInd w:val="0"/>
              <w:spacing w:line="360" w:lineRule="auto"/>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Міський бюджет</w:t>
            </w:r>
          </w:p>
          <w:p w:rsidR="00D12B00" w:rsidRPr="00D12B00" w:rsidRDefault="00D12B00" w:rsidP="00D12B00">
            <w:pPr>
              <w:widowControl w:val="0"/>
              <w:autoSpaceDE w:val="0"/>
              <w:autoSpaceDN w:val="0"/>
              <w:adjustRightInd w:val="0"/>
              <w:spacing w:line="360" w:lineRule="auto"/>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І квартал –</w:t>
            </w:r>
          </w:p>
        </w:tc>
        <w:tc>
          <w:tcPr>
            <w:tcW w:w="1134" w:type="dxa"/>
            <w:vMerge w:val="restart"/>
            <w:shd w:val="clear" w:color="auto" w:fill="auto"/>
            <w:vAlign w:val="center"/>
          </w:tcPr>
          <w:p w:rsidR="00D12B00" w:rsidRPr="00D12B00" w:rsidRDefault="00D12B00" w:rsidP="00D12B00">
            <w:pPr>
              <w:widowControl w:val="0"/>
              <w:autoSpaceDE w:val="0"/>
              <w:autoSpaceDN w:val="0"/>
              <w:adjustRightInd w:val="0"/>
              <w:spacing w:line="480" w:lineRule="auto"/>
              <w:jc w:val="center"/>
              <w:rPr>
                <w:rFonts w:ascii="Times New Roman" w:eastAsia="Times New Roman" w:hAnsi="Times New Roman"/>
                <w:sz w:val="18"/>
                <w:szCs w:val="18"/>
                <w:lang w:val="uk-UA" w:eastAsia="ru-RU"/>
              </w:rPr>
            </w:pPr>
          </w:p>
          <w:p w:rsidR="00D12B00" w:rsidRPr="00D12B00" w:rsidRDefault="00D12B00" w:rsidP="00D12B00">
            <w:pPr>
              <w:widowControl w:val="0"/>
              <w:autoSpaceDE w:val="0"/>
              <w:autoSpaceDN w:val="0"/>
              <w:adjustRightInd w:val="0"/>
              <w:spacing w:line="480" w:lineRule="auto"/>
              <w:jc w:val="center"/>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20,0</w:t>
            </w:r>
          </w:p>
        </w:tc>
        <w:tc>
          <w:tcPr>
            <w:tcW w:w="1276"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r>
      <w:tr w:rsidR="00D12B00" w:rsidRPr="00D12B00" w:rsidTr="00D12B00">
        <w:trPr>
          <w:trHeight w:val="730"/>
        </w:trPr>
        <w:tc>
          <w:tcPr>
            <w:tcW w:w="568" w:type="dxa"/>
            <w:vMerge w:val="restart"/>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3.</w:t>
            </w:r>
          </w:p>
        </w:tc>
        <w:tc>
          <w:tcPr>
            <w:tcW w:w="2092" w:type="dxa"/>
            <w:vMerge w:val="restart"/>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Організація висвітлення най</w:t>
            </w:r>
            <w:r w:rsidRPr="00D12B00">
              <w:rPr>
                <w:rFonts w:ascii="Times New Roman" w:eastAsia="Times New Roman" w:hAnsi="Times New Roman"/>
                <w:sz w:val="18"/>
                <w:szCs w:val="18"/>
                <w:lang w:val="uk-UA" w:eastAsia="ru-RU"/>
              </w:rPr>
              <w:softHyphen/>
              <w:t>важ</w:t>
            </w:r>
            <w:r w:rsidRPr="00D12B00">
              <w:rPr>
                <w:rFonts w:ascii="Times New Roman" w:eastAsia="Times New Roman" w:hAnsi="Times New Roman"/>
                <w:sz w:val="18"/>
                <w:szCs w:val="18"/>
                <w:lang w:val="uk-UA" w:eastAsia="ru-RU"/>
              </w:rPr>
              <w:softHyphen/>
              <w:t>ли</w:t>
            </w:r>
            <w:r w:rsidRPr="00D12B00">
              <w:rPr>
                <w:rFonts w:ascii="Times New Roman" w:eastAsia="Times New Roman" w:hAnsi="Times New Roman"/>
                <w:sz w:val="18"/>
                <w:szCs w:val="18"/>
                <w:lang w:val="uk-UA" w:eastAsia="ru-RU"/>
              </w:rPr>
              <w:softHyphen/>
            </w:r>
            <w:r w:rsidRPr="00D12B00">
              <w:rPr>
                <w:rFonts w:ascii="Times New Roman" w:eastAsia="Times New Roman" w:hAnsi="Times New Roman"/>
                <w:sz w:val="18"/>
                <w:szCs w:val="18"/>
                <w:lang w:val="uk-UA" w:eastAsia="ru-RU"/>
              </w:rPr>
              <w:softHyphen/>
              <w:t>віших подій у районі, виступи державних, полі</w:t>
            </w:r>
            <w:r w:rsidRPr="00D12B00">
              <w:rPr>
                <w:rFonts w:ascii="Times New Roman" w:eastAsia="Times New Roman" w:hAnsi="Times New Roman"/>
                <w:sz w:val="18"/>
                <w:szCs w:val="18"/>
                <w:lang w:val="uk-UA" w:eastAsia="ru-RU"/>
              </w:rPr>
              <w:softHyphen/>
              <w:t>тичних і грома</w:t>
            </w:r>
            <w:r w:rsidRPr="00D12B00">
              <w:rPr>
                <w:rFonts w:ascii="Times New Roman" w:eastAsia="Times New Roman" w:hAnsi="Times New Roman"/>
                <w:sz w:val="18"/>
                <w:szCs w:val="18"/>
                <w:lang w:val="uk-UA" w:eastAsia="ru-RU"/>
              </w:rPr>
              <w:softHyphen/>
              <w:t>дських діячів.</w:t>
            </w:r>
          </w:p>
        </w:tc>
        <w:tc>
          <w:tcPr>
            <w:tcW w:w="2410" w:type="dxa"/>
            <w:vMerge w:val="restart"/>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Розповсюдження ін</w:t>
            </w:r>
            <w:r w:rsidRPr="00D12B00">
              <w:rPr>
                <w:rFonts w:ascii="Times New Roman" w:eastAsia="Times New Roman" w:hAnsi="Times New Roman"/>
                <w:sz w:val="18"/>
                <w:szCs w:val="18"/>
                <w:lang w:val="uk-UA" w:eastAsia="ru-RU"/>
              </w:rPr>
              <w:softHyphen/>
              <w:t>фор</w:t>
            </w:r>
            <w:r w:rsidRPr="00D12B00">
              <w:rPr>
                <w:rFonts w:ascii="Times New Roman" w:eastAsia="Times New Roman" w:hAnsi="Times New Roman"/>
                <w:sz w:val="18"/>
                <w:szCs w:val="18"/>
                <w:lang w:val="uk-UA" w:eastAsia="ru-RU"/>
              </w:rPr>
              <w:softHyphen/>
              <w:t>маційних по</w:t>
            </w:r>
            <w:r w:rsidRPr="00D12B00">
              <w:rPr>
                <w:rFonts w:ascii="Times New Roman" w:eastAsia="Times New Roman" w:hAnsi="Times New Roman"/>
                <w:sz w:val="18"/>
                <w:szCs w:val="18"/>
                <w:lang w:val="uk-UA" w:eastAsia="ru-RU"/>
              </w:rPr>
              <w:softHyphen/>
              <w:t>відомлень, роз’яс</w:t>
            </w:r>
            <w:r w:rsidRPr="00D12B00">
              <w:rPr>
                <w:rFonts w:ascii="Times New Roman" w:eastAsia="Times New Roman" w:hAnsi="Times New Roman"/>
                <w:sz w:val="18"/>
                <w:szCs w:val="18"/>
                <w:lang w:val="uk-UA" w:eastAsia="ru-RU"/>
              </w:rPr>
              <w:softHyphen/>
              <w:t>нень рішень орга</w:t>
            </w:r>
            <w:r w:rsidRPr="00D12B00">
              <w:rPr>
                <w:rFonts w:ascii="Times New Roman" w:eastAsia="Times New Roman" w:hAnsi="Times New Roman"/>
                <w:sz w:val="18"/>
                <w:szCs w:val="18"/>
                <w:lang w:val="uk-UA" w:eastAsia="ru-RU"/>
              </w:rPr>
              <w:softHyphen/>
              <w:t>нів державної вла</w:t>
            </w:r>
            <w:r w:rsidRPr="00D12B00">
              <w:rPr>
                <w:rFonts w:ascii="Times New Roman" w:eastAsia="Times New Roman" w:hAnsi="Times New Roman"/>
                <w:sz w:val="18"/>
                <w:szCs w:val="18"/>
                <w:lang w:val="uk-UA" w:eastAsia="ru-RU"/>
              </w:rPr>
              <w:softHyphen/>
              <w:t>ди і мі</w:t>
            </w:r>
            <w:r w:rsidRPr="00D12B00">
              <w:rPr>
                <w:rFonts w:ascii="Times New Roman" w:eastAsia="Times New Roman" w:hAnsi="Times New Roman"/>
                <w:sz w:val="18"/>
                <w:szCs w:val="18"/>
                <w:lang w:val="uk-UA" w:eastAsia="ru-RU"/>
              </w:rPr>
              <w:softHyphen/>
              <w:t>с</w:t>
            </w:r>
            <w:r w:rsidRPr="00D12B00">
              <w:rPr>
                <w:rFonts w:ascii="Times New Roman" w:eastAsia="Times New Roman" w:hAnsi="Times New Roman"/>
                <w:sz w:val="18"/>
                <w:szCs w:val="18"/>
                <w:lang w:val="uk-UA" w:eastAsia="ru-RU"/>
              </w:rPr>
              <w:softHyphen/>
              <w:t>цевого само</w:t>
            </w:r>
            <w:r w:rsidRPr="00D12B00">
              <w:rPr>
                <w:rFonts w:ascii="Times New Roman" w:eastAsia="Times New Roman" w:hAnsi="Times New Roman"/>
                <w:sz w:val="18"/>
                <w:szCs w:val="18"/>
                <w:lang w:val="uk-UA" w:eastAsia="ru-RU"/>
              </w:rPr>
              <w:softHyphen/>
              <w:t>врядування. Розширення інформацій</w:t>
            </w:r>
            <w:r w:rsidRPr="00D12B00">
              <w:rPr>
                <w:rFonts w:ascii="Times New Roman" w:eastAsia="Times New Roman" w:hAnsi="Times New Roman"/>
                <w:sz w:val="18"/>
                <w:szCs w:val="18"/>
                <w:lang w:val="uk-UA" w:eastAsia="ru-RU"/>
              </w:rPr>
              <w:softHyphen/>
              <w:t>ного простору районної газети «Ко</w:t>
            </w:r>
            <w:r w:rsidRPr="00D12B00">
              <w:rPr>
                <w:rFonts w:ascii="Times New Roman" w:eastAsia="Times New Roman" w:hAnsi="Times New Roman"/>
                <w:sz w:val="18"/>
                <w:szCs w:val="18"/>
                <w:lang w:val="uk-UA" w:eastAsia="ru-RU"/>
              </w:rPr>
              <w:softHyphen/>
              <w:t>лос», створення позитивного іміджу.</w:t>
            </w:r>
          </w:p>
        </w:tc>
        <w:tc>
          <w:tcPr>
            <w:tcW w:w="708"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3"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2"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1134" w:type="dxa"/>
            <w:vMerge/>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z w:val="18"/>
                <w:szCs w:val="18"/>
                <w:lang w:val="uk-UA" w:eastAsia="ru-RU"/>
              </w:rPr>
            </w:pPr>
          </w:p>
        </w:tc>
        <w:tc>
          <w:tcPr>
            <w:tcW w:w="1276"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r>
      <w:tr w:rsidR="00D12B00" w:rsidRPr="00D12B00" w:rsidTr="00D12B00">
        <w:trPr>
          <w:trHeight w:val="384"/>
        </w:trPr>
        <w:tc>
          <w:tcPr>
            <w:tcW w:w="568"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092"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410"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708"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3"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2" w:type="dxa"/>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ІІ квартал –</w:t>
            </w:r>
          </w:p>
        </w:tc>
        <w:tc>
          <w:tcPr>
            <w:tcW w:w="1134"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z w:val="18"/>
                <w:szCs w:val="18"/>
                <w:lang w:val="uk-UA" w:eastAsia="ru-RU"/>
              </w:rPr>
            </w:pPr>
            <w:r w:rsidRPr="00D12B00">
              <w:rPr>
                <w:rFonts w:ascii="Times New Roman" w:eastAsia="Times New Roman" w:hAnsi="Times New Roman"/>
                <w:spacing w:val="-2"/>
                <w:sz w:val="18"/>
                <w:szCs w:val="18"/>
                <w:lang w:val="uk-UA" w:eastAsia="ru-RU"/>
              </w:rPr>
              <w:t>20,0</w:t>
            </w:r>
          </w:p>
        </w:tc>
        <w:tc>
          <w:tcPr>
            <w:tcW w:w="1276"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r>
      <w:tr w:rsidR="00D12B00" w:rsidRPr="00D12B00" w:rsidTr="00D12B00">
        <w:trPr>
          <w:trHeight w:val="103"/>
        </w:trPr>
        <w:tc>
          <w:tcPr>
            <w:tcW w:w="568"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092"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410"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708"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3"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2" w:type="dxa"/>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ІІІ квартал –</w:t>
            </w:r>
          </w:p>
        </w:tc>
        <w:tc>
          <w:tcPr>
            <w:tcW w:w="1134"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z w:val="18"/>
                <w:szCs w:val="18"/>
                <w:lang w:val="uk-UA" w:eastAsia="ru-RU"/>
              </w:rPr>
            </w:pPr>
            <w:r w:rsidRPr="00D12B00">
              <w:rPr>
                <w:rFonts w:ascii="Times New Roman" w:eastAsia="Times New Roman" w:hAnsi="Times New Roman"/>
                <w:spacing w:val="-2"/>
                <w:sz w:val="18"/>
                <w:szCs w:val="18"/>
                <w:lang w:val="uk-UA" w:eastAsia="ru-RU"/>
              </w:rPr>
              <w:t>20,0</w:t>
            </w:r>
          </w:p>
        </w:tc>
        <w:tc>
          <w:tcPr>
            <w:tcW w:w="1276"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r>
      <w:tr w:rsidR="00D12B00" w:rsidRPr="00D12B00" w:rsidTr="00D12B00">
        <w:trPr>
          <w:trHeight w:val="402"/>
        </w:trPr>
        <w:tc>
          <w:tcPr>
            <w:tcW w:w="568" w:type="dxa"/>
            <w:vMerge w:val="restart"/>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4.</w:t>
            </w:r>
          </w:p>
        </w:tc>
        <w:tc>
          <w:tcPr>
            <w:tcW w:w="2092" w:type="dxa"/>
            <w:vMerge w:val="restart"/>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Забезпечення тісного зв’язку газети і читачів щодо висвіт</w:t>
            </w:r>
            <w:r w:rsidRPr="00D12B00">
              <w:rPr>
                <w:rFonts w:ascii="Times New Roman" w:eastAsia="Times New Roman" w:hAnsi="Times New Roman"/>
                <w:sz w:val="18"/>
                <w:szCs w:val="18"/>
                <w:lang w:val="uk-UA" w:eastAsia="ru-RU"/>
              </w:rPr>
              <w:softHyphen/>
              <w:t>лення проб</w:t>
            </w:r>
            <w:r w:rsidRPr="00D12B00">
              <w:rPr>
                <w:rFonts w:ascii="Times New Roman" w:eastAsia="Times New Roman" w:hAnsi="Times New Roman"/>
                <w:sz w:val="18"/>
                <w:szCs w:val="18"/>
                <w:lang w:val="uk-UA" w:eastAsia="ru-RU"/>
              </w:rPr>
              <w:softHyphen/>
              <w:t>лем місцевих громад.</w:t>
            </w:r>
          </w:p>
        </w:tc>
        <w:tc>
          <w:tcPr>
            <w:tcW w:w="2410" w:type="dxa"/>
            <w:vMerge w:val="restart"/>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Публікація  матері</w:t>
            </w:r>
            <w:r w:rsidRPr="00D12B00">
              <w:rPr>
                <w:rFonts w:ascii="Times New Roman" w:eastAsia="Times New Roman" w:hAnsi="Times New Roman"/>
                <w:sz w:val="18"/>
                <w:szCs w:val="18"/>
                <w:lang w:val="uk-UA" w:eastAsia="ru-RU"/>
              </w:rPr>
              <w:softHyphen/>
              <w:t>алів гро</w:t>
            </w:r>
            <w:r w:rsidRPr="00D12B00">
              <w:rPr>
                <w:rFonts w:ascii="Times New Roman" w:eastAsia="Times New Roman" w:hAnsi="Times New Roman"/>
                <w:sz w:val="18"/>
                <w:szCs w:val="18"/>
                <w:lang w:val="uk-UA" w:eastAsia="ru-RU"/>
              </w:rPr>
              <w:softHyphen/>
            </w:r>
            <w:r w:rsidRPr="00D12B00">
              <w:rPr>
                <w:rFonts w:ascii="Times New Roman" w:eastAsia="Times New Roman" w:hAnsi="Times New Roman"/>
                <w:sz w:val="18"/>
                <w:szCs w:val="18"/>
                <w:lang w:val="uk-UA" w:eastAsia="ru-RU"/>
              </w:rPr>
              <w:softHyphen/>
            </w:r>
            <w:r w:rsidRPr="00D12B00">
              <w:rPr>
                <w:rFonts w:ascii="Times New Roman" w:eastAsia="Times New Roman" w:hAnsi="Times New Roman"/>
                <w:sz w:val="18"/>
                <w:szCs w:val="18"/>
                <w:lang w:val="uk-UA" w:eastAsia="ru-RU"/>
              </w:rPr>
              <w:softHyphen/>
              <w:t>ма</w:t>
            </w:r>
            <w:r w:rsidRPr="00D12B00">
              <w:rPr>
                <w:rFonts w:ascii="Times New Roman" w:eastAsia="Times New Roman" w:hAnsi="Times New Roman"/>
                <w:sz w:val="18"/>
                <w:szCs w:val="18"/>
                <w:lang w:val="uk-UA" w:eastAsia="ru-RU"/>
              </w:rPr>
              <w:softHyphen/>
              <w:t>дських дописува</w:t>
            </w:r>
            <w:r w:rsidRPr="00D12B00">
              <w:rPr>
                <w:rFonts w:ascii="Times New Roman" w:eastAsia="Times New Roman" w:hAnsi="Times New Roman"/>
                <w:sz w:val="18"/>
                <w:szCs w:val="18"/>
                <w:lang w:val="uk-UA" w:eastAsia="ru-RU"/>
              </w:rPr>
              <w:softHyphen/>
              <w:t>чів газети, розширення їхнього кола та географії.</w:t>
            </w:r>
          </w:p>
        </w:tc>
        <w:tc>
          <w:tcPr>
            <w:tcW w:w="708"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3"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2" w:type="dxa"/>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en-US" w:eastAsia="ru-RU"/>
              </w:rPr>
              <w:t xml:space="preserve">IV </w:t>
            </w:r>
            <w:r w:rsidRPr="00D12B00">
              <w:rPr>
                <w:rFonts w:ascii="Times New Roman" w:eastAsia="Times New Roman" w:hAnsi="Times New Roman"/>
                <w:sz w:val="18"/>
                <w:szCs w:val="18"/>
                <w:lang w:val="uk-UA" w:eastAsia="ru-RU"/>
              </w:rPr>
              <w:t xml:space="preserve">квартал – </w:t>
            </w:r>
          </w:p>
        </w:tc>
        <w:tc>
          <w:tcPr>
            <w:tcW w:w="1134"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z w:val="18"/>
                <w:szCs w:val="18"/>
                <w:lang w:val="uk-UA" w:eastAsia="ru-RU"/>
              </w:rPr>
            </w:pPr>
            <w:r w:rsidRPr="00D12B00">
              <w:rPr>
                <w:rFonts w:ascii="Times New Roman" w:eastAsia="Times New Roman" w:hAnsi="Times New Roman"/>
                <w:spacing w:val="-2"/>
                <w:sz w:val="18"/>
                <w:szCs w:val="18"/>
                <w:lang w:val="uk-UA" w:eastAsia="ru-RU"/>
              </w:rPr>
              <w:t>20,0</w:t>
            </w:r>
          </w:p>
        </w:tc>
        <w:tc>
          <w:tcPr>
            <w:tcW w:w="1276"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r>
      <w:tr w:rsidR="00D12B00" w:rsidRPr="00D12B00" w:rsidTr="00D12B00">
        <w:trPr>
          <w:trHeight w:val="276"/>
        </w:trPr>
        <w:tc>
          <w:tcPr>
            <w:tcW w:w="568"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092"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410"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708"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3"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2" w:type="dxa"/>
            <w:vMerge w:val="restart"/>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Всього:</w:t>
            </w:r>
          </w:p>
        </w:tc>
        <w:tc>
          <w:tcPr>
            <w:tcW w:w="1134" w:type="dxa"/>
            <w:vMerge w:val="restart"/>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80,0</w:t>
            </w:r>
          </w:p>
        </w:tc>
        <w:tc>
          <w:tcPr>
            <w:tcW w:w="1276"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r>
      <w:tr w:rsidR="00D12B00" w:rsidRPr="00D12B00" w:rsidTr="00D12B00">
        <w:trPr>
          <w:trHeight w:val="352"/>
        </w:trPr>
        <w:tc>
          <w:tcPr>
            <w:tcW w:w="568" w:type="dxa"/>
            <w:vMerge w:val="restart"/>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 xml:space="preserve">5. </w:t>
            </w:r>
          </w:p>
        </w:tc>
        <w:tc>
          <w:tcPr>
            <w:tcW w:w="2092" w:type="dxa"/>
            <w:vMerge w:val="restart"/>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Підготовка публікацій про соці</w:t>
            </w:r>
            <w:r w:rsidRPr="00D12B00">
              <w:rPr>
                <w:rFonts w:ascii="Times New Roman" w:eastAsia="Times New Roman" w:hAnsi="Times New Roman"/>
                <w:sz w:val="18"/>
                <w:szCs w:val="18"/>
                <w:lang w:val="uk-UA" w:eastAsia="ru-RU"/>
              </w:rPr>
              <w:softHyphen/>
              <w:t>а</w:t>
            </w:r>
            <w:r w:rsidRPr="00D12B00">
              <w:rPr>
                <w:rFonts w:ascii="Times New Roman" w:eastAsia="Times New Roman" w:hAnsi="Times New Roman"/>
                <w:sz w:val="18"/>
                <w:szCs w:val="18"/>
                <w:lang w:val="uk-UA" w:eastAsia="ru-RU"/>
              </w:rPr>
              <w:softHyphen/>
              <w:t>льно-економічне, культу</w:t>
            </w:r>
            <w:r w:rsidRPr="00D12B00">
              <w:rPr>
                <w:rFonts w:ascii="Times New Roman" w:eastAsia="Times New Roman" w:hAnsi="Times New Roman"/>
                <w:sz w:val="18"/>
                <w:szCs w:val="18"/>
                <w:lang w:val="uk-UA" w:eastAsia="ru-RU"/>
              </w:rPr>
              <w:softHyphen/>
              <w:t>рне і духо</w:t>
            </w:r>
            <w:r w:rsidRPr="00D12B00">
              <w:rPr>
                <w:rFonts w:ascii="Times New Roman" w:eastAsia="Times New Roman" w:hAnsi="Times New Roman"/>
                <w:sz w:val="18"/>
                <w:szCs w:val="18"/>
                <w:lang w:val="uk-UA" w:eastAsia="ru-RU"/>
              </w:rPr>
              <w:softHyphen/>
              <w:t>в</w:t>
            </w:r>
            <w:r w:rsidRPr="00D12B00">
              <w:rPr>
                <w:rFonts w:ascii="Times New Roman" w:eastAsia="Times New Roman" w:hAnsi="Times New Roman"/>
                <w:sz w:val="18"/>
                <w:szCs w:val="18"/>
                <w:lang w:val="uk-UA" w:eastAsia="ru-RU"/>
              </w:rPr>
              <w:softHyphen/>
              <w:t>не життя району для обласних видань.</w:t>
            </w:r>
          </w:p>
        </w:tc>
        <w:tc>
          <w:tcPr>
            <w:tcW w:w="2410" w:type="dxa"/>
            <w:vMerge w:val="restart"/>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Підготовка і пере</w:t>
            </w:r>
            <w:r w:rsidRPr="00D12B00">
              <w:rPr>
                <w:rFonts w:ascii="Times New Roman" w:eastAsia="Times New Roman" w:hAnsi="Times New Roman"/>
                <w:sz w:val="18"/>
                <w:szCs w:val="18"/>
                <w:lang w:val="uk-UA" w:eastAsia="ru-RU"/>
              </w:rPr>
              <w:softHyphen/>
              <w:t>да</w:t>
            </w:r>
            <w:r w:rsidRPr="00D12B00">
              <w:rPr>
                <w:rFonts w:ascii="Times New Roman" w:eastAsia="Times New Roman" w:hAnsi="Times New Roman"/>
                <w:sz w:val="18"/>
                <w:szCs w:val="18"/>
                <w:lang w:val="uk-UA" w:eastAsia="ru-RU"/>
              </w:rPr>
              <w:softHyphen/>
              <w:t>ча за звер</w:t>
            </w:r>
            <w:r w:rsidRPr="00D12B00">
              <w:rPr>
                <w:rFonts w:ascii="Times New Roman" w:eastAsia="Times New Roman" w:hAnsi="Times New Roman"/>
                <w:sz w:val="18"/>
                <w:szCs w:val="18"/>
                <w:lang w:val="uk-UA" w:eastAsia="ru-RU"/>
              </w:rPr>
              <w:softHyphen/>
              <w:t>ненням опе</w:t>
            </w:r>
            <w:r w:rsidRPr="00D12B00">
              <w:rPr>
                <w:rFonts w:ascii="Times New Roman" w:eastAsia="Times New Roman" w:hAnsi="Times New Roman"/>
                <w:sz w:val="18"/>
                <w:szCs w:val="18"/>
                <w:lang w:val="uk-UA" w:eastAsia="ru-RU"/>
              </w:rPr>
              <w:softHyphen/>
              <w:t>ративної інформа</w:t>
            </w:r>
            <w:r w:rsidRPr="00D12B00">
              <w:rPr>
                <w:rFonts w:ascii="Times New Roman" w:eastAsia="Times New Roman" w:hAnsi="Times New Roman"/>
                <w:sz w:val="18"/>
                <w:szCs w:val="18"/>
                <w:lang w:val="uk-UA" w:eastAsia="ru-RU"/>
              </w:rPr>
              <w:softHyphen/>
              <w:t>ції для об</w:t>
            </w:r>
            <w:r w:rsidRPr="00D12B00">
              <w:rPr>
                <w:rFonts w:ascii="Times New Roman" w:eastAsia="Times New Roman" w:hAnsi="Times New Roman"/>
                <w:sz w:val="18"/>
                <w:szCs w:val="18"/>
                <w:lang w:val="uk-UA" w:eastAsia="ru-RU"/>
              </w:rPr>
              <w:softHyphen/>
              <w:t>ласних і всеук</w:t>
            </w:r>
            <w:r w:rsidRPr="00D12B00">
              <w:rPr>
                <w:rFonts w:ascii="Times New Roman" w:eastAsia="Times New Roman" w:hAnsi="Times New Roman"/>
                <w:sz w:val="18"/>
                <w:szCs w:val="18"/>
                <w:lang w:val="uk-UA" w:eastAsia="ru-RU"/>
              </w:rPr>
              <w:softHyphen/>
              <w:t>раїнських ЗМІ.</w:t>
            </w:r>
          </w:p>
        </w:tc>
        <w:tc>
          <w:tcPr>
            <w:tcW w:w="708"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3"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2"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1134" w:type="dxa"/>
            <w:vMerge/>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z w:val="18"/>
                <w:szCs w:val="18"/>
                <w:lang w:val="uk-UA" w:eastAsia="ru-RU"/>
              </w:rPr>
            </w:pPr>
          </w:p>
        </w:tc>
        <w:tc>
          <w:tcPr>
            <w:tcW w:w="1276"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r>
      <w:tr w:rsidR="00D12B00" w:rsidRPr="00D12B00" w:rsidTr="00D12B00">
        <w:trPr>
          <w:trHeight w:val="368"/>
        </w:trPr>
        <w:tc>
          <w:tcPr>
            <w:tcW w:w="568"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092"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2410"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708"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3"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c>
          <w:tcPr>
            <w:tcW w:w="992" w:type="dxa"/>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РАЗОМ:</w:t>
            </w:r>
          </w:p>
        </w:tc>
        <w:tc>
          <w:tcPr>
            <w:tcW w:w="1134" w:type="dxa"/>
            <w:shd w:val="clear" w:color="auto" w:fill="auto"/>
            <w:vAlign w:val="center"/>
          </w:tcPr>
          <w:p w:rsidR="00D12B00" w:rsidRPr="00D12B00" w:rsidRDefault="00D12B00" w:rsidP="00D12B00">
            <w:pPr>
              <w:widowControl w:val="0"/>
              <w:autoSpaceDE w:val="0"/>
              <w:autoSpaceDN w:val="0"/>
              <w:adjustRightInd w:val="0"/>
              <w:jc w:val="center"/>
              <w:rPr>
                <w:rFonts w:ascii="Times New Roman" w:eastAsia="Times New Roman" w:hAnsi="Times New Roman"/>
                <w:sz w:val="18"/>
                <w:szCs w:val="18"/>
                <w:lang w:val="uk-UA" w:eastAsia="ru-RU"/>
              </w:rPr>
            </w:pPr>
            <w:r w:rsidRPr="00D12B00">
              <w:rPr>
                <w:rFonts w:ascii="Times New Roman" w:eastAsia="Times New Roman" w:hAnsi="Times New Roman"/>
                <w:sz w:val="18"/>
                <w:szCs w:val="18"/>
                <w:lang w:val="uk-UA" w:eastAsia="ru-RU"/>
              </w:rPr>
              <w:t>220,0</w:t>
            </w:r>
          </w:p>
        </w:tc>
        <w:tc>
          <w:tcPr>
            <w:tcW w:w="1276" w:type="dxa"/>
            <w:vMerge/>
            <w:shd w:val="clear" w:color="auto" w:fill="auto"/>
            <w:vAlign w:val="center"/>
          </w:tcPr>
          <w:p w:rsidR="00D12B00" w:rsidRPr="00D12B00" w:rsidRDefault="00D12B00" w:rsidP="00D12B00">
            <w:pPr>
              <w:widowControl w:val="0"/>
              <w:autoSpaceDE w:val="0"/>
              <w:autoSpaceDN w:val="0"/>
              <w:adjustRightInd w:val="0"/>
              <w:jc w:val="both"/>
              <w:rPr>
                <w:rFonts w:ascii="Times New Roman" w:eastAsia="Times New Roman" w:hAnsi="Times New Roman"/>
                <w:sz w:val="18"/>
                <w:szCs w:val="18"/>
                <w:lang w:val="uk-UA" w:eastAsia="ru-RU"/>
              </w:rPr>
            </w:pPr>
          </w:p>
        </w:tc>
      </w:tr>
    </w:tbl>
    <w:p w:rsidR="00D12B00" w:rsidRPr="00D12B00" w:rsidRDefault="00D12B00" w:rsidP="00D12B00">
      <w:pPr>
        <w:widowControl w:val="0"/>
        <w:shd w:val="clear" w:color="auto" w:fill="FFFFFF"/>
        <w:tabs>
          <w:tab w:val="left" w:pos="920"/>
          <w:tab w:val="left" w:pos="6138"/>
        </w:tabs>
        <w:autoSpaceDE w:val="0"/>
        <w:autoSpaceDN w:val="0"/>
        <w:adjustRightInd w:val="0"/>
        <w:rPr>
          <w:rFonts w:ascii="Times New Roman" w:eastAsia="Times New Roman" w:hAnsi="Times New Roman"/>
          <w:b/>
          <w:sz w:val="14"/>
          <w:szCs w:val="14"/>
          <w:lang w:val="uk-UA" w:eastAsia="ru-RU"/>
        </w:rPr>
      </w:pPr>
    </w:p>
    <w:p w:rsidR="00D12B00" w:rsidRPr="00D12B00" w:rsidRDefault="00D12B00" w:rsidP="00D12B00">
      <w:pPr>
        <w:widowControl w:val="0"/>
        <w:shd w:val="clear" w:color="auto" w:fill="FFFFFF"/>
        <w:tabs>
          <w:tab w:val="left" w:pos="920"/>
          <w:tab w:val="left" w:pos="6138"/>
        </w:tabs>
        <w:autoSpaceDE w:val="0"/>
        <w:autoSpaceDN w:val="0"/>
        <w:adjustRightInd w:val="0"/>
        <w:rPr>
          <w:rFonts w:ascii="Times New Roman" w:eastAsia="Times New Roman" w:hAnsi="Times New Roman"/>
          <w:b/>
          <w:sz w:val="18"/>
          <w:szCs w:val="18"/>
          <w:lang w:val="uk-UA" w:eastAsia="ru-RU"/>
        </w:rPr>
      </w:pPr>
      <w:r w:rsidRPr="00D12B00">
        <w:rPr>
          <w:rFonts w:ascii="Times New Roman" w:eastAsia="Times New Roman" w:hAnsi="Times New Roman"/>
          <w:b/>
          <w:sz w:val="18"/>
          <w:szCs w:val="18"/>
          <w:lang w:val="uk-UA" w:eastAsia="ru-RU"/>
        </w:rPr>
        <w:t>Керуючий справами виконавчого</w:t>
      </w:r>
    </w:p>
    <w:p w:rsidR="00D12B00" w:rsidRPr="00D12B00" w:rsidRDefault="00D12B00" w:rsidP="00D12B00">
      <w:pPr>
        <w:widowControl w:val="0"/>
        <w:shd w:val="clear" w:color="auto" w:fill="FFFFFF"/>
        <w:tabs>
          <w:tab w:val="left" w:pos="920"/>
          <w:tab w:val="left" w:pos="6138"/>
        </w:tabs>
        <w:autoSpaceDE w:val="0"/>
        <w:autoSpaceDN w:val="0"/>
        <w:adjustRightInd w:val="0"/>
        <w:rPr>
          <w:rFonts w:ascii="Times New Roman" w:eastAsia="Times New Roman" w:hAnsi="Times New Roman"/>
          <w:b/>
          <w:sz w:val="18"/>
          <w:szCs w:val="18"/>
          <w:lang w:val="uk-UA" w:eastAsia="ru-RU"/>
        </w:rPr>
      </w:pPr>
      <w:r w:rsidRPr="00D12B00">
        <w:rPr>
          <w:rFonts w:ascii="Times New Roman" w:eastAsia="Times New Roman" w:hAnsi="Times New Roman"/>
          <w:b/>
          <w:sz w:val="18"/>
          <w:szCs w:val="18"/>
          <w:lang w:val="uk-UA" w:eastAsia="ru-RU"/>
        </w:rPr>
        <w:t>апарату районної ради                                                                                                                           П.М.</w:t>
      </w:r>
      <w:proofErr w:type="spellStart"/>
      <w:r w:rsidRPr="00D12B00">
        <w:rPr>
          <w:rFonts w:ascii="Times New Roman" w:eastAsia="Times New Roman" w:hAnsi="Times New Roman"/>
          <w:b/>
          <w:sz w:val="18"/>
          <w:szCs w:val="18"/>
          <w:lang w:val="uk-UA" w:eastAsia="ru-RU"/>
        </w:rPr>
        <w:t>Мирончук</w:t>
      </w:r>
      <w:proofErr w:type="spellEnd"/>
    </w:p>
    <w:p w:rsidR="00D12B00" w:rsidRPr="00D12B00" w:rsidRDefault="00D12B00">
      <w:pPr>
        <w:rPr>
          <w:sz w:val="14"/>
          <w:szCs w:val="14"/>
          <w:lang w:val="uk-UA"/>
        </w:rPr>
      </w:pPr>
    </w:p>
    <w:p w:rsidR="00141630" w:rsidRDefault="00141630" w:rsidP="00141630">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6320401F" wp14:editId="6748D2F4">
            <wp:extent cx="424815" cy="577215"/>
            <wp:effectExtent l="0" t="0" r="0" b="0"/>
            <wp:docPr id="13" name="Рисунок 13"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141630" w:rsidRPr="00BD7FAE" w:rsidRDefault="00141630" w:rsidP="00141630">
      <w:pPr>
        <w:jc w:val="center"/>
        <w:rPr>
          <w:rFonts w:ascii="Times New Roman" w:hAnsi="Times New Roman"/>
          <w:b/>
          <w:sz w:val="28"/>
          <w:szCs w:val="28"/>
        </w:rPr>
      </w:pPr>
      <w:r w:rsidRPr="00BD7FAE">
        <w:rPr>
          <w:rFonts w:ascii="Times New Roman" w:hAnsi="Times New Roman"/>
          <w:b/>
          <w:sz w:val="28"/>
          <w:szCs w:val="28"/>
        </w:rPr>
        <w:t>УКРАЇНА</w:t>
      </w:r>
    </w:p>
    <w:p w:rsidR="00141630" w:rsidRPr="00BD7FAE" w:rsidRDefault="00141630" w:rsidP="00141630">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141630" w:rsidRPr="00BD7FAE" w:rsidRDefault="00141630" w:rsidP="00141630">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141630" w:rsidRPr="002F55CF" w:rsidRDefault="00141630" w:rsidP="00141630">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друга</w:t>
      </w:r>
      <w:r w:rsidRPr="00BD7FAE">
        <w:rPr>
          <w:rFonts w:ascii="Times New Roman" w:hAnsi="Times New Roman"/>
          <w:b/>
          <w:sz w:val="28"/>
          <w:szCs w:val="28"/>
        </w:rPr>
        <w:t xml:space="preserve"> сесія</w:t>
      </w:r>
    </w:p>
    <w:p w:rsidR="00141630" w:rsidRPr="00BD7FAE" w:rsidRDefault="00141630" w:rsidP="00141630">
      <w:pPr>
        <w:jc w:val="center"/>
        <w:rPr>
          <w:rFonts w:ascii="Times New Roman" w:hAnsi="Times New Roman"/>
          <w:b/>
          <w:sz w:val="28"/>
          <w:szCs w:val="28"/>
        </w:rPr>
      </w:pPr>
    </w:p>
    <w:p w:rsidR="00141630" w:rsidRPr="00BD7FAE" w:rsidRDefault="00141630" w:rsidP="00141630">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proofErr w:type="gramStart"/>
      <w:r w:rsidRPr="00BD7FAE">
        <w:rPr>
          <w:rFonts w:ascii="Times New Roman" w:hAnsi="Times New Roman"/>
          <w:b/>
          <w:bCs/>
          <w:sz w:val="28"/>
          <w:szCs w:val="28"/>
        </w:rPr>
        <w:t>Н</w:t>
      </w:r>
      <w:proofErr w:type="spellEnd"/>
      <w:proofErr w:type="gramEnd"/>
      <w:r w:rsidRPr="00BD7FAE">
        <w:rPr>
          <w:rFonts w:ascii="Times New Roman" w:hAnsi="Times New Roman"/>
          <w:b/>
          <w:bCs/>
          <w:sz w:val="28"/>
          <w:szCs w:val="28"/>
        </w:rPr>
        <w:t xml:space="preserve"> Я</w:t>
      </w:r>
    </w:p>
    <w:p w:rsidR="00141630" w:rsidRPr="00BD7FAE" w:rsidRDefault="00141630" w:rsidP="00141630">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141630" w:rsidRPr="00BD7FAE" w:rsidTr="00681F7C">
        <w:trPr>
          <w:trHeight w:val="20"/>
        </w:trPr>
        <w:tc>
          <w:tcPr>
            <w:tcW w:w="9570" w:type="dxa"/>
            <w:tcBorders>
              <w:top w:val="nil"/>
              <w:left w:val="nil"/>
              <w:right w:val="nil"/>
            </w:tcBorders>
          </w:tcPr>
          <w:p w:rsidR="00141630" w:rsidRPr="00BD7FAE" w:rsidRDefault="00141630" w:rsidP="00141630">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18  грудня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AA06C9">
              <w:rPr>
                <w:rFonts w:ascii="Times New Roman" w:hAnsi="Times New Roman"/>
                <w:b/>
                <w:color w:val="000000"/>
                <w:sz w:val="28"/>
                <w:szCs w:val="28"/>
                <w:lang w:val="uk-UA"/>
              </w:rPr>
              <w:t>293</w:t>
            </w:r>
          </w:p>
        </w:tc>
      </w:tr>
    </w:tbl>
    <w:p w:rsidR="00141630" w:rsidRDefault="00141630" w:rsidP="00141630">
      <w:pPr>
        <w:rPr>
          <w:lang w:val="uk-UA"/>
        </w:rPr>
      </w:pPr>
    </w:p>
    <w:p w:rsidR="00141630" w:rsidRPr="00141630" w:rsidRDefault="00141630" w:rsidP="00141630">
      <w:pPr>
        <w:contextualSpacing/>
        <w:jc w:val="both"/>
        <w:rPr>
          <w:rFonts w:ascii="Times New Roman" w:eastAsia="Times New Roman" w:hAnsi="Times New Roman"/>
          <w:b/>
          <w:sz w:val="28"/>
          <w:szCs w:val="28"/>
          <w:lang w:val="uk-UA" w:eastAsia="ru-RU"/>
        </w:rPr>
      </w:pPr>
      <w:r w:rsidRPr="00141630">
        <w:rPr>
          <w:rFonts w:ascii="Times New Roman" w:eastAsia="Times New Roman" w:hAnsi="Times New Roman"/>
          <w:b/>
          <w:sz w:val="28"/>
          <w:szCs w:val="28"/>
          <w:lang w:val="uk-UA" w:eastAsia="ru-RU"/>
        </w:rPr>
        <w:t>Про внесення змін до районної цільової програми щодо</w:t>
      </w:r>
    </w:p>
    <w:p w:rsidR="00141630" w:rsidRPr="00141630" w:rsidRDefault="00141630" w:rsidP="00141630">
      <w:pPr>
        <w:contextualSpacing/>
        <w:jc w:val="both"/>
        <w:rPr>
          <w:rFonts w:ascii="Times New Roman" w:eastAsia="Times New Roman" w:hAnsi="Times New Roman"/>
          <w:b/>
          <w:sz w:val="28"/>
          <w:szCs w:val="28"/>
          <w:lang w:val="uk-UA" w:eastAsia="ru-RU"/>
        </w:rPr>
      </w:pPr>
      <w:r w:rsidRPr="00141630">
        <w:rPr>
          <w:rFonts w:ascii="Times New Roman" w:eastAsia="Times New Roman" w:hAnsi="Times New Roman"/>
          <w:b/>
          <w:sz w:val="28"/>
          <w:szCs w:val="28"/>
          <w:lang w:val="uk-UA" w:eastAsia="ru-RU"/>
        </w:rPr>
        <w:t>надання пільг окремим категоріям громадян на 2018-2020 роки</w:t>
      </w:r>
    </w:p>
    <w:p w:rsidR="00141630" w:rsidRPr="000B1AC2" w:rsidRDefault="00141630" w:rsidP="00141630">
      <w:pPr>
        <w:rPr>
          <w:rFonts w:ascii="Times New Roman" w:hAnsi="Times New Roman"/>
          <w:b/>
          <w:sz w:val="28"/>
          <w:szCs w:val="28"/>
          <w:lang w:val="uk-UA"/>
        </w:rPr>
      </w:pPr>
    </w:p>
    <w:p w:rsidR="00141630" w:rsidRPr="00C96417" w:rsidRDefault="00141630" w:rsidP="00141630">
      <w:pPr>
        <w:rPr>
          <w:rFonts w:ascii="Times New Roman" w:hAnsi="Times New Roman"/>
          <w:lang w:val="uk-UA"/>
        </w:rPr>
      </w:pPr>
    </w:p>
    <w:p w:rsidR="00141630" w:rsidRDefault="00141630" w:rsidP="00141630">
      <w:pPr>
        <w:contextualSpacing/>
        <w:jc w:val="both"/>
        <w:rPr>
          <w:rFonts w:ascii="Times New Roman" w:hAnsi="Times New Roman"/>
          <w:sz w:val="28"/>
          <w:szCs w:val="28"/>
          <w:lang w:val="uk-UA"/>
        </w:rPr>
      </w:pPr>
      <w:r w:rsidRPr="00C96417">
        <w:rPr>
          <w:rFonts w:ascii="Times New Roman" w:hAnsi="Times New Roman"/>
          <w:sz w:val="28"/>
          <w:szCs w:val="28"/>
          <w:lang w:val="uk-UA"/>
        </w:rPr>
        <w:tab/>
        <w:t xml:space="preserve">Керуючись пунктом 16 частини 1 статті 43 Закону України «Про місцеве    </w:t>
      </w:r>
      <w:r>
        <w:rPr>
          <w:rFonts w:ascii="Times New Roman" w:hAnsi="Times New Roman"/>
          <w:sz w:val="28"/>
          <w:szCs w:val="28"/>
          <w:lang w:val="uk-UA"/>
        </w:rPr>
        <w:t xml:space="preserve">самоврядування в Україні», розпорядженням голови районної державної адміністрації </w:t>
      </w:r>
      <w:r w:rsidRPr="00C96417">
        <w:rPr>
          <w:rFonts w:ascii="Times New Roman" w:hAnsi="Times New Roman"/>
          <w:sz w:val="28"/>
          <w:szCs w:val="28"/>
          <w:lang w:val="uk-UA"/>
        </w:rPr>
        <w:t xml:space="preserve"> </w:t>
      </w:r>
      <w:r w:rsidR="00D76DDE" w:rsidRPr="00D76DDE">
        <w:rPr>
          <w:rFonts w:ascii="Times New Roman" w:hAnsi="Times New Roman"/>
          <w:sz w:val="28"/>
          <w:szCs w:val="28"/>
          <w:lang w:val="uk-UA"/>
        </w:rPr>
        <w:t>від 17.11.2017 року № 528</w:t>
      </w:r>
      <w:r w:rsidRPr="00D76DDE">
        <w:rPr>
          <w:rFonts w:ascii="Times New Roman" w:hAnsi="Times New Roman"/>
          <w:sz w:val="28"/>
          <w:szCs w:val="28"/>
          <w:lang w:val="uk-UA"/>
        </w:rPr>
        <w:t>-од «</w:t>
      </w:r>
      <w:r w:rsidRPr="00D76DDE">
        <w:rPr>
          <w:rFonts w:ascii="Times New Roman" w:eastAsia="Times New Roman" w:hAnsi="Times New Roman"/>
          <w:sz w:val="28"/>
          <w:szCs w:val="28"/>
          <w:lang w:val="uk-UA" w:eastAsia="ru-RU"/>
        </w:rPr>
        <w:t>Про</w:t>
      </w:r>
      <w:r w:rsidR="00D76DDE" w:rsidRPr="00D76DDE">
        <w:rPr>
          <w:rFonts w:ascii="Times New Roman" w:eastAsia="Times New Roman" w:hAnsi="Times New Roman"/>
          <w:sz w:val="28"/>
          <w:szCs w:val="28"/>
          <w:lang w:val="uk-UA" w:eastAsia="ru-RU"/>
        </w:rPr>
        <w:t xml:space="preserve"> схвалення  проекту змін до районної цільової програми щодо надання пільг окремим категоріям громадян на 2018-2020 роки</w:t>
      </w:r>
      <w:r w:rsidRPr="00D76DDE">
        <w:rPr>
          <w:rFonts w:ascii="Times New Roman" w:hAnsi="Times New Roman"/>
          <w:sz w:val="28"/>
          <w:szCs w:val="28"/>
          <w:lang w:val="uk-UA"/>
        </w:rPr>
        <w:t>»,</w:t>
      </w:r>
      <w:r w:rsidR="00D76DDE">
        <w:rPr>
          <w:rFonts w:ascii="Times New Roman" w:hAnsi="Times New Roman"/>
          <w:sz w:val="28"/>
          <w:szCs w:val="28"/>
          <w:lang w:val="uk-UA"/>
        </w:rPr>
        <w:t xml:space="preserve"> клопотанням управління соціального захисту населення районної державної адміністрації від 23.11.2017 року №07-05/1924,</w:t>
      </w:r>
      <w:r w:rsidRPr="00D76DDE">
        <w:rPr>
          <w:rFonts w:ascii="Times New Roman" w:hAnsi="Times New Roman"/>
          <w:sz w:val="28"/>
          <w:szCs w:val="28"/>
          <w:lang w:val="uk-UA"/>
        </w:rPr>
        <w:t xml:space="preserve"> </w:t>
      </w:r>
      <w:r w:rsidRPr="00C96417">
        <w:rPr>
          <w:rFonts w:ascii="Times New Roman" w:hAnsi="Times New Roman"/>
          <w:sz w:val="28"/>
          <w:szCs w:val="28"/>
          <w:lang w:val="uk-UA"/>
        </w:rPr>
        <w:t xml:space="preserve">районна рада </w:t>
      </w:r>
    </w:p>
    <w:p w:rsidR="00141630" w:rsidRPr="00844B46" w:rsidRDefault="00141630" w:rsidP="00141630">
      <w:pPr>
        <w:contextualSpacing/>
        <w:jc w:val="both"/>
        <w:rPr>
          <w:rFonts w:ascii="Times New Roman" w:eastAsia="Times New Roman" w:hAnsi="Times New Roman"/>
          <w:sz w:val="28"/>
          <w:szCs w:val="28"/>
          <w:lang w:val="uk-UA" w:eastAsia="ru-RU"/>
        </w:rPr>
      </w:pPr>
    </w:p>
    <w:p w:rsidR="00141630" w:rsidRPr="003A7AB9" w:rsidRDefault="00141630" w:rsidP="00141630">
      <w:pPr>
        <w:ind w:left="142" w:right="1"/>
        <w:jc w:val="center"/>
        <w:rPr>
          <w:rFonts w:ascii="Times New Roman" w:hAnsi="Times New Roman"/>
          <w:sz w:val="28"/>
          <w:szCs w:val="28"/>
          <w:lang w:val="uk-UA"/>
        </w:rPr>
      </w:pPr>
      <w:r>
        <w:rPr>
          <w:rFonts w:ascii="Times New Roman" w:hAnsi="Times New Roman"/>
          <w:b/>
          <w:sz w:val="28"/>
          <w:szCs w:val="28"/>
          <w:lang w:val="uk-UA"/>
        </w:rPr>
        <w:t>в и р і ш и л а:</w:t>
      </w:r>
    </w:p>
    <w:p w:rsidR="00141630" w:rsidRPr="00C96417" w:rsidRDefault="00141630" w:rsidP="00141630">
      <w:pPr>
        <w:ind w:firstLine="502"/>
        <w:contextualSpacing/>
        <w:jc w:val="both"/>
        <w:rPr>
          <w:rFonts w:ascii="Times New Roman" w:hAnsi="Times New Roman"/>
          <w:sz w:val="28"/>
          <w:szCs w:val="28"/>
          <w:lang w:val="uk-UA"/>
        </w:rPr>
      </w:pPr>
      <w:r w:rsidRPr="003A7AB9">
        <w:rPr>
          <w:rFonts w:ascii="Times New Roman" w:hAnsi="Times New Roman"/>
          <w:sz w:val="28"/>
          <w:szCs w:val="28"/>
          <w:lang w:val="uk-UA"/>
        </w:rPr>
        <w:t xml:space="preserve">   </w:t>
      </w:r>
    </w:p>
    <w:p w:rsidR="00141630" w:rsidRPr="00844B46" w:rsidRDefault="00141630" w:rsidP="00141630">
      <w:pPr>
        <w:ind w:firstLine="708"/>
        <w:contextualSpacing/>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1. Внести зміни </w:t>
      </w:r>
      <w:r>
        <w:rPr>
          <w:rFonts w:ascii="Times New Roman" w:eastAsia="Times New Roman" w:hAnsi="Times New Roman"/>
          <w:sz w:val="28"/>
          <w:szCs w:val="28"/>
          <w:lang w:val="uk-UA" w:eastAsia="ru-RU"/>
        </w:rPr>
        <w:t xml:space="preserve"> до</w:t>
      </w:r>
      <w:r w:rsidRPr="0014163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районної цільової програми щодо надання пільг окремим категоріям громадян на 2018-2020 роки</w:t>
      </w:r>
      <w:r w:rsidRPr="00F96AF4">
        <w:rPr>
          <w:rFonts w:ascii="Times New Roman" w:hAnsi="Times New Roman"/>
          <w:sz w:val="28"/>
          <w:szCs w:val="28"/>
          <w:lang w:val="uk-UA"/>
        </w:rPr>
        <w:t xml:space="preserve">, затвердженої рішенням сесії районної ради від </w:t>
      </w:r>
      <w:r>
        <w:rPr>
          <w:rFonts w:ascii="Times New Roman" w:hAnsi="Times New Roman"/>
          <w:sz w:val="28"/>
          <w:szCs w:val="28"/>
          <w:lang w:val="uk-UA"/>
        </w:rPr>
        <w:t xml:space="preserve">22 листопада  2017 року № </w:t>
      </w:r>
      <w:r w:rsidR="009B37C8">
        <w:rPr>
          <w:rFonts w:ascii="Times New Roman" w:hAnsi="Times New Roman"/>
          <w:sz w:val="28"/>
          <w:szCs w:val="28"/>
          <w:lang w:val="uk-UA"/>
        </w:rPr>
        <w:t>279</w:t>
      </w:r>
      <w:r w:rsidR="009543D4">
        <w:rPr>
          <w:rFonts w:ascii="Times New Roman" w:hAnsi="Times New Roman"/>
          <w:sz w:val="28"/>
          <w:szCs w:val="28"/>
          <w:lang w:val="uk-UA"/>
        </w:rPr>
        <w:t>, згідно додатку</w:t>
      </w:r>
      <w:r w:rsidRPr="00F96AF4">
        <w:rPr>
          <w:rFonts w:ascii="Times New Roman" w:hAnsi="Times New Roman"/>
          <w:sz w:val="28"/>
          <w:szCs w:val="28"/>
          <w:lang w:val="uk-UA"/>
        </w:rPr>
        <w:t>.</w:t>
      </w:r>
    </w:p>
    <w:p w:rsidR="001C2941" w:rsidRPr="00C96417" w:rsidRDefault="00141630" w:rsidP="001C2941">
      <w:pPr>
        <w:ind w:right="-1" w:firstLine="708"/>
        <w:jc w:val="both"/>
        <w:rPr>
          <w:rFonts w:ascii="Times New Roman" w:hAnsi="Times New Roman"/>
          <w:b/>
          <w:bCs/>
          <w:i/>
          <w:iCs/>
          <w:sz w:val="28"/>
          <w:szCs w:val="28"/>
          <w:lang w:val="uk-UA" w:eastAsia="uk-UA"/>
        </w:rPr>
      </w:pPr>
      <w:r w:rsidRPr="00583741">
        <w:rPr>
          <w:rFonts w:ascii="Times New Roman" w:hAnsi="Times New Roman"/>
          <w:color w:val="000000"/>
          <w:sz w:val="28"/>
          <w:szCs w:val="28"/>
          <w:shd w:val="clear" w:color="auto" w:fill="FFFFFF"/>
          <w:lang w:val="uk-UA"/>
        </w:rPr>
        <w:t>2. Контроль за виконанням даного рішення покласти на постійн</w:t>
      </w:r>
      <w:r w:rsidR="00D76DDE">
        <w:rPr>
          <w:rFonts w:ascii="Times New Roman" w:hAnsi="Times New Roman"/>
          <w:color w:val="000000"/>
          <w:sz w:val="28"/>
          <w:szCs w:val="28"/>
          <w:shd w:val="clear" w:color="auto" w:fill="FFFFFF"/>
          <w:lang w:val="uk-UA"/>
        </w:rPr>
        <w:t>у</w:t>
      </w:r>
      <w:r w:rsidRPr="00583741">
        <w:rPr>
          <w:rFonts w:ascii="Times New Roman" w:hAnsi="Times New Roman"/>
          <w:color w:val="000000"/>
          <w:sz w:val="28"/>
          <w:szCs w:val="28"/>
          <w:shd w:val="clear" w:color="auto" w:fill="FFFFFF"/>
          <w:lang w:val="uk-UA"/>
        </w:rPr>
        <w:t xml:space="preserve"> комісі</w:t>
      </w:r>
      <w:r w:rsidR="00D76DDE">
        <w:rPr>
          <w:rFonts w:ascii="Times New Roman" w:hAnsi="Times New Roman"/>
          <w:color w:val="000000"/>
          <w:sz w:val="28"/>
          <w:szCs w:val="28"/>
          <w:shd w:val="clear" w:color="auto" w:fill="FFFFFF"/>
          <w:lang w:val="uk-UA"/>
        </w:rPr>
        <w:t>ю</w:t>
      </w:r>
      <w:r w:rsidRPr="00583741">
        <w:rPr>
          <w:rFonts w:ascii="Times New Roman" w:hAnsi="Times New Roman"/>
          <w:color w:val="000000"/>
          <w:sz w:val="28"/>
          <w:szCs w:val="28"/>
          <w:shd w:val="clear" w:color="auto" w:fill="FFFFFF"/>
          <w:lang w:val="uk-UA"/>
        </w:rPr>
        <w:t xml:space="preserve"> районної ради з питань</w:t>
      </w:r>
      <w:r w:rsidRPr="00C96417">
        <w:rPr>
          <w:rFonts w:ascii="Times New Roman" w:hAnsi="Times New Roman"/>
          <w:sz w:val="28"/>
          <w:szCs w:val="28"/>
          <w:lang w:val="uk-UA"/>
        </w:rPr>
        <w:t xml:space="preserve"> соціально - економічного розвитку,</w:t>
      </w:r>
      <w:r w:rsidR="00D76DDE">
        <w:rPr>
          <w:rFonts w:ascii="Times New Roman" w:hAnsi="Times New Roman"/>
          <w:sz w:val="28"/>
          <w:szCs w:val="28"/>
          <w:lang w:val="uk-UA"/>
        </w:rPr>
        <w:t xml:space="preserve"> бюджету, фінансів та власності.</w:t>
      </w:r>
    </w:p>
    <w:p w:rsidR="00141630" w:rsidRPr="00F96AF4" w:rsidRDefault="00141630" w:rsidP="00141630">
      <w:pPr>
        <w:jc w:val="both"/>
        <w:rPr>
          <w:rFonts w:ascii="Times New Roman" w:hAnsi="Times New Roman"/>
          <w:sz w:val="28"/>
          <w:szCs w:val="28"/>
          <w:lang w:val="uk-UA"/>
        </w:rPr>
      </w:pPr>
    </w:p>
    <w:p w:rsidR="00141630" w:rsidRDefault="00141630" w:rsidP="00141630">
      <w:pPr>
        <w:ind w:right="-1"/>
        <w:jc w:val="both"/>
        <w:rPr>
          <w:rFonts w:ascii="Times New Roman" w:hAnsi="Times New Roman"/>
          <w:b/>
          <w:bCs/>
          <w:i/>
          <w:iCs/>
          <w:sz w:val="28"/>
          <w:szCs w:val="28"/>
          <w:lang w:val="uk-UA" w:eastAsia="uk-UA"/>
        </w:rPr>
      </w:pPr>
    </w:p>
    <w:p w:rsidR="00141630" w:rsidRDefault="00141630" w:rsidP="00141630">
      <w:pPr>
        <w:ind w:right="-1"/>
        <w:jc w:val="both"/>
        <w:rPr>
          <w:rFonts w:ascii="Times New Roman" w:hAnsi="Times New Roman"/>
          <w:b/>
          <w:bCs/>
          <w:i/>
          <w:iCs/>
          <w:sz w:val="28"/>
          <w:szCs w:val="28"/>
          <w:lang w:val="uk-UA" w:eastAsia="uk-UA"/>
        </w:rPr>
      </w:pPr>
    </w:p>
    <w:p w:rsidR="00141630" w:rsidRPr="00C96417" w:rsidRDefault="00141630" w:rsidP="00141630">
      <w:pPr>
        <w:ind w:right="-1"/>
        <w:jc w:val="both"/>
        <w:rPr>
          <w:rFonts w:ascii="Times New Roman" w:hAnsi="Times New Roman"/>
          <w:b/>
          <w:bCs/>
          <w:i/>
          <w:iCs/>
          <w:sz w:val="28"/>
          <w:szCs w:val="28"/>
          <w:lang w:val="uk-UA" w:eastAsia="uk-UA"/>
        </w:rPr>
      </w:pPr>
    </w:p>
    <w:p w:rsidR="00141630" w:rsidRPr="00C96417" w:rsidRDefault="00141630" w:rsidP="00141630">
      <w:pPr>
        <w:jc w:val="both"/>
        <w:rPr>
          <w:rFonts w:ascii="Times New Roman" w:hAnsi="Times New Roman"/>
          <w:sz w:val="28"/>
          <w:szCs w:val="28"/>
          <w:lang w:val="uk-UA"/>
        </w:rPr>
      </w:pPr>
    </w:p>
    <w:p w:rsidR="0020341A" w:rsidRDefault="00141630" w:rsidP="00141630">
      <w:pPr>
        <w:rPr>
          <w:rFonts w:ascii="Times New Roman" w:hAnsi="Times New Roman"/>
          <w:b/>
          <w:bCs/>
          <w:sz w:val="28"/>
          <w:szCs w:val="28"/>
          <w:lang w:val="uk-UA"/>
        </w:rPr>
      </w:pPr>
      <w:r w:rsidRPr="00C96417">
        <w:rPr>
          <w:rFonts w:ascii="Times New Roman" w:hAnsi="Times New Roman"/>
          <w:b/>
          <w:bCs/>
          <w:sz w:val="28"/>
          <w:szCs w:val="28"/>
          <w:lang w:val="uk-UA"/>
        </w:rPr>
        <w:t>Голова районної ради</w:t>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t>І.П. ДРОЗД</w:t>
      </w:r>
    </w:p>
    <w:p w:rsidR="00B93FB6" w:rsidRDefault="00B93FB6" w:rsidP="00141630">
      <w:pPr>
        <w:rPr>
          <w:rFonts w:ascii="Times New Roman" w:hAnsi="Times New Roman"/>
          <w:b/>
          <w:bCs/>
          <w:sz w:val="28"/>
          <w:szCs w:val="28"/>
          <w:lang w:val="uk-UA"/>
        </w:rPr>
      </w:pPr>
    </w:p>
    <w:p w:rsidR="00B93FB6" w:rsidRDefault="00B93FB6" w:rsidP="00141630">
      <w:pPr>
        <w:rPr>
          <w:rFonts w:ascii="Times New Roman" w:hAnsi="Times New Roman"/>
          <w:b/>
          <w:bCs/>
          <w:sz w:val="28"/>
          <w:szCs w:val="28"/>
          <w:lang w:val="uk-UA"/>
        </w:rPr>
      </w:pPr>
    </w:p>
    <w:p w:rsidR="00B93FB6" w:rsidRDefault="00B93FB6" w:rsidP="00141630">
      <w:pPr>
        <w:rPr>
          <w:rFonts w:ascii="Times New Roman" w:hAnsi="Times New Roman"/>
          <w:b/>
          <w:bCs/>
          <w:sz w:val="28"/>
          <w:szCs w:val="28"/>
          <w:lang w:val="uk-UA"/>
        </w:rPr>
      </w:pPr>
    </w:p>
    <w:p w:rsidR="00B93FB6" w:rsidRDefault="00B93FB6" w:rsidP="00141630">
      <w:pPr>
        <w:rPr>
          <w:rFonts w:ascii="Times New Roman" w:hAnsi="Times New Roman"/>
          <w:b/>
          <w:bCs/>
          <w:sz w:val="28"/>
          <w:szCs w:val="28"/>
          <w:lang w:val="uk-UA"/>
        </w:rPr>
      </w:pPr>
    </w:p>
    <w:p w:rsidR="00B93FB6" w:rsidRDefault="00B93FB6" w:rsidP="00141630">
      <w:pPr>
        <w:rPr>
          <w:rFonts w:ascii="Times New Roman" w:hAnsi="Times New Roman"/>
          <w:b/>
          <w:bCs/>
          <w:sz w:val="28"/>
          <w:szCs w:val="28"/>
          <w:lang w:val="uk-UA"/>
        </w:rPr>
      </w:pPr>
    </w:p>
    <w:p w:rsidR="00B93FB6" w:rsidRDefault="00B93FB6" w:rsidP="00141630">
      <w:pPr>
        <w:rPr>
          <w:rFonts w:ascii="Times New Roman" w:hAnsi="Times New Roman"/>
          <w:b/>
          <w:bCs/>
          <w:sz w:val="28"/>
          <w:szCs w:val="28"/>
          <w:lang w:val="uk-UA"/>
        </w:rPr>
      </w:pPr>
    </w:p>
    <w:p w:rsidR="00941307" w:rsidRDefault="00941307" w:rsidP="00141630">
      <w:pPr>
        <w:rPr>
          <w:rFonts w:ascii="Times New Roman" w:hAnsi="Times New Roman"/>
          <w:b/>
          <w:bCs/>
          <w:sz w:val="28"/>
          <w:szCs w:val="28"/>
          <w:lang w:val="uk-UA"/>
        </w:rPr>
      </w:pPr>
    </w:p>
    <w:p w:rsidR="00B93FB6" w:rsidRPr="009543D4" w:rsidRDefault="00AF5A58" w:rsidP="009543D4">
      <w:pPr>
        <w:rPr>
          <w:rFonts w:ascii="Times New Roman" w:hAnsi="Times New Roman"/>
          <w:bCs/>
          <w:sz w:val="28"/>
          <w:szCs w:val="28"/>
          <w:lang w:val="uk-UA"/>
        </w:rPr>
      </w:pPr>
      <w:r>
        <w:rPr>
          <w:rFonts w:ascii="Times New Roman" w:hAnsi="Times New Roman"/>
          <w:b/>
          <w:bCs/>
          <w:sz w:val="28"/>
          <w:szCs w:val="28"/>
          <w:lang w:val="uk-UA"/>
        </w:rPr>
        <w:lastRenderedPageBreak/>
        <w:t xml:space="preserve"> </w:t>
      </w:r>
      <w:r w:rsidR="009543D4">
        <w:rPr>
          <w:rFonts w:ascii="Times New Roman" w:hAnsi="Times New Roman"/>
          <w:b/>
          <w:bCs/>
          <w:sz w:val="28"/>
          <w:szCs w:val="28"/>
          <w:lang w:val="uk-UA"/>
        </w:rPr>
        <w:t xml:space="preserve">                                                      </w:t>
      </w:r>
      <w:r w:rsidR="00AA06C9">
        <w:rPr>
          <w:rFonts w:ascii="Times New Roman" w:hAnsi="Times New Roman"/>
          <w:b/>
          <w:bCs/>
          <w:sz w:val="28"/>
          <w:szCs w:val="28"/>
          <w:lang w:val="uk-UA"/>
        </w:rPr>
        <w:t xml:space="preserve">                             </w:t>
      </w:r>
      <w:r w:rsidR="009543D4" w:rsidRPr="009543D4">
        <w:rPr>
          <w:rFonts w:ascii="Times New Roman" w:hAnsi="Times New Roman"/>
          <w:bCs/>
          <w:sz w:val="28"/>
          <w:szCs w:val="28"/>
          <w:lang w:val="uk-UA"/>
        </w:rPr>
        <w:t>Додаток</w:t>
      </w:r>
    </w:p>
    <w:p w:rsidR="009543D4" w:rsidRPr="009543D4" w:rsidRDefault="009543D4" w:rsidP="009543D4">
      <w:pPr>
        <w:jc w:val="center"/>
        <w:rPr>
          <w:rFonts w:ascii="Times New Roman" w:hAnsi="Times New Roman"/>
          <w:bCs/>
          <w:sz w:val="28"/>
          <w:szCs w:val="28"/>
          <w:lang w:val="uk-UA"/>
        </w:rPr>
      </w:pPr>
      <w:r>
        <w:rPr>
          <w:rFonts w:ascii="Times New Roman" w:hAnsi="Times New Roman"/>
          <w:bCs/>
          <w:sz w:val="28"/>
          <w:szCs w:val="28"/>
          <w:lang w:val="uk-UA"/>
        </w:rPr>
        <w:t xml:space="preserve">                                                 </w:t>
      </w:r>
      <w:r w:rsidR="00AA06C9">
        <w:rPr>
          <w:rFonts w:ascii="Times New Roman" w:hAnsi="Times New Roman"/>
          <w:bCs/>
          <w:sz w:val="28"/>
          <w:szCs w:val="28"/>
          <w:lang w:val="uk-UA"/>
        </w:rPr>
        <w:t xml:space="preserve">                         </w:t>
      </w:r>
      <w:r w:rsidRPr="009543D4">
        <w:rPr>
          <w:rFonts w:ascii="Times New Roman" w:hAnsi="Times New Roman"/>
          <w:bCs/>
          <w:sz w:val="28"/>
          <w:szCs w:val="28"/>
          <w:lang w:val="uk-UA"/>
        </w:rPr>
        <w:t>до рішення районної ради</w:t>
      </w:r>
    </w:p>
    <w:p w:rsidR="009543D4" w:rsidRPr="009543D4" w:rsidRDefault="009543D4" w:rsidP="009543D4">
      <w:pPr>
        <w:jc w:val="center"/>
        <w:rPr>
          <w:rFonts w:ascii="Times New Roman" w:hAnsi="Times New Roman"/>
          <w:bCs/>
          <w:sz w:val="28"/>
          <w:szCs w:val="28"/>
          <w:lang w:val="uk-UA"/>
        </w:rPr>
      </w:pPr>
      <w:r w:rsidRPr="009543D4">
        <w:rPr>
          <w:rFonts w:ascii="Times New Roman" w:hAnsi="Times New Roman"/>
          <w:bCs/>
          <w:sz w:val="28"/>
          <w:szCs w:val="28"/>
          <w:lang w:val="uk-UA"/>
        </w:rPr>
        <w:t xml:space="preserve">                                                                   </w:t>
      </w:r>
      <w:r w:rsidR="00AA06C9">
        <w:rPr>
          <w:rFonts w:ascii="Times New Roman" w:hAnsi="Times New Roman"/>
          <w:bCs/>
          <w:sz w:val="28"/>
          <w:szCs w:val="28"/>
          <w:lang w:val="uk-UA"/>
        </w:rPr>
        <w:t xml:space="preserve">         від 18.12.2017 року № 293</w:t>
      </w:r>
      <w:r w:rsidRPr="009543D4">
        <w:rPr>
          <w:rFonts w:ascii="Times New Roman" w:hAnsi="Times New Roman"/>
          <w:bCs/>
          <w:sz w:val="28"/>
          <w:szCs w:val="28"/>
          <w:lang w:val="uk-UA"/>
        </w:rPr>
        <w:t xml:space="preserve"> </w:t>
      </w:r>
    </w:p>
    <w:p w:rsidR="00B93FB6" w:rsidRPr="00B93FB6" w:rsidRDefault="00B93FB6" w:rsidP="009543D4">
      <w:pPr>
        <w:jc w:val="both"/>
        <w:rPr>
          <w:rFonts w:ascii="Times New Roman" w:hAnsi="Times New Roman"/>
          <w:b/>
          <w:bCs/>
          <w:sz w:val="28"/>
          <w:szCs w:val="28"/>
          <w:lang w:val="uk-UA"/>
        </w:rPr>
      </w:pPr>
    </w:p>
    <w:p w:rsidR="00B93FB6" w:rsidRPr="00B93FB6" w:rsidRDefault="00B93FB6" w:rsidP="009543D4">
      <w:pPr>
        <w:shd w:val="clear" w:color="auto" w:fill="FFFFFF"/>
        <w:ind w:firstLine="709"/>
        <w:jc w:val="center"/>
        <w:rPr>
          <w:rFonts w:ascii="Times New Roman" w:hAnsi="Times New Roman"/>
          <w:b/>
          <w:bCs/>
          <w:color w:val="000000"/>
          <w:sz w:val="28"/>
          <w:szCs w:val="28"/>
          <w:lang w:val="uk-UA"/>
        </w:rPr>
      </w:pPr>
      <w:r w:rsidRPr="00B93FB6">
        <w:rPr>
          <w:rFonts w:ascii="Times New Roman" w:hAnsi="Times New Roman"/>
          <w:b/>
          <w:bCs/>
          <w:color w:val="000000"/>
          <w:sz w:val="28"/>
          <w:szCs w:val="28"/>
          <w:lang w:val="uk-UA"/>
        </w:rPr>
        <w:t>Зміни,</w:t>
      </w:r>
    </w:p>
    <w:p w:rsidR="00B93FB6" w:rsidRPr="00B93FB6" w:rsidRDefault="00B93FB6" w:rsidP="009543D4">
      <w:pPr>
        <w:shd w:val="clear" w:color="auto" w:fill="FFFFFF"/>
        <w:ind w:firstLine="709"/>
        <w:jc w:val="center"/>
        <w:rPr>
          <w:rFonts w:ascii="Times New Roman" w:hAnsi="Times New Roman"/>
          <w:b/>
          <w:iCs/>
          <w:color w:val="000000"/>
          <w:spacing w:val="1"/>
          <w:sz w:val="28"/>
          <w:szCs w:val="28"/>
          <w:lang w:val="uk-UA"/>
        </w:rPr>
      </w:pPr>
      <w:r w:rsidRPr="00B93FB6">
        <w:rPr>
          <w:rFonts w:ascii="Times New Roman" w:hAnsi="Times New Roman"/>
          <w:b/>
          <w:bCs/>
          <w:color w:val="000000"/>
          <w:sz w:val="28"/>
          <w:szCs w:val="28"/>
          <w:lang w:val="uk-UA"/>
        </w:rPr>
        <w:t xml:space="preserve">що вносяться до районної  цільової </w:t>
      </w:r>
      <w:r w:rsidRPr="00B93FB6">
        <w:rPr>
          <w:rFonts w:ascii="Times New Roman" w:hAnsi="Times New Roman"/>
          <w:b/>
          <w:iCs/>
          <w:color w:val="000000"/>
          <w:spacing w:val="1"/>
          <w:sz w:val="28"/>
          <w:szCs w:val="28"/>
          <w:lang w:val="uk-UA"/>
        </w:rPr>
        <w:t>програми щодо надання пільг окремим категоріям громадян на 2018-2020 роки</w:t>
      </w:r>
    </w:p>
    <w:p w:rsidR="00B93FB6" w:rsidRPr="00B93FB6" w:rsidRDefault="00B93FB6" w:rsidP="009543D4">
      <w:pPr>
        <w:shd w:val="clear" w:color="auto" w:fill="FFFFFF"/>
        <w:ind w:firstLine="709"/>
        <w:jc w:val="both"/>
        <w:rPr>
          <w:rFonts w:ascii="Times New Roman" w:hAnsi="Times New Roman"/>
          <w:b/>
          <w:bCs/>
          <w:color w:val="000000"/>
          <w:sz w:val="28"/>
          <w:szCs w:val="28"/>
          <w:lang w:val="uk-UA"/>
        </w:rPr>
      </w:pPr>
    </w:p>
    <w:p w:rsidR="00B93FB6" w:rsidRPr="00B93FB6" w:rsidRDefault="00B93FB6" w:rsidP="009543D4">
      <w:pPr>
        <w:numPr>
          <w:ilvl w:val="0"/>
          <w:numId w:val="4"/>
        </w:numPr>
        <w:shd w:val="clear" w:color="auto" w:fill="FFFFFF"/>
        <w:jc w:val="both"/>
        <w:rPr>
          <w:rFonts w:ascii="Times New Roman" w:hAnsi="Times New Roman"/>
          <w:bCs/>
          <w:color w:val="000000"/>
          <w:sz w:val="28"/>
          <w:szCs w:val="28"/>
          <w:lang w:val="uk-UA"/>
        </w:rPr>
      </w:pPr>
      <w:r w:rsidRPr="00B93FB6">
        <w:rPr>
          <w:rFonts w:ascii="Times New Roman" w:hAnsi="Times New Roman"/>
          <w:bCs/>
          <w:color w:val="000000"/>
          <w:sz w:val="28"/>
          <w:szCs w:val="28"/>
          <w:lang w:val="uk-UA"/>
        </w:rPr>
        <w:t>У розділі 1 Паспорту програми:</w:t>
      </w:r>
    </w:p>
    <w:p w:rsidR="00B93FB6" w:rsidRPr="00B93FB6" w:rsidRDefault="00B93FB6" w:rsidP="009543D4">
      <w:pPr>
        <w:numPr>
          <w:ilvl w:val="1"/>
          <w:numId w:val="4"/>
        </w:numPr>
        <w:shd w:val="clear" w:color="auto" w:fill="FFFFFF"/>
        <w:jc w:val="both"/>
        <w:rPr>
          <w:rFonts w:ascii="Times New Roman" w:hAnsi="Times New Roman"/>
          <w:bCs/>
          <w:color w:val="000000"/>
          <w:sz w:val="28"/>
          <w:szCs w:val="28"/>
          <w:lang w:val="uk-UA"/>
        </w:rPr>
      </w:pPr>
      <w:r w:rsidRPr="00B93FB6">
        <w:rPr>
          <w:rFonts w:ascii="Times New Roman" w:hAnsi="Times New Roman"/>
          <w:bCs/>
          <w:color w:val="000000"/>
          <w:sz w:val="28"/>
          <w:szCs w:val="28"/>
          <w:lang w:val="uk-UA"/>
        </w:rPr>
        <w:t xml:space="preserve">у пункті 9 цифри і слова «20753,5 </w:t>
      </w:r>
      <w:proofErr w:type="spellStart"/>
      <w:r w:rsidRPr="00B93FB6">
        <w:rPr>
          <w:rFonts w:ascii="Times New Roman" w:hAnsi="Times New Roman"/>
          <w:bCs/>
          <w:color w:val="000000"/>
          <w:sz w:val="28"/>
          <w:szCs w:val="28"/>
          <w:lang w:val="uk-UA"/>
        </w:rPr>
        <w:t>тис.грн</w:t>
      </w:r>
      <w:proofErr w:type="spellEnd"/>
      <w:r w:rsidRPr="00B93FB6">
        <w:rPr>
          <w:rFonts w:ascii="Times New Roman" w:hAnsi="Times New Roman"/>
          <w:bCs/>
          <w:color w:val="000000"/>
          <w:sz w:val="28"/>
          <w:szCs w:val="28"/>
          <w:lang w:val="uk-UA"/>
        </w:rPr>
        <w:t>.» замінити цифрами і словами «</w:t>
      </w:r>
      <w:r w:rsidRPr="00B93FB6">
        <w:rPr>
          <w:rFonts w:ascii="Times New Roman" w:hAnsi="Times New Roman"/>
          <w:sz w:val="28"/>
          <w:szCs w:val="28"/>
          <w:lang w:val="uk-UA"/>
        </w:rPr>
        <w:t xml:space="preserve">24624,10 </w:t>
      </w:r>
      <w:proofErr w:type="spellStart"/>
      <w:r w:rsidRPr="00B93FB6">
        <w:rPr>
          <w:rFonts w:ascii="Times New Roman" w:hAnsi="Times New Roman"/>
          <w:bCs/>
          <w:color w:val="000000"/>
          <w:sz w:val="28"/>
          <w:szCs w:val="28"/>
          <w:lang w:val="uk-UA"/>
        </w:rPr>
        <w:t>тис.грн</w:t>
      </w:r>
      <w:proofErr w:type="spellEnd"/>
      <w:r w:rsidRPr="00B93FB6">
        <w:rPr>
          <w:rFonts w:ascii="Times New Roman" w:hAnsi="Times New Roman"/>
          <w:bCs/>
          <w:color w:val="000000"/>
          <w:sz w:val="28"/>
          <w:szCs w:val="28"/>
          <w:lang w:val="uk-UA"/>
        </w:rPr>
        <w:t>.»,</w:t>
      </w:r>
    </w:p>
    <w:p w:rsidR="00B93FB6" w:rsidRPr="00B93FB6" w:rsidRDefault="00B93FB6" w:rsidP="009543D4">
      <w:pPr>
        <w:numPr>
          <w:ilvl w:val="1"/>
          <w:numId w:val="4"/>
        </w:numPr>
        <w:shd w:val="clear" w:color="auto" w:fill="FFFFFF"/>
        <w:jc w:val="both"/>
        <w:rPr>
          <w:rFonts w:ascii="Times New Roman" w:hAnsi="Times New Roman"/>
          <w:bCs/>
          <w:color w:val="000000"/>
          <w:sz w:val="28"/>
          <w:szCs w:val="28"/>
          <w:lang w:val="uk-UA"/>
        </w:rPr>
      </w:pPr>
      <w:r w:rsidRPr="00B93FB6">
        <w:rPr>
          <w:rFonts w:ascii="Times New Roman" w:hAnsi="Times New Roman"/>
          <w:bCs/>
          <w:color w:val="000000"/>
          <w:sz w:val="28"/>
          <w:szCs w:val="28"/>
          <w:lang w:val="uk-UA"/>
        </w:rPr>
        <w:t>у пункті 9 після слів «районний бюджет» доповнити: міський, селищний, сільські бюджети.</w:t>
      </w:r>
    </w:p>
    <w:p w:rsidR="00B93FB6" w:rsidRPr="00B93FB6" w:rsidRDefault="00B93FB6" w:rsidP="009543D4">
      <w:pPr>
        <w:numPr>
          <w:ilvl w:val="0"/>
          <w:numId w:val="4"/>
        </w:numPr>
        <w:jc w:val="both"/>
        <w:rPr>
          <w:rFonts w:ascii="Times New Roman" w:hAnsi="Times New Roman"/>
          <w:snapToGrid w:val="0"/>
          <w:sz w:val="28"/>
          <w:szCs w:val="28"/>
          <w:lang w:val="uk-UA"/>
        </w:rPr>
      </w:pPr>
      <w:r w:rsidRPr="00B93FB6">
        <w:rPr>
          <w:rFonts w:ascii="Times New Roman" w:hAnsi="Times New Roman"/>
          <w:snapToGrid w:val="0"/>
          <w:sz w:val="28"/>
          <w:szCs w:val="28"/>
          <w:lang w:val="uk-UA"/>
        </w:rPr>
        <w:t>У розділі 2 «Визначення проблем, на розв’язання яких спрямована програма» абзац 3 доповнити : пільгових перевезень, виплати грошової компенсації витрат на автомобільне паливо для осіб, які мають особливі трудові заслуги перед Батьківщиною, компенсацію проїзду один раз на рік особам віднесеним до 1,2 категорії потерпілих від Чорнобильської катастрофи.</w:t>
      </w:r>
    </w:p>
    <w:p w:rsidR="00B93FB6" w:rsidRPr="00B93FB6" w:rsidRDefault="00B93FB6" w:rsidP="009543D4">
      <w:pPr>
        <w:numPr>
          <w:ilvl w:val="0"/>
          <w:numId w:val="4"/>
        </w:numPr>
        <w:jc w:val="both"/>
        <w:rPr>
          <w:rFonts w:ascii="Times New Roman" w:hAnsi="Times New Roman"/>
          <w:snapToGrid w:val="0"/>
          <w:sz w:val="28"/>
          <w:szCs w:val="28"/>
          <w:lang w:val="uk-UA"/>
        </w:rPr>
      </w:pPr>
      <w:r w:rsidRPr="00B93FB6">
        <w:rPr>
          <w:rFonts w:ascii="Times New Roman" w:hAnsi="Times New Roman"/>
          <w:snapToGrid w:val="0"/>
          <w:sz w:val="28"/>
          <w:szCs w:val="28"/>
          <w:lang w:val="uk-UA"/>
        </w:rPr>
        <w:t>У  розділі 4 «</w:t>
      </w:r>
      <w:proofErr w:type="spellStart"/>
      <w:r w:rsidRPr="00B93FB6">
        <w:rPr>
          <w:rFonts w:ascii="Times New Roman" w:hAnsi="Times New Roman"/>
          <w:snapToGrid w:val="0"/>
          <w:sz w:val="28"/>
          <w:szCs w:val="28"/>
          <w:lang w:val="uk-UA"/>
        </w:rPr>
        <w:t>Обгрунтування</w:t>
      </w:r>
      <w:proofErr w:type="spellEnd"/>
      <w:r w:rsidRPr="00B93FB6">
        <w:rPr>
          <w:rFonts w:ascii="Times New Roman" w:hAnsi="Times New Roman"/>
          <w:snapToGrid w:val="0"/>
          <w:sz w:val="28"/>
          <w:szCs w:val="28"/>
          <w:lang w:val="uk-UA"/>
        </w:rPr>
        <w:t xml:space="preserve"> шляхів і засобів розв’язання проблем, обсягів та </w:t>
      </w:r>
    </w:p>
    <w:p w:rsidR="00B93FB6" w:rsidRPr="00B93FB6" w:rsidRDefault="00B93FB6" w:rsidP="009543D4">
      <w:pPr>
        <w:ind w:left="585"/>
        <w:jc w:val="both"/>
        <w:rPr>
          <w:rFonts w:ascii="Times New Roman" w:hAnsi="Times New Roman"/>
          <w:snapToGrid w:val="0"/>
          <w:sz w:val="28"/>
          <w:szCs w:val="28"/>
          <w:lang w:val="uk-UA"/>
        </w:rPr>
      </w:pPr>
      <w:r w:rsidRPr="00B93FB6">
        <w:rPr>
          <w:rFonts w:ascii="Times New Roman" w:hAnsi="Times New Roman"/>
          <w:snapToGrid w:val="0"/>
          <w:sz w:val="28"/>
          <w:szCs w:val="28"/>
          <w:lang w:val="uk-UA"/>
        </w:rPr>
        <w:t xml:space="preserve">джерел фінансування; строки та етапи виконання Програми»  підрозділ «Ресурсне забезпечення Програми» викласти у такій редакції:   </w:t>
      </w:r>
    </w:p>
    <w:p w:rsidR="00B93FB6" w:rsidRPr="00B93FB6" w:rsidRDefault="00B93FB6" w:rsidP="009543D4">
      <w:pPr>
        <w:ind w:left="585"/>
        <w:jc w:val="both"/>
        <w:rPr>
          <w:rFonts w:ascii="Times New Roman" w:hAnsi="Times New Roman"/>
          <w:snapToGrid w:val="0"/>
          <w:sz w:val="28"/>
          <w:szCs w:val="28"/>
          <w:lang w:val="uk-UA"/>
        </w:rPr>
      </w:pPr>
      <w:r w:rsidRPr="00B93FB6">
        <w:rPr>
          <w:rFonts w:ascii="Times New Roman" w:hAnsi="Times New Roman"/>
          <w:snapToGrid w:val="0"/>
          <w:sz w:val="28"/>
          <w:szCs w:val="28"/>
          <w:lang w:val="uk-UA"/>
        </w:rPr>
        <w:tab/>
      </w:r>
      <w:r w:rsidRPr="00B93FB6">
        <w:rPr>
          <w:rFonts w:ascii="Times New Roman" w:hAnsi="Times New Roman"/>
          <w:snapToGrid w:val="0"/>
          <w:sz w:val="28"/>
          <w:szCs w:val="28"/>
          <w:lang w:val="uk-UA"/>
        </w:rPr>
        <w:tab/>
      </w:r>
      <w:r w:rsidRPr="00B93FB6">
        <w:rPr>
          <w:rFonts w:ascii="Times New Roman" w:hAnsi="Times New Roman"/>
          <w:snapToGrid w:val="0"/>
          <w:sz w:val="28"/>
          <w:szCs w:val="28"/>
          <w:lang w:val="uk-UA"/>
        </w:rPr>
        <w:tab/>
      </w:r>
      <w:r w:rsidRPr="00B93FB6">
        <w:rPr>
          <w:rFonts w:ascii="Times New Roman" w:hAnsi="Times New Roman"/>
          <w:snapToGrid w:val="0"/>
          <w:sz w:val="28"/>
          <w:szCs w:val="28"/>
          <w:lang w:val="uk-UA"/>
        </w:rPr>
        <w:tab/>
      </w:r>
      <w:r w:rsidRPr="00B93FB6">
        <w:rPr>
          <w:rFonts w:ascii="Times New Roman" w:hAnsi="Times New Roman"/>
          <w:snapToGrid w:val="0"/>
          <w:sz w:val="28"/>
          <w:szCs w:val="28"/>
          <w:lang w:val="uk-UA"/>
        </w:rPr>
        <w:tab/>
      </w:r>
      <w:r w:rsidRPr="00B93FB6">
        <w:rPr>
          <w:rFonts w:ascii="Times New Roman" w:hAnsi="Times New Roman"/>
          <w:snapToGrid w:val="0"/>
          <w:sz w:val="28"/>
          <w:szCs w:val="28"/>
          <w:lang w:val="uk-UA"/>
        </w:rPr>
        <w:tab/>
      </w:r>
      <w:r w:rsidRPr="00B93FB6">
        <w:rPr>
          <w:rFonts w:ascii="Times New Roman" w:hAnsi="Times New Roman"/>
          <w:snapToGrid w:val="0"/>
          <w:sz w:val="28"/>
          <w:szCs w:val="28"/>
          <w:lang w:val="uk-UA"/>
        </w:rPr>
        <w:tab/>
      </w:r>
      <w:r w:rsidRPr="00B93FB6">
        <w:rPr>
          <w:rFonts w:ascii="Times New Roman" w:hAnsi="Times New Roman"/>
          <w:snapToGrid w:val="0"/>
          <w:sz w:val="28"/>
          <w:szCs w:val="28"/>
          <w:lang w:val="uk-UA"/>
        </w:rPr>
        <w:tab/>
      </w:r>
      <w:r w:rsidRPr="00B93FB6">
        <w:rPr>
          <w:rFonts w:ascii="Times New Roman" w:hAnsi="Times New Roman"/>
          <w:snapToGrid w:val="0"/>
          <w:sz w:val="28"/>
          <w:szCs w:val="28"/>
          <w:lang w:val="uk-UA"/>
        </w:rPr>
        <w:tab/>
      </w:r>
      <w:r w:rsidRPr="00B93FB6">
        <w:rPr>
          <w:rFonts w:ascii="Times New Roman" w:hAnsi="Times New Roman"/>
          <w:snapToGrid w:val="0"/>
          <w:sz w:val="28"/>
          <w:szCs w:val="28"/>
          <w:lang w:val="uk-UA"/>
        </w:rPr>
        <w:tab/>
      </w:r>
      <w:r w:rsidRPr="00B93FB6">
        <w:rPr>
          <w:rFonts w:ascii="Times New Roman" w:hAnsi="Times New Roman"/>
          <w:snapToGrid w:val="0"/>
          <w:sz w:val="28"/>
          <w:szCs w:val="28"/>
          <w:lang w:val="uk-UA"/>
        </w:rPr>
        <w:tab/>
      </w:r>
      <w:r w:rsidRPr="00B93FB6">
        <w:rPr>
          <w:rFonts w:ascii="Times New Roman" w:hAnsi="Times New Roman"/>
          <w:snapToGrid w:val="0"/>
          <w:sz w:val="28"/>
          <w:szCs w:val="28"/>
          <w:lang w:val="uk-UA"/>
        </w:rPr>
        <w:tab/>
      </w:r>
      <w:proofErr w:type="spellStart"/>
      <w:r w:rsidRPr="00B93FB6">
        <w:rPr>
          <w:rFonts w:ascii="Times New Roman" w:hAnsi="Times New Roman"/>
          <w:snapToGrid w:val="0"/>
          <w:sz w:val="28"/>
          <w:szCs w:val="28"/>
          <w:lang w:val="uk-UA"/>
        </w:rPr>
        <w:t>тис.грн</w:t>
      </w:r>
      <w:proofErr w:type="spellEnd"/>
      <w:r w:rsidRPr="00B93FB6">
        <w:rPr>
          <w:rFonts w:ascii="Times New Roman" w:hAnsi="Times New Roman"/>
          <w:snapToGrid w:val="0"/>
          <w:sz w:val="28"/>
          <w:szCs w:val="28"/>
          <w:lang w:val="uk-UA"/>
        </w:rPr>
        <w:t xml:space="preserve">.                                                                                                    </w:t>
      </w:r>
    </w:p>
    <w:p w:rsidR="00B93FB6" w:rsidRPr="00B93FB6" w:rsidRDefault="00B93FB6" w:rsidP="009543D4">
      <w:pPr>
        <w:jc w:val="both"/>
        <w:rPr>
          <w:rFonts w:ascii="Times New Roman" w:hAnsi="Times New Roman"/>
          <w:snapToGrid w:val="0"/>
          <w:sz w:val="28"/>
          <w:szCs w:val="28"/>
          <w:lang w:val="uk-UA"/>
        </w:rPr>
      </w:pPr>
      <w:r w:rsidRPr="00B93FB6">
        <w:rPr>
          <w:rFonts w:ascii="Times New Roman" w:hAnsi="Times New Roman"/>
          <w:snapToGrid w:val="0"/>
          <w:sz w:val="28"/>
          <w:szCs w:val="28"/>
          <w:lang w:val="uk-UA"/>
        </w:rPr>
        <w:t xml:space="preserve"> </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1340"/>
        <w:gridCol w:w="1260"/>
        <w:gridCol w:w="1477"/>
        <w:gridCol w:w="1723"/>
      </w:tblGrid>
      <w:tr w:rsidR="00B93FB6" w:rsidRPr="00B93FB6" w:rsidTr="00681F7C">
        <w:trPr>
          <w:trHeight w:val="360"/>
        </w:trPr>
        <w:tc>
          <w:tcPr>
            <w:tcW w:w="3622" w:type="dxa"/>
            <w:vMerge w:val="restart"/>
            <w:tcBorders>
              <w:top w:val="single" w:sz="4" w:space="0" w:color="auto"/>
              <w:left w:val="single" w:sz="4" w:space="0" w:color="auto"/>
              <w:bottom w:val="single" w:sz="4" w:space="0" w:color="auto"/>
              <w:right w:val="single" w:sz="4" w:space="0" w:color="auto"/>
            </w:tcBorders>
            <w:hideMark/>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Обсяг коштів, які пропонується залучити на виконання Програми</w:t>
            </w:r>
          </w:p>
        </w:tc>
        <w:tc>
          <w:tcPr>
            <w:tcW w:w="4077" w:type="dxa"/>
            <w:gridSpan w:val="3"/>
            <w:tcBorders>
              <w:top w:val="single" w:sz="4" w:space="0" w:color="auto"/>
              <w:left w:val="single" w:sz="4" w:space="0" w:color="auto"/>
              <w:bottom w:val="single" w:sz="4" w:space="0" w:color="auto"/>
              <w:right w:val="single" w:sz="4" w:space="0" w:color="auto"/>
            </w:tcBorders>
            <w:hideMark/>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Роки виконання Програми</w:t>
            </w:r>
          </w:p>
        </w:tc>
        <w:tc>
          <w:tcPr>
            <w:tcW w:w="1723" w:type="dxa"/>
            <w:vMerge w:val="restart"/>
            <w:tcBorders>
              <w:top w:val="single" w:sz="4" w:space="0" w:color="auto"/>
              <w:left w:val="single" w:sz="4" w:space="0" w:color="auto"/>
              <w:bottom w:val="single" w:sz="4" w:space="0" w:color="auto"/>
              <w:right w:val="single" w:sz="4" w:space="0" w:color="auto"/>
            </w:tcBorders>
            <w:hideMark/>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Всього витрат на виконання програми</w:t>
            </w:r>
          </w:p>
        </w:tc>
      </w:tr>
      <w:tr w:rsidR="00B93FB6" w:rsidRPr="00B93FB6" w:rsidTr="00681F7C">
        <w:trPr>
          <w:trHeight w:val="5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3FB6" w:rsidRPr="00B93FB6" w:rsidRDefault="00B93FB6" w:rsidP="009543D4">
            <w:pPr>
              <w:jc w:val="both"/>
              <w:rPr>
                <w:rFonts w:ascii="Times New Roman" w:hAnsi="Times New Roman"/>
                <w:sz w:val="28"/>
                <w:szCs w:val="28"/>
                <w:lang w:val="uk-UA"/>
              </w:rPr>
            </w:pPr>
          </w:p>
        </w:tc>
        <w:tc>
          <w:tcPr>
            <w:tcW w:w="1340" w:type="dxa"/>
            <w:tcBorders>
              <w:top w:val="single" w:sz="4" w:space="0" w:color="auto"/>
              <w:left w:val="single" w:sz="4" w:space="0" w:color="auto"/>
              <w:bottom w:val="single" w:sz="4" w:space="0" w:color="auto"/>
              <w:right w:val="single" w:sz="4" w:space="0" w:color="auto"/>
            </w:tcBorders>
            <w:hideMark/>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2018</w:t>
            </w:r>
          </w:p>
        </w:tc>
        <w:tc>
          <w:tcPr>
            <w:tcW w:w="1260" w:type="dxa"/>
            <w:tcBorders>
              <w:top w:val="single" w:sz="4" w:space="0" w:color="auto"/>
              <w:left w:val="single" w:sz="4" w:space="0" w:color="auto"/>
              <w:bottom w:val="single" w:sz="4" w:space="0" w:color="auto"/>
              <w:right w:val="single" w:sz="4" w:space="0" w:color="auto"/>
            </w:tcBorders>
            <w:hideMark/>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2019</w:t>
            </w:r>
          </w:p>
        </w:tc>
        <w:tc>
          <w:tcPr>
            <w:tcW w:w="1477" w:type="dxa"/>
            <w:tcBorders>
              <w:top w:val="single" w:sz="4" w:space="0" w:color="auto"/>
              <w:left w:val="single" w:sz="4" w:space="0" w:color="auto"/>
              <w:bottom w:val="single" w:sz="4" w:space="0" w:color="auto"/>
              <w:right w:val="single" w:sz="4" w:space="0" w:color="auto"/>
            </w:tcBorders>
            <w:hideMark/>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3FB6" w:rsidRPr="00B93FB6" w:rsidRDefault="00B93FB6" w:rsidP="009543D4">
            <w:pPr>
              <w:jc w:val="both"/>
              <w:rPr>
                <w:rFonts w:ascii="Times New Roman" w:hAnsi="Times New Roman"/>
                <w:sz w:val="28"/>
                <w:szCs w:val="28"/>
                <w:lang w:val="uk-UA"/>
              </w:rPr>
            </w:pPr>
          </w:p>
        </w:tc>
      </w:tr>
      <w:tr w:rsidR="00B93FB6" w:rsidRPr="00B93FB6" w:rsidTr="00681F7C">
        <w:tc>
          <w:tcPr>
            <w:tcW w:w="3622" w:type="dxa"/>
            <w:tcBorders>
              <w:top w:val="single" w:sz="4" w:space="0" w:color="auto"/>
              <w:left w:val="single" w:sz="4" w:space="0" w:color="auto"/>
              <w:bottom w:val="single" w:sz="4" w:space="0" w:color="auto"/>
              <w:right w:val="single" w:sz="4" w:space="0" w:color="auto"/>
            </w:tcBorders>
            <w:hideMark/>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Обсяг ресурсів на відшкодування житлово-комунальних послуг по пільгах.</w:t>
            </w:r>
          </w:p>
        </w:tc>
        <w:tc>
          <w:tcPr>
            <w:tcW w:w="1340" w:type="dxa"/>
            <w:tcBorders>
              <w:top w:val="single" w:sz="4" w:space="0" w:color="auto"/>
              <w:left w:val="single" w:sz="4" w:space="0" w:color="auto"/>
              <w:bottom w:val="single" w:sz="4" w:space="0" w:color="auto"/>
              <w:right w:val="single" w:sz="4" w:space="0" w:color="auto"/>
            </w:tcBorders>
            <w:hideMark/>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6170,7</w:t>
            </w:r>
          </w:p>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(додаток 1)</w:t>
            </w:r>
          </w:p>
        </w:tc>
        <w:tc>
          <w:tcPr>
            <w:tcW w:w="1260" w:type="dxa"/>
            <w:tcBorders>
              <w:top w:val="single" w:sz="4" w:space="0" w:color="auto"/>
              <w:left w:val="single" w:sz="4" w:space="0" w:color="auto"/>
              <w:bottom w:val="single" w:sz="4" w:space="0" w:color="auto"/>
              <w:right w:val="single" w:sz="4" w:space="0" w:color="auto"/>
            </w:tcBorders>
            <w:hideMark/>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6787,8</w:t>
            </w:r>
          </w:p>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(додаток 2)</w:t>
            </w:r>
          </w:p>
        </w:tc>
        <w:tc>
          <w:tcPr>
            <w:tcW w:w="1477" w:type="dxa"/>
            <w:tcBorders>
              <w:top w:val="single" w:sz="4" w:space="0" w:color="auto"/>
              <w:left w:val="single" w:sz="4" w:space="0" w:color="auto"/>
              <w:bottom w:val="single" w:sz="4" w:space="0" w:color="auto"/>
              <w:right w:val="single" w:sz="4" w:space="0" w:color="auto"/>
            </w:tcBorders>
            <w:hideMark/>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7466,5</w:t>
            </w:r>
          </w:p>
          <w:p w:rsidR="00B93FB6" w:rsidRPr="00B93FB6" w:rsidRDefault="00B93FB6" w:rsidP="009543D4">
            <w:pPr>
              <w:spacing w:line="255" w:lineRule="atLeast"/>
              <w:jc w:val="both"/>
              <w:rPr>
                <w:rFonts w:ascii="Times New Roman" w:hAnsi="Times New Roman"/>
                <w:strike/>
                <w:sz w:val="28"/>
                <w:szCs w:val="28"/>
                <w:lang w:val="uk-UA"/>
              </w:rPr>
            </w:pPr>
            <w:r w:rsidRPr="00B93FB6">
              <w:rPr>
                <w:rFonts w:ascii="Times New Roman" w:hAnsi="Times New Roman"/>
                <w:sz w:val="28"/>
                <w:szCs w:val="28"/>
                <w:lang w:val="uk-UA"/>
              </w:rPr>
              <w:t>(додаток 3)</w:t>
            </w:r>
          </w:p>
        </w:tc>
        <w:tc>
          <w:tcPr>
            <w:tcW w:w="1723" w:type="dxa"/>
            <w:tcBorders>
              <w:top w:val="single" w:sz="4" w:space="0" w:color="auto"/>
              <w:left w:val="single" w:sz="4" w:space="0" w:color="auto"/>
              <w:bottom w:val="single" w:sz="4" w:space="0" w:color="auto"/>
              <w:right w:val="single" w:sz="4" w:space="0" w:color="auto"/>
            </w:tcBorders>
            <w:hideMark/>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20425,00</w:t>
            </w:r>
          </w:p>
        </w:tc>
      </w:tr>
      <w:tr w:rsidR="00B93FB6" w:rsidRPr="00B93FB6" w:rsidTr="00681F7C">
        <w:tc>
          <w:tcPr>
            <w:tcW w:w="3622" w:type="dxa"/>
            <w:tcBorders>
              <w:top w:val="single" w:sz="4" w:space="0" w:color="auto"/>
              <w:left w:val="single" w:sz="4" w:space="0" w:color="auto"/>
              <w:bottom w:val="single" w:sz="4" w:space="0" w:color="auto"/>
              <w:right w:val="single" w:sz="4" w:space="0" w:color="auto"/>
            </w:tcBorders>
            <w:hideMark/>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 xml:space="preserve">обсяг ресурсів на відшкодування пільг за послуги </w:t>
            </w:r>
            <w:proofErr w:type="spellStart"/>
            <w:r w:rsidRPr="00B93FB6">
              <w:rPr>
                <w:rFonts w:ascii="Times New Roman" w:hAnsi="Times New Roman"/>
                <w:sz w:val="28"/>
                <w:szCs w:val="28"/>
                <w:lang w:val="uk-UA"/>
              </w:rPr>
              <w:t>зв</w:t>
            </w:r>
            <w:proofErr w:type="spellEnd"/>
            <w:r w:rsidRPr="00B93FB6">
              <w:rPr>
                <w:rFonts w:ascii="Times New Roman" w:hAnsi="Times New Roman"/>
                <w:sz w:val="28"/>
                <w:szCs w:val="28"/>
              </w:rPr>
              <w:t>’</w:t>
            </w:r>
            <w:proofErr w:type="spellStart"/>
            <w:r w:rsidRPr="00B93FB6">
              <w:rPr>
                <w:rFonts w:ascii="Times New Roman" w:hAnsi="Times New Roman"/>
                <w:sz w:val="28"/>
                <w:szCs w:val="28"/>
                <w:lang w:val="uk-UA"/>
              </w:rPr>
              <w:t>язку</w:t>
            </w:r>
            <w:proofErr w:type="spellEnd"/>
            <w:r w:rsidRPr="00B93FB6">
              <w:rPr>
                <w:rFonts w:ascii="Times New Roman" w:hAnsi="Times New Roman"/>
                <w:sz w:val="28"/>
                <w:szCs w:val="28"/>
                <w:lang w:val="uk-UA"/>
              </w:rPr>
              <w:t>.</w:t>
            </w:r>
          </w:p>
        </w:tc>
        <w:tc>
          <w:tcPr>
            <w:tcW w:w="1340" w:type="dxa"/>
            <w:tcBorders>
              <w:top w:val="single" w:sz="4" w:space="0" w:color="auto"/>
              <w:left w:val="single" w:sz="4" w:space="0" w:color="auto"/>
              <w:bottom w:val="single" w:sz="4" w:space="0" w:color="auto"/>
              <w:right w:val="single" w:sz="4" w:space="0" w:color="auto"/>
            </w:tcBorders>
            <w:hideMark/>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109,5</w:t>
            </w:r>
          </w:p>
        </w:tc>
        <w:tc>
          <w:tcPr>
            <w:tcW w:w="1260" w:type="dxa"/>
            <w:tcBorders>
              <w:top w:val="single" w:sz="4" w:space="0" w:color="auto"/>
              <w:left w:val="single" w:sz="4" w:space="0" w:color="auto"/>
              <w:bottom w:val="single" w:sz="4" w:space="0" w:color="auto"/>
              <w:right w:val="single" w:sz="4" w:space="0" w:color="auto"/>
            </w:tcBorders>
            <w:hideMark/>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109,5</w:t>
            </w:r>
          </w:p>
        </w:tc>
        <w:tc>
          <w:tcPr>
            <w:tcW w:w="1477" w:type="dxa"/>
            <w:tcBorders>
              <w:top w:val="single" w:sz="4" w:space="0" w:color="auto"/>
              <w:left w:val="single" w:sz="4" w:space="0" w:color="auto"/>
              <w:bottom w:val="single" w:sz="4" w:space="0" w:color="auto"/>
              <w:right w:val="single" w:sz="4" w:space="0" w:color="auto"/>
            </w:tcBorders>
            <w:hideMark/>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109,5</w:t>
            </w:r>
          </w:p>
        </w:tc>
        <w:tc>
          <w:tcPr>
            <w:tcW w:w="1723" w:type="dxa"/>
            <w:tcBorders>
              <w:top w:val="single" w:sz="4" w:space="0" w:color="auto"/>
              <w:left w:val="single" w:sz="4" w:space="0" w:color="auto"/>
              <w:bottom w:val="single" w:sz="4" w:space="0" w:color="auto"/>
              <w:right w:val="single" w:sz="4" w:space="0" w:color="auto"/>
            </w:tcBorders>
            <w:hideMark/>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328,5</w:t>
            </w:r>
          </w:p>
        </w:tc>
      </w:tr>
      <w:tr w:rsidR="00B93FB6" w:rsidRPr="00B93FB6" w:rsidTr="00681F7C">
        <w:tc>
          <w:tcPr>
            <w:tcW w:w="3622"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обсяг ресурсів на відшкодування за пільговий проїзд</w:t>
            </w:r>
          </w:p>
        </w:tc>
        <w:tc>
          <w:tcPr>
            <w:tcW w:w="1340"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1262,8</w:t>
            </w:r>
          </w:p>
        </w:tc>
        <w:tc>
          <w:tcPr>
            <w:tcW w:w="1260"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1262,8</w:t>
            </w:r>
          </w:p>
        </w:tc>
        <w:tc>
          <w:tcPr>
            <w:tcW w:w="1477"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1262,8</w:t>
            </w:r>
          </w:p>
        </w:tc>
        <w:tc>
          <w:tcPr>
            <w:tcW w:w="1723"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3788,40</w:t>
            </w:r>
          </w:p>
        </w:tc>
      </w:tr>
      <w:tr w:rsidR="00B93FB6" w:rsidRPr="00B93FB6" w:rsidTr="00681F7C">
        <w:tc>
          <w:tcPr>
            <w:tcW w:w="3622"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 xml:space="preserve">обсяг ресурсів на відшкодування </w:t>
            </w:r>
            <w:r w:rsidRPr="00B93FB6">
              <w:rPr>
                <w:rFonts w:ascii="Times New Roman" w:hAnsi="Times New Roman"/>
                <w:snapToGrid w:val="0"/>
                <w:sz w:val="28"/>
                <w:szCs w:val="28"/>
                <w:lang w:val="uk-UA"/>
              </w:rPr>
              <w:t xml:space="preserve">компенсації проїзду один раз на рік особам віднесеним до 1,2 категорії потерпілих від </w:t>
            </w:r>
            <w:r w:rsidRPr="00B93FB6">
              <w:rPr>
                <w:rFonts w:ascii="Times New Roman" w:hAnsi="Times New Roman"/>
                <w:snapToGrid w:val="0"/>
                <w:sz w:val="28"/>
                <w:szCs w:val="28"/>
                <w:lang w:val="uk-UA"/>
              </w:rPr>
              <w:lastRenderedPageBreak/>
              <w:t>Чорнобильської катастрофи</w:t>
            </w:r>
          </w:p>
        </w:tc>
        <w:tc>
          <w:tcPr>
            <w:tcW w:w="1340"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lastRenderedPageBreak/>
              <w:t>10,00</w:t>
            </w:r>
          </w:p>
        </w:tc>
        <w:tc>
          <w:tcPr>
            <w:tcW w:w="1260"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10,00</w:t>
            </w:r>
          </w:p>
        </w:tc>
        <w:tc>
          <w:tcPr>
            <w:tcW w:w="1477"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10,00</w:t>
            </w:r>
          </w:p>
        </w:tc>
        <w:tc>
          <w:tcPr>
            <w:tcW w:w="1723"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30,00</w:t>
            </w:r>
          </w:p>
        </w:tc>
      </w:tr>
      <w:tr w:rsidR="00B93FB6" w:rsidRPr="00B93FB6" w:rsidTr="00681F7C">
        <w:tc>
          <w:tcPr>
            <w:tcW w:w="3622"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lastRenderedPageBreak/>
              <w:t>обсяг ресурсів на виплату грошової компенсації витрат на автомобільне паливо для осіб з трудовими заслугами</w:t>
            </w:r>
          </w:p>
        </w:tc>
        <w:tc>
          <w:tcPr>
            <w:tcW w:w="1340"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16,8</w:t>
            </w:r>
          </w:p>
        </w:tc>
        <w:tc>
          <w:tcPr>
            <w:tcW w:w="1260"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17,4</w:t>
            </w:r>
          </w:p>
        </w:tc>
        <w:tc>
          <w:tcPr>
            <w:tcW w:w="1477"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18,0</w:t>
            </w:r>
          </w:p>
        </w:tc>
        <w:tc>
          <w:tcPr>
            <w:tcW w:w="1723"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52,2</w:t>
            </w:r>
          </w:p>
        </w:tc>
      </w:tr>
      <w:tr w:rsidR="00B93FB6" w:rsidRPr="00B93FB6" w:rsidTr="00681F7C">
        <w:tc>
          <w:tcPr>
            <w:tcW w:w="3622" w:type="dxa"/>
            <w:tcBorders>
              <w:top w:val="single" w:sz="4" w:space="0" w:color="auto"/>
              <w:left w:val="single" w:sz="4" w:space="0" w:color="auto"/>
              <w:bottom w:val="single" w:sz="4" w:space="0" w:color="auto"/>
              <w:right w:val="single" w:sz="4" w:space="0" w:color="auto"/>
            </w:tcBorders>
            <w:hideMark/>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Разом районний бюджет, міський, селищний, сільські бюджети.</w:t>
            </w:r>
          </w:p>
        </w:tc>
        <w:tc>
          <w:tcPr>
            <w:tcW w:w="1340"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7569,80</w:t>
            </w:r>
          </w:p>
        </w:tc>
        <w:tc>
          <w:tcPr>
            <w:tcW w:w="1260"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8187,50</w:t>
            </w:r>
          </w:p>
        </w:tc>
        <w:tc>
          <w:tcPr>
            <w:tcW w:w="1477"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8866,80</w:t>
            </w:r>
          </w:p>
        </w:tc>
        <w:tc>
          <w:tcPr>
            <w:tcW w:w="1723" w:type="dxa"/>
            <w:tcBorders>
              <w:top w:val="single" w:sz="4" w:space="0" w:color="auto"/>
              <w:left w:val="single" w:sz="4" w:space="0" w:color="auto"/>
              <w:bottom w:val="single" w:sz="4" w:space="0" w:color="auto"/>
              <w:right w:val="single" w:sz="4" w:space="0" w:color="auto"/>
            </w:tcBorders>
          </w:tcPr>
          <w:p w:rsidR="00B93FB6" w:rsidRPr="00B93FB6" w:rsidRDefault="00B93FB6" w:rsidP="009543D4">
            <w:pPr>
              <w:spacing w:line="255" w:lineRule="atLeast"/>
              <w:jc w:val="both"/>
              <w:rPr>
                <w:rFonts w:ascii="Times New Roman" w:hAnsi="Times New Roman"/>
                <w:sz w:val="28"/>
                <w:szCs w:val="28"/>
                <w:lang w:val="uk-UA"/>
              </w:rPr>
            </w:pPr>
            <w:r w:rsidRPr="00B93FB6">
              <w:rPr>
                <w:rFonts w:ascii="Times New Roman" w:hAnsi="Times New Roman"/>
                <w:sz w:val="28"/>
                <w:szCs w:val="28"/>
                <w:lang w:val="uk-UA"/>
              </w:rPr>
              <w:t>24624,10</w:t>
            </w:r>
          </w:p>
        </w:tc>
      </w:tr>
    </w:tbl>
    <w:p w:rsidR="00B93FB6" w:rsidRPr="00B93FB6" w:rsidRDefault="00B93FB6" w:rsidP="009543D4">
      <w:pPr>
        <w:shd w:val="clear" w:color="auto" w:fill="FFFFFF"/>
        <w:jc w:val="both"/>
        <w:rPr>
          <w:rFonts w:ascii="Times New Roman" w:hAnsi="Times New Roman"/>
          <w:bCs/>
          <w:color w:val="000000"/>
          <w:sz w:val="28"/>
          <w:szCs w:val="28"/>
          <w:lang w:val="uk-UA"/>
        </w:rPr>
      </w:pPr>
    </w:p>
    <w:p w:rsidR="00B93FB6" w:rsidRPr="00B93FB6" w:rsidRDefault="00B93FB6" w:rsidP="009543D4">
      <w:pPr>
        <w:numPr>
          <w:ilvl w:val="0"/>
          <w:numId w:val="4"/>
        </w:numPr>
        <w:jc w:val="both"/>
        <w:rPr>
          <w:rFonts w:ascii="Times New Roman" w:hAnsi="Times New Roman"/>
          <w:bCs/>
          <w:color w:val="000000"/>
          <w:sz w:val="28"/>
          <w:szCs w:val="28"/>
          <w:lang w:val="uk-UA"/>
        </w:rPr>
      </w:pPr>
      <w:r w:rsidRPr="00B93FB6">
        <w:rPr>
          <w:rFonts w:ascii="Times New Roman" w:hAnsi="Times New Roman"/>
          <w:bCs/>
          <w:color w:val="000000"/>
          <w:sz w:val="28"/>
          <w:szCs w:val="28"/>
          <w:lang w:val="uk-UA"/>
        </w:rPr>
        <w:t xml:space="preserve">У розділі 5 «Перелік завдань і заходів Програми та результативні показники» </w:t>
      </w:r>
    </w:p>
    <w:p w:rsidR="00B93FB6" w:rsidRPr="00B93FB6" w:rsidRDefault="00B93FB6" w:rsidP="009543D4">
      <w:pPr>
        <w:ind w:left="585"/>
        <w:jc w:val="both"/>
        <w:rPr>
          <w:rFonts w:ascii="Times New Roman" w:hAnsi="Times New Roman"/>
          <w:bCs/>
          <w:color w:val="000000"/>
          <w:sz w:val="28"/>
          <w:szCs w:val="28"/>
          <w:lang w:val="uk-UA"/>
        </w:rPr>
      </w:pPr>
      <w:r w:rsidRPr="00B93FB6">
        <w:rPr>
          <w:rFonts w:ascii="Times New Roman" w:hAnsi="Times New Roman"/>
          <w:bCs/>
          <w:color w:val="000000"/>
          <w:sz w:val="28"/>
          <w:szCs w:val="28"/>
          <w:lang w:val="uk-UA"/>
        </w:rPr>
        <w:t>абзац 1 доповнити : - розрахунки з перевізниками за пільгові перевезення;</w:t>
      </w:r>
    </w:p>
    <w:p w:rsidR="00B93FB6" w:rsidRPr="00B93FB6" w:rsidRDefault="00B93FB6" w:rsidP="009543D4">
      <w:pPr>
        <w:ind w:left="585"/>
        <w:jc w:val="both"/>
        <w:rPr>
          <w:rFonts w:ascii="Times New Roman" w:hAnsi="Times New Roman"/>
          <w:snapToGrid w:val="0"/>
          <w:sz w:val="28"/>
          <w:szCs w:val="28"/>
          <w:lang w:val="uk-UA"/>
        </w:rPr>
      </w:pPr>
      <w:r w:rsidRPr="00B93FB6">
        <w:rPr>
          <w:rFonts w:ascii="Times New Roman" w:hAnsi="Times New Roman"/>
          <w:bCs/>
          <w:color w:val="000000"/>
          <w:sz w:val="28"/>
          <w:szCs w:val="28"/>
          <w:lang w:val="uk-UA"/>
        </w:rPr>
        <w:t xml:space="preserve">-  </w:t>
      </w:r>
      <w:r w:rsidRPr="00B93FB6">
        <w:rPr>
          <w:rFonts w:ascii="Times New Roman" w:hAnsi="Times New Roman"/>
          <w:snapToGrid w:val="0"/>
          <w:sz w:val="28"/>
          <w:szCs w:val="28"/>
          <w:lang w:val="uk-UA"/>
        </w:rPr>
        <w:t>виплата грошової компенсації витрат на автомобільне паливо для осіб з особливими трудовими заслугами, компенсацію проїзду один раз на рік особам віднесеним до 1,2 категорії потерпілих від Чорнобильської катастрофи;</w:t>
      </w:r>
    </w:p>
    <w:p w:rsidR="00B93FB6" w:rsidRPr="00B93FB6" w:rsidRDefault="00B93FB6" w:rsidP="009543D4">
      <w:pPr>
        <w:ind w:left="585"/>
        <w:jc w:val="both"/>
        <w:rPr>
          <w:rFonts w:ascii="Times New Roman" w:hAnsi="Times New Roman"/>
          <w:bCs/>
          <w:color w:val="000000"/>
          <w:sz w:val="28"/>
          <w:szCs w:val="28"/>
          <w:lang w:val="uk-UA"/>
        </w:rPr>
      </w:pPr>
      <w:r w:rsidRPr="00B93FB6">
        <w:rPr>
          <w:rFonts w:ascii="Times New Roman" w:hAnsi="Times New Roman"/>
          <w:snapToGrid w:val="0"/>
          <w:sz w:val="28"/>
          <w:szCs w:val="28"/>
          <w:lang w:val="uk-UA"/>
        </w:rPr>
        <w:t>- виплата грошової компенсації витрат на автомобільне паливо для осіб з особливими трудовими заслугами.</w:t>
      </w:r>
    </w:p>
    <w:p w:rsidR="00B93FB6" w:rsidRPr="00B93FB6" w:rsidRDefault="00B93FB6" w:rsidP="009543D4">
      <w:pPr>
        <w:jc w:val="both"/>
        <w:rPr>
          <w:rFonts w:ascii="Times New Roman" w:hAnsi="Times New Roman"/>
          <w:bCs/>
          <w:color w:val="000000"/>
          <w:sz w:val="28"/>
          <w:szCs w:val="28"/>
          <w:lang w:val="uk-UA"/>
        </w:rPr>
      </w:pPr>
    </w:p>
    <w:p w:rsidR="00B93FB6" w:rsidRPr="00B93FB6" w:rsidRDefault="00B93FB6" w:rsidP="009543D4">
      <w:pPr>
        <w:ind w:firstLine="708"/>
        <w:jc w:val="both"/>
        <w:rPr>
          <w:rFonts w:ascii="Times New Roman" w:hAnsi="Times New Roman"/>
          <w:bCs/>
          <w:sz w:val="28"/>
          <w:szCs w:val="28"/>
          <w:lang w:val="uk-UA"/>
        </w:rPr>
      </w:pPr>
      <w:r w:rsidRPr="00B93FB6">
        <w:rPr>
          <w:rFonts w:ascii="Times New Roman" w:hAnsi="Times New Roman"/>
          <w:bCs/>
          <w:color w:val="000000"/>
          <w:sz w:val="28"/>
          <w:szCs w:val="28"/>
          <w:lang w:val="uk-UA"/>
        </w:rPr>
        <w:t>5. Позицію 1 розділу 6 «Напрями діяльності та заходи районної цільової програми щодо надання пільг окремим категоріям громадян на 2018-2020 роки викласти у такій редакції:</w:t>
      </w:r>
      <w:r w:rsidRPr="00B93FB6">
        <w:rPr>
          <w:rFonts w:ascii="Times New Roman" w:hAnsi="Times New Roman"/>
          <w:bCs/>
          <w:sz w:val="28"/>
          <w:szCs w:val="28"/>
          <w:lang w:val="uk-UA"/>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901"/>
        <w:gridCol w:w="1972"/>
        <w:gridCol w:w="570"/>
        <w:gridCol w:w="1400"/>
        <w:gridCol w:w="1260"/>
        <w:gridCol w:w="867"/>
        <w:gridCol w:w="850"/>
        <w:gridCol w:w="867"/>
        <w:gridCol w:w="1392"/>
      </w:tblGrid>
      <w:tr w:rsidR="00B93FB6" w:rsidRPr="00B93FB6" w:rsidTr="00681F7C">
        <w:tc>
          <w:tcPr>
            <w:tcW w:w="361" w:type="dxa"/>
            <w:vMerge w:val="restart"/>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b/>
                <w:lang w:val="uk-UA"/>
              </w:rPr>
            </w:pPr>
            <w:r w:rsidRPr="009543D4">
              <w:rPr>
                <w:rFonts w:ascii="Times New Roman" w:hAnsi="Times New Roman"/>
                <w:b/>
                <w:lang w:val="uk-UA"/>
              </w:rPr>
              <w:t>№ з/п</w:t>
            </w:r>
          </w:p>
        </w:tc>
        <w:tc>
          <w:tcPr>
            <w:tcW w:w="901" w:type="dxa"/>
            <w:vMerge w:val="restart"/>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b/>
                <w:lang w:val="uk-UA"/>
              </w:rPr>
            </w:pPr>
            <w:r w:rsidRPr="009543D4">
              <w:rPr>
                <w:rFonts w:ascii="Times New Roman" w:hAnsi="Times New Roman"/>
                <w:b/>
                <w:lang w:val="uk-UA"/>
              </w:rPr>
              <w:t>Назва напряму діяльності (</w:t>
            </w:r>
            <w:proofErr w:type="spellStart"/>
            <w:r w:rsidRPr="009543D4">
              <w:rPr>
                <w:rFonts w:ascii="Times New Roman" w:hAnsi="Times New Roman"/>
                <w:b/>
                <w:lang w:val="uk-UA"/>
              </w:rPr>
              <w:t>пріо-ритетні</w:t>
            </w:r>
            <w:proofErr w:type="spellEnd"/>
            <w:r w:rsidRPr="009543D4">
              <w:rPr>
                <w:rFonts w:ascii="Times New Roman" w:hAnsi="Times New Roman"/>
                <w:b/>
                <w:lang w:val="uk-UA"/>
              </w:rPr>
              <w:t xml:space="preserve"> завдання)</w:t>
            </w:r>
          </w:p>
        </w:tc>
        <w:tc>
          <w:tcPr>
            <w:tcW w:w="1972" w:type="dxa"/>
            <w:vMerge w:val="restart"/>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b/>
                <w:lang w:val="uk-UA"/>
              </w:rPr>
            </w:pPr>
            <w:r w:rsidRPr="009543D4">
              <w:rPr>
                <w:rFonts w:ascii="Times New Roman" w:hAnsi="Times New Roman"/>
                <w:b/>
                <w:lang w:val="uk-UA"/>
              </w:rPr>
              <w:t>Перелік заходів програми</w:t>
            </w:r>
          </w:p>
        </w:tc>
        <w:tc>
          <w:tcPr>
            <w:tcW w:w="570" w:type="dxa"/>
            <w:vMerge w:val="restart"/>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b/>
                <w:lang w:val="uk-UA"/>
              </w:rPr>
            </w:pPr>
            <w:r w:rsidRPr="009543D4">
              <w:rPr>
                <w:rFonts w:ascii="Times New Roman" w:hAnsi="Times New Roman"/>
                <w:b/>
                <w:lang w:val="uk-UA"/>
              </w:rPr>
              <w:t xml:space="preserve">Строк </w:t>
            </w:r>
            <w:proofErr w:type="spellStart"/>
            <w:r w:rsidRPr="009543D4">
              <w:rPr>
                <w:rFonts w:ascii="Times New Roman" w:hAnsi="Times New Roman"/>
                <w:b/>
                <w:lang w:val="uk-UA"/>
              </w:rPr>
              <w:t>вико-нання</w:t>
            </w:r>
            <w:proofErr w:type="spellEnd"/>
            <w:r w:rsidRPr="009543D4">
              <w:rPr>
                <w:rFonts w:ascii="Times New Roman" w:hAnsi="Times New Roman"/>
                <w:b/>
                <w:lang w:val="uk-UA"/>
              </w:rPr>
              <w:t xml:space="preserve"> заходу</w:t>
            </w:r>
          </w:p>
        </w:tc>
        <w:tc>
          <w:tcPr>
            <w:tcW w:w="1400" w:type="dxa"/>
            <w:vMerge w:val="restart"/>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b/>
                <w:lang w:val="uk-UA"/>
              </w:rPr>
            </w:pPr>
            <w:r w:rsidRPr="009543D4">
              <w:rPr>
                <w:rFonts w:ascii="Times New Roman" w:hAnsi="Times New Roman"/>
                <w:b/>
                <w:lang w:val="uk-UA"/>
              </w:rPr>
              <w:t>Виконавці</w:t>
            </w:r>
          </w:p>
        </w:tc>
        <w:tc>
          <w:tcPr>
            <w:tcW w:w="1260" w:type="dxa"/>
            <w:vMerge w:val="restart"/>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b/>
                <w:lang w:val="uk-UA"/>
              </w:rPr>
            </w:pPr>
            <w:r w:rsidRPr="009543D4">
              <w:rPr>
                <w:rFonts w:ascii="Times New Roman" w:hAnsi="Times New Roman"/>
                <w:b/>
                <w:lang w:val="uk-UA"/>
              </w:rPr>
              <w:t xml:space="preserve">Джерела </w:t>
            </w:r>
            <w:proofErr w:type="spellStart"/>
            <w:r w:rsidRPr="009543D4">
              <w:rPr>
                <w:rFonts w:ascii="Times New Roman" w:hAnsi="Times New Roman"/>
                <w:b/>
                <w:lang w:val="uk-UA"/>
              </w:rPr>
              <w:t>фінансу-вання</w:t>
            </w:r>
            <w:proofErr w:type="spellEnd"/>
          </w:p>
        </w:tc>
        <w:tc>
          <w:tcPr>
            <w:tcW w:w="2584" w:type="dxa"/>
            <w:gridSpan w:val="3"/>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b/>
                <w:lang w:val="uk-UA"/>
              </w:rPr>
            </w:pPr>
            <w:r w:rsidRPr="009543D4">
              <w:rPr>
                <w:rFonts w:ascii="Times New Roman" w:hAnsi="Times New Roman"/>
                <w:b/>
                <w:lang w:val="uk-UA"/>
              </w:rPr>
              <w:t>Орієнтовні обсяги фінансування (вартість), тис. гривень, у тому числі:</w:t>
            </w:r>
          </w:p>
        </w:tc>
        <w:tc>
          <w:tcPr>
            <w:tcW w:w="1392" w:type="dxa"/>
            <w:vMerge w:val="restart"/>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b/>
                <w:lang w:val="uk-UA"/>
              </w:rPr>
            </w:pPr>
            <w:proofErr w:type="spellStart"/>
            <w:r w:rsidRPr="009543D4">
              <w:rPr>
                <w:rFonts w:ascii="Times New Roman" w:hAnsi="Times New Roman"/>
                <w:b/>
                <w:lang w:val="uk-UA"/>
              </w:rPr>
              <w:t>Очікува-ний</w:t>
            </w:r>
            <w:proofErr w:type="spellEnd"/>
            <w:r w:rsidRPr="009543D4">
              <w:rPr>
                <w:rFonts w:ascii="Times New Roman" w:hAnsi="Times New Roman"/>
                <w:b/>
                <w:lang w:val="uk-UA"/>
              </w:rPr>
              <w:t xml:space="preserve"> результат</w:t>
            </w:r>
          </w:p>
        </w:tc>
      </w:tr>
      <w:tr w:rsidR="00B93FB6" w:rsidRPr="00B93FB6" w:rsidTr="00681F7C">
        <w:tc>
          <w:tcPr>
            <w:tcW w:w="361" w:type="dxa"/>
            <w:vMerge/>
            <w:tcBorders>
              <w:top w:val="single" w:sz="4" w:space="0" w:color="auto"/>
              <w:left w:val="single" w:sz="4" w:space="0" w:color="auto"/>
              <w:bottom w:val="single" w:sz="4" w:space="0" w:color="auto"/>
              <w:right w:val="single" w:sz="4" w:space="0" w:color="auto"/>
            </w:tcBorders>
            <w:vAlign w:val="center"/>
            <w:hideMark/>
          </w:tcPr>
          <w:p w:rsidR="00B93FB6" w:rsidRPr="009543D4" w:rsidRDefault="00B93FB6" w:rsidP="009543D4">
            <w:pPr>
              <w:jc w:val="both"/>
              <w:rPr>
                <w:rFonts w:ascii="Times New Roman" w:hAnsi="Times New Roman"/>
                <w:b/>
                <w:lang w:val="uk-UA"/>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B93FB6" w:rsidRPr="009543D4" w:rsidRDefault="00B93FB6" w:rsidP="009543D4">
            <w:pPr>
              <w:jc w:val="both"/>
              <w:rPr>
                <w:rFonts w:ascii="Times New Roman" w:hAnsi="Times New Roman"/>
                <w:b/>
                <w:lang w:val="uk-UA"/>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B93FB6" w:rsidRPr="009543D4" w:rsidRDefault="00B93FB6" w:rsidP="009543D4">
            <w:pPr>
              <w:jc w:val="both"/>
              <w:rPr>
                <w:rFonts w:ascii="Times New Roman" w:hAnsi="Times New Roman"/>
                <w:b/>
                <w:lang w:val="uk-UA"/>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93FB6" w:rsidRPr="009543D4" w:rsidRDefault="00B93FB6" w:rsidP="009543D4">
            <w:pPr>
              <w:jc w:val="both"/>
              <w:rPr>
                <w:rFonts w:ascii="Times New Roman" w:hAnsi="Times New Roman"/>
                <w:b/>
                <w:lang w:val="uk-UA"/>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B93FB6" w:rsidRPr="009543D4" w:rsidRDefault="00B93FB6" w:rsidP="009543D4">
            <w:pPr>
              <w:jc w:val="both"/>
              <w:rPr>
                <w:rFonts w:ascii="Times New Roman" w:hAnsi="Times New Roman"/>
                <w:b/>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93FB6" w:rsidRPr="009543D4" w:rsidRDefault="00B93FB6" w:rsidP="009543D4">
            <w:pPr>
              <w:jc w:val="both"/>
              <w:rPr>
                <w:rFonts w:ascii="Times New Roman" w:hAnsi="Times New Roman"/>
                <w:b/>
                <w:lang w:val="uk-UA"/>
              </w:rPr>
            </w:pPr>
          </w:p>
        </w:tc>
        <w:tc>
          <w:tcPr>
            <w:tcW w:w="867" w:type="dxa"/>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lang w:val="uk-UA"/>
              </w:rPr>
            </w:pPr>
            <w:r w:rsidRPr="009543D4">
              <w:rPr>
                <w:rFonts w:ascii="Times New Roman" w:hAnsi="Times New Roman"/>
                <w:lang w:val="uk-UA"/>
              </w:rPr>
              <w:t>2018</w:t>
            </w:r>
          </w:p>
        </w:tc>
        <w:tc>
          <w:tcPr>
            <w:tcW w:w="850" w:type="dxa"/>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lang w:val="uk-UA"/>
              </w:rPr>
            </w:pPr>
            <w:r w:rsidRPr="009543D4">
              <w:rPr>
                <w:rFonts w:ascii="Times New Roman" w:hAnsi="Times New Roman"/>
                <w:lang w:val="uk-UA"/>
              </w:rPr>
              <w:t>2019</w:t>
            </w:r>
          </w:p>
        </w:tc>
        <w:tc>
          <w:tcPr>
            <w:tcW w:w="867" w:type="dxa"/>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lang w:val="uk-UA"/>
              </w:rPr>
            </w:pPr>
            <w:r w:rsidRPr="009543D4">
              <w:rPr>
                <w:rFonts w:ascii="Times New Roman" w:hAnsi="Times New Roman"/>
                <w:lang w:val="uk-UA"/>
              </w:rPr>
              <w:t>2020</w:t>
            </w: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B93FB6" w:rsidRPr="009543D4" w:rsidRDefault="00B93FB6" w:rsidP="009543D4">
            <w:pPr>
              <w:jc w:val="both"/>
              <w:rPr>
                <w:rFonts w:ascii="Times New Roman" w:hAnsi="Times New Roman"/>
                <w:b/>
                <w:lang w:val="uk-UA"/>
              </w:rPr>
            </w:pPr>
          </w:p>
        </w:tc>
      </w:tr>
      <w:tr w:rsidR="00B93FB6" w:rsidRPr="00B93FB6" w:rsidTr="00681F7C">
        <w:tc>
          <w:tcPr>
            <w:tcW w:w="361" w:type="dxa"/>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lang w:val="uk-UA"/>
              </w:rPr>
            </w:pPr>
            <w:r w:rsidRPr="009543D4">
              <w:rPr>
                <w:rFonts w:ascii="Times New Roman" w:hAnsi="Times New Roman"/>
                <w:lang w:val="uk-UA"/>
              </w:rPr>
              <w:t>1</w:t>
            </w:r>
          </w:p>
        </w:tc>
        <w:tc>
          <w:tcPr>
            <w:tcW w:w="901" w:type="dxa"/>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lang w:val="uk-UA"/>
              </w:rPr>
            </w:pPr>
            <w:r w:rsidRPr="009543D4">
              <w:rPr>
                <w:rFonts w:ascii="Times New Roman" w:hAnsi="Times New Roman"/>
                <w:lang w:val="uk-UA"/>
              </w:rPr>
              <w:t>2</w:t>
            </w:r>
          </w:p>
        </w:tc>
        <w:tc>
          <w:tcPr>
            <w:tcW w:w="1972" w:type="dxa"/>
            <w:tcBorders>
              <w:top w:val="single" w:sz="4" w:space="0" w:color="auto"/>
              <w:left w:val="single" w:sz="4" w:space="0" w:color="auto"/>
              <w:bottom w:val="single" w:sz="4" w:space="0" w:color="auto"/>
              <w:right w:val="single" w:sz="4" w:space="0" w:color="auto"/>
            </w:tcBorders>
          </w:tcPr>
          <w:p w:rsidR="00B93FB6" w:rsidRPr="009543D4" w:rsidRDefault="00B93FB6" w:rsidP="009543D4">
            <w:pPr>
              <w:jc w:val="both"/>
              <w:rPr>
                <w:rFonts w:ascii="Times New Roman" w:hAnsi="Times New Roman"/>
                <w:lang w:val="uk-UA"/>
              </w:rPr>
            </w:pPr>
          </w:p>
        </w:tc>
        <w:tc>
          <w:tcPr>
            <w:tcW w:w="570" w:type="dxa"/>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lang w:val="uk-UA"/>
              </w:rPr>
            </w:pPr>
            <w:r w:rsidRPr="009543D4">
              <w:rPr>
                <w:rFonts w:ascii="Times New Roman" w:hAnsi="Times New Roman"/>
                <w:lang w:val="uk-UA"/>
              </w:rPr>
              <w:t>3</w:t>
            </w:r>
          </w:p>
        </w:tc>
        <w:tc>
          <w:tcPr>
            <w:tcW w:w="1400" w:type="dxa"/>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lang w:val="uk-UA"/>
              </w:rPr>
            </w:pPr>
            <w:r w:rsidRPr="009543D4">
              <w:rPr>
                <w:rFonts w:ascii="Times New Roman" w:hAnsi="Times New Roman"/>
                <w:lang w:val="uk-UA"/>
              </w:rPr>
              <w:t>4</w:t>
            </w:r>
          </w:p>
        </w:tc>
        <w:tc>
          <w:tcPr>
            <w:tcW w:w="1260" w:type="dxa"/>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lang w:val="uk-UA"/>
              </w:rPr>
            </w:pPr>
            <w:r w:rsidRPr="009543D4">
              <w:rPr>
                <w:rFonts w:ascii="Times New Roman" w:hAnsi="Times New Roman"/>
                <w:lang w:val="uk-UA"/>
              </w:rPr>
              <w:t>5</w:t>
            </w:r>
          </w:p>
        </w:tc>
        <w:tc>
          <w:tcPr>
            <w:tcW w:w="867" w:type="dxa"/>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lang w:val="uk-UA"/>
              </w:rPr>
            </w:pPr>
            <w:r w:rsidRPr="009543D4">
              <w:rPr>
                <w:rFonts w:ascii="Times New Roman" w:hAnsi="Times New Roman"/>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lang w:val="uk-UA"/>
              </w:rPr>
            </w:pPr>
            <w:r w:rsidRPr="009543D4">
              <w:rPr>
                <w:rFonts w:ascii="Times New Roman" w:hAnsi="Times New Roman"/>
                <w:lang w:val="uk-UA"/>
              </w:rPr>
              <w:t>7</w:t>
            </w:r>
          </w:p>
        </w:tc>
        <w:tc>
          <w:tcPr>
            <w:tcW w:w="867" w:type="dxa"/>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lang w:val="uk-UA"/>
              </w:rPr>
            </w:pPr>
            <w:r w:rsidRPr="009543D4">
              <w:rPr>
                <w:rFonts w:ascii="Times New Roman" w:hAnsi="Times New Roman"/>
                <w:lang w:val="uk-UA"/>
              </w:rPr>
              <w:t>8</w:t>
            </w:r>
          </w:p>
        </w:tc>
        <w:tc>
          <w:tcPr>
            <w:tcW w:w="1392" w:type="dxa"/>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lang w:val="uk-UA"/>
              </w:rPr>
            </w:pPr>
            <w:r w:rsidRPr="009543D4">
              <w:rPr>
                <w:rFonts w:ascii="Times New Roman" w:hAnsi="Times New Roman"/>
                <w:lang w:val="uk-UA"/>
              </w:rPr>
              <w:t>9</w:t>
            </w:r>
          </w:p>
        </w:tc>
      </w:tr>
      <w:tr w:rsidR="00B93FB6" w:rsidRPr="00584809" w:rsidTr="00681F7C">
        <w:tc>
          <w:tcPr>
            <w:tcW w:w="361" w:type="dxa"/>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lang w:val="uk-UA"/>
              </w:rPr>
            </w:pPr>
            <w:r w:rsidRPr="009543D4">
              <w:rPr>
                <w:rFonts w:ascii="Times New Roman" w:hAnsi="Times New Roman"/>
                <w:lang w:val="uk-UA"/>
              </w:rPr>
              <w:t>1</w:t>
            </w:r>
          </w:p>
        </w:tc>
        <w:tc>
          <w:tcPr>
            <w:tcW w:w="901" w:type="dxa"/>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lang w:val="uk-UA"/>
              </w:rPr>
            </w:pPr>
            <w:proofErr w:type="spellStart"/>
            <w:r w:rsidRPr="009543D4">
              <w:rPr>
                <w:rFonts w:ascii="Times New Roman" w:hAnsi="Times New Roman"/>
                <w:lang w:val="uk-UA"/>
              </w:rPr>
              <w:t>Мате-ріаль-не</w:t>
            </w:r>
            <w:proofErr w:type="spellEnd"/>
            <w:r w:rsidRPr="009543D4">
              <w:rPr>
                <w:rFonts w:ascii="Times New Roman" w:hAnsi="Times New Roman"/>
                <w:lang w:val="uk-UA"/>
              </w:rPr>
              <w:t xml:space="preserve"> та </w:t>
            </w:r>
            <w:proofErr w:type="spellStart"/>
            <w:r w:rsidRPr="009543D4">
              <w:rPr>
                <w:rFonts w:ascii="Times New Roman" w:hAnsi="Times New Roman"/>
                <w:lang w:val="uk-UA"/>
              </w:rPr>
              <w:t>соці-альне</w:t>
            </w:r>
            <w:proofErr w:type="spellEnd"/>
            <w:r w:rsidRPr="009543D4">
              <w:rPr>
                <w:rFonts w:ascii="Times New Roman" w:hAnsi="Times New Roman"/>
                <w:lang w:val="uk-UA"/>
              </w:rPr>
              <w:t xml:space="preserve"> </w:t>
            </w:r>
            <w:proofErr w:type="spellStart"/>
            <w:r w:rsidRPr="009543D4">
              <w:rPr>
                <w:rFonts w:ascii="Times New Roman" w:hAnsi="Times New Roman"/>
                <w:lang w:val="uk-UA"/>
              </w:rPr>
              <w:t>забез-печення</w:t>
            </w:r>
            <w:proofErr w:type="spellEnd"/>
          </w:p>
        </w:tc>
        <w:tc>
          <w:tcPr>
            <w:tcW w:w="1972" w:type="dxa"/>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Style w:val="a9"/>
                <w:rFonts w:ascii="Times New Roman" w:hAnsi="Times New Roman"/>
                <w:lang w:val="uk-UA" w:eastAsia="uk-UA"/>
              </w:rPr>
            </w:pPr>
            <w:r w:rsidRPr="009543D4">
              <w:rPr>
                <w:rFonts w:ascii="Times New Roman" w:hAnsi="Times New Roman"/>
                <w:lang w:val="uk-UA"/>
              </w:rPr>
              <w:t xml:space="preserve">Забезпечення розрахунків з підприємствами та </w:t>
            </w:r>
            <w:proofErr w:type="spellStart"/>
            <w:r w:rsidRPr="009543D4">
              <w:rPr>
                <w:rFonts w:ascii="Times New Roman" w:hAnsi="Times New Roman"/>
                <w:lang w:val="uk-UA"/>
              </w:rPr>
              <w:t>органі-заціями</w:t>
            </w:r>
            <w:proofErr w:type="spellEnd"/>
            <w:r w:rsidRPr="009543D4">
              <w:rPr>
                <w:rFonts w:ascii="Times New Roman" w:hAnsi="Times New Roman"/>
                <w:lang w:val="uk-UA"/>
              </w:rPr>
              <w:t xml:space="preserve">, що надають послуги по пільгах ветеранам війни, дітям війни,ветеранам служби цивільного </w:t>
            </w:r>
            <w:r w:rsidRPr="009543D4">
              <w:rPr>
                <w:rFonts w:ascii="Times New Roman" w:hAnsi="Times New Roman"/>
                <w:lang w:val="uk-UA"/>
              </w:rPr>
              <w:lastRenderedPageBreak/>
              <w:t xml:space="preserve">захисту, ветеранам військової служби, ветеранам органів внутрішніх справ, інвалідам армії, особам, </w:t>
            </w:r>
            <w:proofErr w:type="spellStart"/>
            <w:r w:rsidRPr="009543D4">
              <w:rPr>
                <w:rFonts w:ascii="Times New Roman" w:hAnsi="Times New Roman"/>
                <w:lang w:val="uk-UA"/>
              </w:rPr>
              <w:t>постражда-лим</w:t>
            </w:r>
            <w:proofErr w:type="spellEnd"/>
            <w:r w:rsidRPr="009543D4">
              <w:rPr>
                <w:rFonts w:ascii="Times New Roman" w:hAnsi="Times New Roman"/>
                <w:lang w:val="uk-UA"/>
              </w:rPr>
              <w:t xml:space="preserve"> внаслідок Чорнобильської катастрофи (І-ІІ категорії) та їх вдовам, багатодітним сім’ям, </w:t>
            </w:r>
            <w:r w:rsidRPr="009543D4">
              <w:rPr>
                <w:rStyle w:val="a9"/>
                <w:rFonts w:ascii="Times New Roman" w:hAnsi="Times New Roman"/>
                <w:lang w:val="uk-UA" w:eastAsia="uk-UA"/>
              </w:rPr>
              <w:t>дітям – інвалідам внаслідок Чорнобильської катастрофи, медикам-пенсіонерам, вчителям – пенсіонерам, працівникам відділу культури на пенсії, компенсація за пільговий проїзд, виплата грошової компенсації витрат на автомобільне паливо</w:t>
            </w:r>
          </w:p>
          <w:p w:rsidR="00B93FB6" w:rsidRPr="009543D4" w:rsidRDefault="00B93FB6" w:rsidP="009543D4">
            <w:pPr>
              <w:jc w:val="both"/>
              <w:rPr>
                <w:rFonts w:ascii="Times New Roman" w:hAnsi="Times New Roman"/>
                <w:lang w:val="uk-UA"/>
              </w:rPr>
            </w:pPr>
          </w:p>
        </w:tc>
        <w:tc>
          <w:tcPr>
            <w:tcW w:w="570" w:type="dxa"/>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lang w:val="uk-UA"/>
              </w:rPr>
            </w:pPr>
            <w:r w:rsidRPr="009543D4">
              <w:rPr>
                <w:rFonts w:ascii="Times New Roman" w:hAnsi="Times New Roman"/>
                <w:lang w:val="uk-UA"/>
              </w:rPr>
              <w:lastRenderedPageBreak/>
              <w:t>Постійно</w:t>
            </w:r>
          </w:p>
        </w:tc>
        <w:tc>
          <w:tcPr>
            <w:tcW w:w="1400" w:type="dxa"/>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lang w:val="uk-UA"/>
              </w:rPr>
            </w:pPr>
            <w:proofErr w:type="spellStart"/>
            <w:r w:rsidRPr="009543D4">
              <w:rPr>
                <w:rFonts w:ascii="Times New Roman" w:hAnsi="Times New Roman"/>
                <w:lang w:val="uk-UA"/>
              </w:rPr>
              <w:t>Управлін-ня</w:t>
            </w:r>
            <w:proofErr w:type="spellEnd"/>
            <w:r w:rsidRPr="009543D4">
              <w:rPr>
                <w:rFonts w:ascii="Times New Roman" w:hAnsi="Times New Roman"/>
                <w:lang w:val="uk-UA"/>
              </w:rPr>
              <w:t xml:space="preserve"> </w:t>
            </w:r>
            <w:proofErr w:type="spellStart"/>
            <w:r w:rsidRPr="009543D4">
              <w:rPr>
                <w:rFonts w:ascii="Times New Roman" w:hAnsi="Times New Roman"/>
                <w:lang w:val="uk-UA"/>
              </w:rPr>
              <w:t>соціаль-ного</w:t>
            </w:r>
            <w:proofErr w:type="spellEnd"/>
            <w:r w:rsidRPr="009543D4">
              <w:rPr>
                <w:rFonts w:ascii="Times New Roman" w:hAnsi="Times New Roman"/>
                <w:lang w:val="uk-UA"/>
              </w:rPr>
              <w:t xml:space="preserve"> захисту населення, фінансове управління</w:t>
            </w:r>
          </w:p>
          <w:p w:rsidR="00B93FB6" w:rsidRPr="009543D4" w:rsidRDefault="00B93FB6" w:rsidP="009543D4">
            <w:pPr>
              <w:jc w:val="both"/>
              <w:rPr>
                <w:rFonts w:ascii="Times New Roman" w:hAnsi="Times New Roman"/>
                <w:lang w:val="uk-UA"/>
              </w:rPr>
            </w:pPr>
            <w:proofErr w:type="spellStart"/>
            <w:r w:rsidRPr="009543D4">
              <w:rPr>
                <w:rFonts w:ascii="Times New Roman" w:hAnsi="Times New Roman"/>
                <w:lang w:val="uk-UA"/>
              </w:rPr>
              <w:t>райдерж-адміністрації</w:t>
            </w:r>
            <w:proofErr w:type="spellEnd"/>
          </w:p>
        </w:tc>
        <w:tc>
          <w:tcPr>
            <w:tcW w:w="1260" w:type="dxa"/>
            <w:tcBorders>
              <w:top w:val="single" w:sz="4" w:space="0" w:color="auto"/>
              <w:left w:val="single" w:sz="4" w:space="0" w:color="auto"/>
              <w:bottom w:val="single" w:sz="4" w:space="0" w:color="auto"/>
              <w:right w:val="single" w:sz="4" w:space="0" w:color="auto"/>
            </w:tcBorders>
          </w:tcPr>
          <w:p w:rsidR="00B93FB6" w:rsidRPr="009543D4" w:rsidRDefault="00B93FB6" w:rsidP="009543D4">
            <w:pPr>
              <w:ind w:left="-91"/>
              <w:jc w:val="both"/>
              <w:rPr>
                <w:rFonts w:ascii="Times New Roman" w:hAnsi="Times New Roman"/>
                <w:lang w:val="uk-UA"/>
              </w:rPr>
            </w:pPr>
            <w:r w:rsidRPr="009543D4">
              <w:rPr>
                <w:rFonts w:ascii="Times New Roman" w:hAnsi="Times New Roman"/>
                <w:lang w:val="uk-UA"/>
              </w:rPr>
              <w:t>Районний бюджет, міський, селищний, сільські бюджети</w:t>
            </w:r>
          </w:p>
          <w:p w:rsidR="00B93FB6" w:rsidRPr="009543D4" w:rsidRDefault="00B93FB6" w:rsidP="009543D4">
            <w:pPr>
              <w:jc w:val="both"/>
              <w:rPr>
                <w:rFonts w:ascii="Times New Roman" w:hAnsi="Times New Roman"/>
                <w:lang w:val="uk-UA"/>
              </w:rPr>
            </w:pPr>
          </w:p>
          <w:p w:rsidR="00B93FB6" w:rsidRPr="009543D4" w:rsidRDefault="00B93FB6" w:rsidP="009543D4">
            <w:pPr>
              <w:jc w:val="both"/>
              <w:rPr>
                <w:rFonts w:ascii="Times New Roman" w:hAnsi="Times New Roman"/>
                <w:lang w:val="uk-UA"/>
              </w:rPr>
            </w:pPr>
          </w:p>
          <w:p w:rsidR="00B93FB6" w:rsidRPr="009543D4" w:rsidRDefault="00B93FB6" w:rsidP="009543D4">
            <w:pPr>
              <w:jc w:val="both"/>
              <w:rPr>
                <w:rFonts w:ascii="Times New Roman" w:hAnsi="Times New Roman"/>
                <w:lang w:val="uk-UA"/>
              </w:rPr>
            </w:pPr>
          </w:p>
          <w:p w:rsidR="00B93FB6" w:rsidRPr="009543D4" w:rsidRDefault="00B93FB6" w:rsidP="009543D4">
            <w:pPr>
              <w:jc w:val="both"/>
              <w:rPr>
                <w:rFonts w:ascii="Times New Roman" w:hAnsi="Times New Roman"/>
                <w:lang w:val="uk-UA"/>
              </w:rPr>
            </w:pPr>
          </w:p>
          <w:p w:rsidR="00B93FB6" w:rsidRPr="009543D4" w:rsidRDefault="00B93FB6" w:rsidP="009543D4">
            <w:pPr>
              <w:jc w:val="both"/>
              <w:rPr>
                <w:rFonts w:ascii="Times New Roman" w:hAnsi="Times New Roman"/>
                <w:lang w:val="uk-UA"/>
              </w:rPr>
            </w:pPr>
          </w:p>
          <w:p w:rsidR="00B93FB6" w:rsidRPr="009543D4" w:rsidRDefault="00B93FB6" w:rsidP="009543D4">
            <w:pPr>
              <w:jc w:val="both"/>
              <w:rPr>
                <w:rFonts w:ascii="Times New Roman" w:hAnsi="Times New Roman"/>
                <w:lang w:val="uk-UA"/>
              </w:rPr>
            </w:pPr>
          </w:p>
        </w:tc>
        <w:tc>
          <w:tcPr>
            <w:tcW w:w="867" w:type="dxa"/>
            <w:tcBorders>
              <w:top w:val="single" w:sz="4" w:space="0" w:color="auto"/>
              <w:left w:val="single" w:sz="4" w:space="0" w:color="auto"/>
              <w:bottom w:val="single" w:sz="4" w:space="0" w:color="auto"/>
              <w:right w:val="single" w:sz="4" w:space="0" w:color="auto"/>
            </w:tcBorders>
          </w:tcPr>
          <w:p w:rsidR="009543D4" w:rsidRPr="009543D4" w:rsidRDefault="00B93FB6" w:rsidP="009543D4">
            <w:pPr>
              <w:spacing w:line="255" w:lineRule="atLeast"/>
              <w:ind w:left="-75" w:right="-129"/>
              <w:jc w:val="both"/>
              <w:rPr>
                <w:rFonts w:ascii="Times New Roman" w:hAnsi="Times New Roman"/>
                <w:lang w:val="uk-UA"/>
              </w:rPr>
            </w:pPr>
            <w:r w:rsidRPr="009543D4">
              <w:rPr>
                <w:rFonts w:ascii="Times New Roman" w:hAnsi="Times New Roman"/>
                <w:lang w:val="uk-UA"/>
              </w:rPr>
              <w:t>7569,</w:t>
            </w:r>
          </w:p>
          <w:p w:rsidR="00B93FB6" w:rsidRPr="009543D4" w:rsidRDefault="00B93FB6" w:rsidP="009543D4">
            <w:pPr>
              <w:spacing w:line="255" w:lineRule="atLeast"/>
              <w:ind w:left="-75" w:right="-129"/>
              <w:jc w:val="both"/>
              <w:rPr>
                <w:rFonts w:ascii="Times New Roman" w:hAnsi="Times New Roman"/>
                <w:lang w:val="uk-UA"/>
              </w:rPr>
            </w:pPr>
            <w:r w:rsidRPr="009543D4">
              <w:rPr>
                <w:rFonts w:ascii="Times New Roman" w:hAnsi="Times New Roman"/>
                <w:lang w:val="uk-UA"/>
              </w:rPr>
              <w:t>80</w:t>
            </w:r>
          </w:p>
        </w:tc>
        <w:tc>
          <w:tcPr>
            <w:tcW w:w="850" w:type="dxa"/>
            <w:tcBorders>
              <w:top w:val="single" w:sz="4" w:space="0" w:color="auto"/>
              <w:left w:val="single" w:sz="4" w:space="0" w:color="auto"/>
              <w:bottom w:val="single" w:sz="4" w:space="0" w:color="auto"/>
              <w:right w:val="single" w:sz="4" w:space="0" w:color="auto"/>
            </w:tcBorders>
          </w:tcPr>
          <w:p w:rsidR="00B93FB6" w:rsidRPr="009543D4" w:rsidRDefault="00B93FB6" w:rsidP="009543D4">
            <w:pPr>
              <w:spacing w:line="255" w:lineRule="atLeast"/>
              <w:jc w:val="both"/>
              <w:rPr>
                <w:rFonts w:ascii="Times New Roman" w:hAnsi="Times New Roman"/>
                <w:lang w:val="uk-UA"/>
              </w:rPr>
            </w:pPr>
            <w:r w:rsidRPr="009543D4">
              <w:rPr>
                <w:rFonts w:ascii="Times New Roman" w:hAnsi="Times New Roman"/>
                <w:lang w:val="uk-UA"/>
              </w:rPr>
              <w:t>8187,50</w:t>
            </w:r>
          </w:p>
        </w:tc>
        <w:tc>
          <w:tcPr>
            <w:tcW w:w="867" w:type="dxa"/>
            <w:tcBorders>
              <w:top w:val="single" w:sz="4" w:space="0" w:color="auto"/>
              <w:left w:val="single" w:sz="4" w:space="0" w:color="auto"/>
              <w:bottom w:val="single" w:sz="4" w:space="0" w:color="auto"/>
              <w:right w:val="single" w:sz="4" w:space="0" w:color="auto"/>
            </w:tcBorders>
          </w:tcPr>
          <w:p w:rsidR="00B93FB6" w:rsidRPr="009543D4" w:rsidRDefault="00B93FB6" w:rsidP="009543D4">
            <w:pPr>
              <w:spacing w:line="255" w:lineRule="atLeast"/>
              <w:jc w:val="both"/>
              <w:rPr>
                <w:rFonts w:ascii="Times New Roman" w:hAnsi="Times New Roman"/>
                <w:lang w:val="uk-UA"/>
              </w:rPr>
            </w:pPr>
            <w:r w:rsidRPr="009543D4">
              <w:rPr>
                <w:rFonts w:ascii="Times New Roman" w:hAnsi="Times New Roman"/>
                <w:lang w:val="uk-UA"/>
              </w:rPr>
              <w:t>8866,80</w:t>
            </w:r>
          </w:p>
        </w:tc>
        <w:tc>
          <w:tcPr>
            <w:tcW w:w="1392" w:type="dxa"/>
            <w:tcBorders>
              <w:top w:val="single" w:sz="4" w:space="0" w:color="auto"/>
              <w:left w:val="single" w:sz="4" w:space="0" w:color="auto"/>
              <w:bottom w:val="single" w:sz="4" w:space="0" w:color="auto"/>
              <w:right w:val="single" w:sz="4" w:space="0" w:color="auto"/>
            </w:tcBorders>
            <w:hideMark/>
          </w:tcPr>
          <w:p w:rsidR="00B93FB6" w:rsidRPr="009543D4" w:rsidRDefault="00B93FB6" w:rsidP="009543D4">
            <w:pPr>
              <w:jc w:val="both"/>
              <w:rPr>
                <w:rFonts w:ascii="Times New Roman" w:hAnsi="Times New Roman"/>
                <w:lang w:val="uk-UA"/>
              </w:rPr>
            </w:pPr>
            <w:r w:rsidRPr="009543D4">
              <w:rPr>
                <w:rFonts w:ascii="Times New Roman" w:hAnsi="Times New Roman"/>
                <w:lang w:val="uk-UA"/>
              </w:rPr>
              <w:t xml:space="preserve">Покращення </w:t>
            </w:r>
            <w:proofErr w:type="spellStart"/>
            <w:r w:rsidRPr="009543D4">
              <w:rPr>
                <w:rFonts w:ascii="Times New Roman" w:hAnsi="Times New Roman"/>
                <w:lang w:val="uk-UA"/>
              </w:rPr>
              <w:t>соціаль-ного</w:t>
            </w:r>
            <w:proofErr w:type="spellEnd"/>
            <w:r w:rsidRPr="009543D4">
              <w:rPr>
                <w:rFonts w:ascii="Times New Roman" w:hAnsi="Times New Roman"/>
                <w:lang w:val="uk-UA"/>
              </w:rPr>
              <w:t xml:space="preserve"> захисту ветеранам війни, дітям війни,ветеранам служби цивільного захисту, </w:t>
            </w:r>
            <w:r w:rsidRPr="009543D4">
              <w:rPr>
                <w:rFonts w:ascii="Times New Roman" w:hAnsi="Times New Roman"/>
                <w:lang w:val="uk-UA"/>
              </w:rPr>
              <w:lastRenderedPageBreak/>
              <w:t xml:space="preserve">ветеранам військової служби, ветеранам органів внутрішніх справ, інвалідам армії, особам, постраждалим внаслідок Чорнобильської катастрофи (І-ІІ </w:t>
            </w:r>
            <w:proofErr w:type="spellStart"/>
            <w:r w:rsidRPr="009543D4">
              <w:rPr>
                <w:rFonts w:ascii="Times New Roman" w:hAnsi="Times New Roman"/>
                <w:lang w:val="uk-UA"/>
              </w:rPr>
              <w:t>кате-горії</w:t>
            </w:r>
            <w:proofErr w:type="spellEnd"/>
            <w:r w:rsidRPr="009543D4">
              <w:rPr>
                <w:rFonts w:ascii="Times New Roman" w:hAnsi="Times New Roman"/>
                <w:lang w:val="uk-UA"/>
              </w:rPr>
              <w:t xml:space="preserve">) та їх вдовам, </w:t>
            </w:r>
            <w:proofErr w:type="spellStart"/>
            <w:r w:rsidRPr="009543D4">
              <w:rPr>
                <w:rFonts w:ascii="Times New Roman" w:hAnsi="Times New Roman"/>
                <w:lang w:val="uk-UA"/>
              </w:rPr>
              <w:t>ба-гатодітним</w:t>
            </w:r>
            <w:proofErr w:type="spellEnd"/>
            <w:r w:rsidRPr="009543D4">
              <w:rPr>
                <w:rFonts w:ascii="Times New Roman" w:hAnsi="Times New Roman"/>
                <w:lang w:val="uk-UA"/>
              </w:rPr>
              <w:t xml:space="preserve"> сім’ям, </w:t>
            </w:r>
            <w:proofErr w:type="spellStart"/>
            <w:r w:rsidRPr="009543D4">
              <w:rPr>
                <w:rStyle w:val="a9"/>
                <w:rFonts w:ascii="Times New Roman" w:hAnsi="Times New Roman"/>
                <w:lang w:val="uk-UA" w:eastAsia="uk-UA"/>
              </w:rPr>
              <w:t>ді-тям</w:t>
            </w:r>
            <w:proofErr w:type="spellEnd"/>
            <w:r w:rsidRPr="009543D4">
              <w:rPr>
                <w:rStyle w:val="a9"/>
                <w:rFonts w:ascii="Times New Roman" w:hAnsi="Times New Roman"/>
                <w:lang w:val="uk-UA" w:eastAsia="uk-UA"/>
              </w:rPr>
              <w:t xml:space="preserve"> – </w:t>
            </w:r>
            <w:proofErr w:type="spellStart"/>
            <w:r w:rsidRPr="009543D4">
              <w:rPr>
                <w:rStyle w:val="a9"/>
                <w:rFonts w:ascii="Times New Roman" w:hAnsi="Times New Roman"/>
                <w:lang w:val="uk-UA" w:eastAsia="uk-UA"/>
              </w:rPr>
              <w:t>інва-лідам</w:t>
            </w:r>
            <w:proofErr w:type="spellEnd"/>
            <w:r w:rsidRPr="009543D4">
              <w:rPr>
                <w:rStyle w:val="a9"/>
                <w:rFonts w:ascii="Times New Roman" w:hAnsi="Times New Roman"/>
                <w:lang w:val="uk-UA" w:eastAsia="uk-UA"/>
              </w:rPr>
              <w:t xml:space="preserve"> внаслідок Чорнобильської </w:t>
            </w:r>
            <w:proofErr w:type="spellStart"/>
            <w:r w:rsidRPr="009543D4">
              <w:rPr>
                <w:rStyle w:val="a9"/>
                <w:rFonts w:ascii="Times New Roman" w:hAnsi="Times New Roman"/>
                <w:lang w:val="uk-UA" w:eastAsia="uk-UA"/>
              </w:rPr>
              <w:t>ка-тастрофи</w:t>
            </w:r>
            <w:proofErr w:type="spellEnd"/>
            <w:r w:rsidRPr="009543D4">
              <w:rPr>
                <w:rStyle w:val="a9"/>
                <w:rFonts w:ascii="Times New Roman" w:hAnsi="Times New Roman"/>
                <w:lang w:val="uk-UA" w:eastAsia="uk-UA"/>
              </w:rPr>
              <w:t xml:space="preserve">, </w:t>
            </w:r>
            <w:proofErr w:type="spellStart"/>
            <w:r w:rsidRPr="009543D4">
              <w:rPr>
                <w:rStyle w:val="a9"/>
                <w:rFonts w:ascii="Times New Roman" w:hAnsi="Times New Roman"/>
                <w:lang w:val="uk-UA" w:eastAsia="uk-UA"/>
              </w:rPr>
              <w:t>медикам-пенсіоне-рам</w:t>
            </w:r>
            <w:proofErr w:type="spellEnd"/>
            <w:r w:rsidRPr="009543D4">
              <w:rPr>
                <w:rStyle w:val="a9"/>
                <w:rFonts w:ascii="Times New Roman" w:hAnsi="Times New Roman"/>
                <w:lang w:val="uk-UA" w:eastAsia="uk-UA"/>
              </w:rPr>
              <w:t xml:space="preserve">, </w:t>
            </w:r>
            <w:proofErr w:type="spellStart"/>
            <w:r w:rsidRPr="009543D4">
              <w:rPr>
                <w:rStyle w:val="a9"/>
                <w:rFonts w:ascii="Times New Roman" w:hAnsi="Times New Roman"/>
                <w:lang w:val="uk-UA" w:eastAsia="uk-UA"/>
              </w:rPr>
              <w:t>вчите-лям</w:t>
            </w:r>
            <w:proofErr w:type="spellEnd"/>
            <w:r w:rsidRPr="009543D4">
              <w:rPr>
                <w:rStyle w:val="a9"/>
                <w:rFonts w:ascii="Times New Roman" w:hAnsi="Times New Roman"/>
                <w:lang w:val="uk-UA" w:eastAsia="uk-UA"/>
              </w:rPr>
              <w:t xml:space="preserve"> – </w:t>
            </w:r>
            <w:proofErr w:type="spellStart"/>
            <w:r w:rsidRPr="009543D4">
              <w:rPr>
                <w:rStyle w:val="a9"/>
                <w:rFonts w:ascii="Times New Roman" w:hAnsi="Times New Roman"/>
                <w:lang w:val="uk-UA" w:eastAsia="uk-UA"/>
              </w:rPr>
              <w:t>пен-сіонерам</w:t>
            </w:r>
            <w:proofErr w:type="spellEnd"/>
            <w:r w:rsidRPr="009543D4">
              <w:rPr>
                <w:rStyle w:val="a9"/>
                <w:rFonts w:ascii="Times New Roman" w:hAnsi="Times New Roman"/>
                <w:lang w:val="uk-UA" w:eastAsia="uk-UA"/>
              </w:rPr>
              <w:t xml:space="preserve">, </w:t>
            </w:r>
            <w:proofErr w:type="spellStart"/>
            <w:r w:rsidRPr="009543D4">
              <w:rPr>
                <w:rStyle w:val="a9"/>
                <w:rFonts w:ascii="Times New Roman" w:hAnsi="Times New Roman"/>
                <w:lang w:val="uk-UA" w:eastAsia="uk-UA"/>
              </w:rPr>
              <w:t>працівни-кам</w:t>
            </w:r>
            <w:proofErr w:type="spellEnd"/>
            <w:r w:rsidRPr="009543D4">
              <w:rPr>
                <w:rStyle w:val="a9"/>
                <w:rFonts w:ascii="Times New Roman" w:hAnsi="Times New Roman"/>
                <w:lang w:val="uk-UA" w:eastAsia="uk-UA"/>
              </w:rPr>
              <w:t xml:space="preserve"> відділу культури на пенсії, пенсіонерам за віком</w:t>
            </w:r>
          </w:p>
        </w:tc>
      </w:tr>
    </w:tbl>
    <w:p w:rsidR="009543D4" w:rsidRDefault="009543D4" w:rsidP="009543D4">
      <w:pPr>
        <w:shd w:val="clear" w:color="auto" w:fill="FFFFFF"/>
        <w:jc w:val="both"/>
        <w:rPr>
          <w:rFonts w:ascii="Times New Roman" w:hAnsi="Times New Roman"/>
          <w:b/>
          <w:bCs/>
          <w:color w:val="000000"/>
          <w:sz w:val="28"/>
          <w:szCs w:val="28"/>
          <w:lang w:val="uk-UA"/>
        </w:rPr>
      </w:pPr>
    </w:p>
    <w:p w:rsidR="009543D4" w:rsidRDefault="009543D4" w:rsidP="009543D4">
      <w:pPr>
        <w:shd w:val="clear" w:color="auto" w:fill="FFFFFF"/>
        <w:jc w:val="both"/>
        <w:rPr>
          <w:rFonts w:ascii="Times New Roman" w:hAnsi="Times New Roman"/>
          <w:b/>
          <w:bCs/>
          <w:color w:val="000000"/>
          <w:sz w:val="28"/>
          <w:szCs w:val="28"/>
          <w:lang w:val="uk-UA"/>
        </w:rPr>
      </w:pPr>
    </w:p>
    <w:p w:rsidR="00B93FB6" w:rsidRPr="00B93FB6" w:rsidRDefault="00B93FB6" w:rsidP="009543D4">
      <w:pPr>
        <w:shd w:val="clear" w:color="auto" w:fill="FFFFFF"/>
        <w:jc w:val="both"/>
        <w:rPr>
          <w:rFonts w:ascii="Times New Roman" w:hAnsi="Times New Roman"/>
          <w:b/>
          <w:bCs/>
          <w:color w:val="000000"/>
          <w:sz w:val="28"/>
          <w:szCs w:val="28"/>
          <w:lang w:val="uk-UA"/>
        </w:rPr>
      </w:pPr>
      <w:r w:rsidRPr="00B93FB6">
        <w:rPr>
          <w:rFonts w:ascii="Times New Roman" w:hAnsi="Times New Roman"/>
          <w:b/>
          <w:bCs/>
          <w:color w:val="000000"/>
          <w:sz w:val="28"/>
          <w:szCs w:val="28"/>
          <w:lang w:val="uk-UA"/>
        </w:rPr>
        <w:t>Керуючий справами виконавчого</w:t>
      </w:r>
    </w:p>
    <w:p w:rsidR="00B93FB6" w:rsidRPr="00B93FB6" w:rsidRDefault="00B93FB6" w:rsidP="009543D4">
      <w:pPr>
        <w:shd w:val="clear" w:color="auto" w:fill="FFFFFF"/>
        <w:jc w:val="both"/>
        <w:rPr>
          <w:rFonts w:ascii="Times New Roman" w:hAnsi="Times New Roman"/>
          <w:b/>
          <w:bCs/>
          <w:color w:val="000000"/>
          <w:sz w:val="28"/>
          <w:szCs w:val="28"/>
          <w:lang w:val="uk-UA"/>
        </w:rPr>
      </w:pPr>
      <w:r w:rsidRPr="00B93FB6">
        <w:rPr>
          <w:rFonts w:ascii="Times New Roman" w:hAnsi="Times New Roman"/>
          <w:b/>
          <w:bCs/>
          <w:color w:val="000000"/>
          <w:sz w:val="28"/>
          <w:szCs w:val="28"/>
          <w:lang w:val="uk-UA"/>
        </w:rPr>
        <w:t>апарату районної ради</w:t>
      </w:r>
      <w:r w:rsidRPr="00B93FB6">
        <w:rPr>
          <w:rFonts w:ascii="Times New Roman" w:hAnsi="Times New Roman"/>
          <w:b/>
          <w:bCs/>
          <w:color w:val="000000"/>
          <w:sz w:val="28"/>
          <w:szCs w:val="28"/>
          <w:lang w:val="uk-UA"/>
        </w:rPr>
        <w:tab/>
      </w:r>
      <w:r w:rsidRPr="00B93FB6">
        <w:rPr>
          <w:rFonts w:ascii="Times New Roman" w:hAnsi="Times New Roman"/>
          <w:b/>
          <w:bCs/>
          <w:color w:val="000000"/>
          <w:sz w:val="28"/>
          <w:szCs w:val="28"/>
          <w:lang w:val="uk-UA"/>
        </w:rPr>
        <w:tab/>
        <w:t xml:space="preserve">           </w:t>
      </w:r>
      <w:r w:rsidRPr="00B93FB6">
        <w:rPr>
          <w:rFonts w:ascii="Times New Roman" w:hAnsi="Times New Roman"/>
          <w:b/>
          <w:bCs/>
          <w:color w:val="000000"/>
          <w:sz w:val="28"/>
          <w:szCs w:val="28"/>
          <w:lang w:val="uk-UA"/>
        </w:rPr>
        <w:tab/>
      </w:r>
      <w:r w:rsidRPr="00B93FB6">
        <w:rPr>
          <w:rFonts w:ascii="Times New Roman" w:hAnsi="Times New Roman"/>
          <w:b/>
          <w:bCs/>
          <w:color w:val="000000"/>
          <w:sz w:val="28"/>
          <w:szCs w:val="28"/>
          <w:lang w:val="uk-UA"/>
        </w:rPr>
        <w:tab/>
      </w:r>
      <w:r w:rsidRPr="00B93FB6">
        <w:rPr>
          <w:rFonts w:ascii="Times New Roman" w:hAnsi="Times New Roman"/>
          <w:b/>
          <w:bCs/>
          <w:color w:val="000000"/>
          <w:sz w:val="28"/>
          <w:szCs w:val="28"/>
          <w:lang w:val="uk-UA"/>
        </w:rPr>
        <w:tab/>
      </w:r>
      <w:r w:rsidR="009543D4">
        <w:rPr>
          <w:rFonts w:ascii="Times New Roman" w:hAnsi="Times New Roman"/>
          <w:b/>
          <w:bCs/>
          <w:color w:val="000000"/>
          <w:sz w:val="28"/>
          <w:szCs w:val="28"/>
          <w:lang w:val="uk-UA"/>
        </w:rPr>
        <w:t xml:space="preserve"> </w:t>
      </w:r>
      <w:r w:rsidRPr="00B93FB6">
        <w:rPr>
          <w:rFonts w:ascii="Times New Roman" w:hAnsi="Times New Roman"/>
          <w:b/>
          <w:bCs/>
          <w:color w:val="000000"/>
          <w:sz w:val="28"/>
          <w:szCs w:val="28"/>
          <w:lang w:val="uk-UA"/>
        </w:rPr>
        <w:t>П.М.</w:t>
      </w:r>
      <w:proofErr w:type="spellStart"/>
      <w:r w:rsidRPr="00B93FB6">
        <w:rPr>
          <w:rFonts w:ascii="Times New Roman" w:hAnsi="Times New Roman"/>
          <w:b/>
          <w:bCs/>
          <w:color w:val="000000"/>
          <w:sz w:val="28"/>
          <w:szCs w:val="28"/>
          <w:lang w:val="uk-UA"/>
        </w:rPr>
        <w:t>Мирончук</w:t>
      </w:r>
      <w:proofErr w:type="spellEnd"/>
      <w:r w:rsidRPr="00B93FB6">
        <w:rPr>
          <w:rFonts w:ascii="Times New Roman" w:hAnsi="Times New Roman"/>
          <w:b/>
          <w:bCs/>
          <w:color w:val="000000"/>
          <w:sz w:val="28"/>
          <w:szCs w:val="28"/>
          <w:lang w:val="uk-UA"/>
        </w:rPr>
        <w:tab/>
      </w:r>
      <w:r w:rsidRPr="00B93FB6">
        <w:rPr>
          <w:rFonts w:ascii="Times New Roman" w:hAnsi="Times New Roman"/>
          <w:b/>
          <w:bCs/>
          <w:color w:val="000000"/>
          <w:sz w:val="28"/>
          <w:szCs w:val="28"/>
          <w:lang w:val="uk-UA"/>
        </w:rPr>
        <w:tab/>
      </w:r>
      <w:r w:rsidRPr="00B93FB6">
        <w:rPr>
          <w:rFonts w:ascii="Times New Roman" w:hAnsi="Times New Roman"/>
          <w:b/>
          <w:bCs/>
          <w:color w:val="000000"/>
          <w:sz w:val="28"/>
          <w:szCs w:val="28"/>
          <w:lang w:val="uk-UA"/>
        </w:rPr>
        <w:tab/>
      </w:r>
      <w:r w:rsidRPr="00B93FB6">
        <w:rPr>
          <w:rFonts w:ascii="Times New Roman" w:hAnsi="Times New Roman"/>
          <w:b/>
          <w:bCs/>
          <w:color w:val="000000"/>
          <w:sz w:val="28"/>
          <w:szCs w:val="28"/>
          <w:lang w:val="uk-UA"/>
        </w:rPr>
        <w:tab/>
      </w:r>
      <w:r w:rsidRPr="00B93FB6">
        <w:rPr>
          <w:rFonts w:ascii="Times New Roman" w:hAnsi="Times New Roman"/>
          <w:b/>
          <w:bCs/>
          <w:color w:val="000000"/>
          <w:sz w:val="28"/>
          <w:szCs w:val="28"/>
          <w:lang w:val="uk-UA"/>
        </w:rPr>
        <w:tab/>
      </w:r>
      <w:r w:rsidRPr="00B93FB6">
        <w:rPr>
          <w:rFonts w:ascii="Times New Roman" w:hAnsi="Times New Roman"/>
          <w:b/>
          <w:bCs/>
          <w:color w:val="000000"/>
          <w:sz w:val="28"/>
          <w:szCs w:val="28"/>
          <w:lang w:val="uk-UA"/>
        </w:rPr>
        <w:tab/>
      </w:r>
      <w:r w:rsidRPr="00B93FB6">
        <w:rPr>
          <w:rFonts w:ascii="Times New Roman" w:hAnsi="Times New Roman"/>
          <w:b/>
          <w:bCs/>
          <w:color w:val="000000"/>
          <w:sz w:val="28"/>
          <w:szCs w:val="28"/>
          <w:lang w:val="uk-UA"/>
        </w:rPr>
        <w:tab/>
        <w:t xml:space="preserve">                </w:t>
      </w:r>
    </w:p>
    <w:p w:rsidR="00B93FB6" w:rsidRDefault="00B93FB6" w:rsidP="00B93FB6">
      <w:pPr>
        <w:shd w:val="clear" w:color="auto" w:fill="FFFFFF"/>
        <w:rPr>
          <w:bCs/>
          <w:color w:val="000000"/>
          <w:sz w:val="28"/>
          <w:szCs w:val="28"/>
          <w:lang w:val="uk-UA"/>
        </w:rPr>
      </w:pPr>
    </w:p>
    <w:p w:rsidR="00B93FB6" w:rsidRDefault="00B93FB6" w:rsidP="00B93FB6">
      <w:pPr>
        <w:shd w:val="clear" w:color="auto" w:fill="FFFFFF"/>
        <w:rPr>
          <w:bCs/>
          <w:color w:val="000000"/>
          <w:sz w:val="28"/>
          <w:szCs w:val="28"/>
          <w:lang w:val="uk-UA"/>
        </w:rPr>
      </w:pPr>
    </w:p>
    <w:p w:rsidR="00B93FB6" w:rsidRDefault="00B93FB6" w:rsidP="00B93FB6">
      <w:pPr>
        <w:shd w:val="clear" w:color="auto" w:fill="FFFFFF"/>
        <w:rPr>
          <w:bCs/>
          <w:color w:val="000000"/>
          <w:sz w:val="28"/>
          <w:szCs w:val="28"/>
          <w:lang w:val="uk-UA"/>
        </w:rPr>
      </w:pPr>
    </w:p>
    <w:p w:rsidR="009543D4" w:rsidRDefault="009543D4" w:rsidP="00141630">
      <w:pPr>
        <w:rPr>
          <w:rFonts w:ascii="Times New Roman" w:hAnsi="Times New Roman"/>
          <w:b/>
          <w:bCs/>
          <w:sz w:val="28"/>
          <w:szCs w:val="28"/>
          <w:lang w:val="uk-UA"/>
        </w:rPr>
      </w:pPr>
    </w:p>
    <w:p w:rsidR="00D76DDE" w:rsidRDefault="00D76DDE" w:rsidP="00141630">
      <w:pPr>
        <w:rPr>
          <w:rFonts w:ascii="Times New Roman" w:hAnsi="Times New Roman"/>
          <w:b/>
          <w:bCs/>
          <w:sz w:val="28"/>
          <w:szCs w:val="28"/>
          <w:lang w:val="uk-UA"/>
        </w:rPr>
      </w:pPr>
    </w:p>
    <w:p w:rsidR="00941307" w:rsidRDefault="00941307" w:rsidP="00141630">
      <w:pPr>
        <w:rPr>
          <w:rFonts w:ascii="Times New Roman" w:hAnsi="Times New Roman"/>
          <w:b/>
          <w:bCs/>
          <w:sz w:val="28"/>
          <w:szCs w:val="28"/>
          <w:lang w:val="uk-UA"/>
        </w:rPr>
      </w:pPr>
    </w:p>
    <w:p w:rsidR="00A27E11" w:rsidRDefault="00A27E11" w:rsidP="00A27E11">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6FD1D7D8" wp14:editId="60526750">
            <wp:extent cx="424815" cy="577215"/>
            <wp:effectExtent l="0" t="0" r="0" b="0"/>
            <wp:docPr id="3" name="Рисунок 3"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A27E11" w:rsidRPr="00BD7FAE" w:rsidRDefault="00A27E11" w:rsidP="00A27E11">
      <w:pPr>
        <w:jc w:val="center"/>
        <w:rPr>
          <w:rFonts w:ascii="Times New Roman" w:hAnsi="Times New Roman"/>
          <w:b/>
          <w:sz w:val="28"/>
          <w:szCs w:val="28"/>
        </w:rPr>
      </w:pPr>
      <w:r w:rsidRPr="00BD7FAE">
        <w:rPr>
          <w:rFonts w:ascii="Times New Roman" w:hAnsi="Times New Roman"/>
          <w:b/>
          <w:sz w:val="28"/>
          <w:szCs w:val="28"/>
        </w:rPr>
        <w:t>УКРАЇНА</w:t>
      </w:r>
    </w:p>
    <w:p w:rsidR="00A27E11" w:rsidRPr="00BD7FAE" w:rsidRDefault="00A27E11" w:rsidP="00A27E11">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A27E11" w:rsidRPr="00BD7FAE" w:rsidRDefault="00A27E11" w:rsidP="00A27E11">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A27E11" w:rsidRPr="002F55CF" w:rsidRDefault="00A27E11" w:rsidP="00A27E11">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друга</w:t>
      </w:r>
      <w:r w:rsidRPr="00BD7FAE">
        <w:rPr>
          <w:rFonts w:ascii="Times New Roman" w:hAnsi="Times New Roman"/>
          <w:b/>
          <w:sz w:val="28"/>
          <w:szCs w:val="28"/>
        </w:rPr>
        <w:t xml:space="preserve"> сесія</w:t>
      </w:r>
    </w:p>
    <w:p w:rsidR="00A27E11" w:rsidRPr="00BD7FAE" w:rsidRDefault="00A27E11" w:rsidP="00A27E11">
      <w:pPr>
        <w:jc w:val="center"/>
        <w:rPr>
          <w:rFonts w:ascii="Times New Roman" w:hAnsi="Times New Roman"/>
          <w:b/>
          <w:sz w:val="28"/>
          <w:szCs w:val="28"/>
        </w:rPr>
      </w:pPr>
    </w:p>
    <w:p w:rsidR="00A27E11" w:rsidRPr="00BD7FAE" w:rsidRDefault="00A27E11" w:rsidP="00A27E11">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proofErr w:type="gramStart"/>
      <w:r w:rsidRPr="00BD7FAE">
        <w:rPr>
          <w:rFonts w:ascii="Times New Roman" w:hAnsi="Times New Roman"/>
          <w:b/>
          <w:bCs/>
          <w:sz w:val="28"/>
          <w:szCs w:val="28"/>
        </w:rPr>
        <w:t>Н</w:t>
      </w:r>
      <w:proofErr w:type="spellEnd"/>
      <w:proofErr w:type="gramEnd"/>
      <w:r w:rsidRPr="00BD7FAE">
        <w:rPr>
          <w:rFonts w:ascii="Times New Roman" w:hAnsi="Times New Roman"/>
          <w:b/>
          <w:bCs/>
          <w:sz w:val="28"/>
          <w:szCs w:val="28"/>
        </w:rPr>
        <w:t xml:space="preserve"> Я</w:t>
      </w:r>
    </w:p>
    <w:p w:rsidR="00A27E11" w:rsidRPr="00BD7FAE" w:rsidRDefault="00A27E11" w:rsidP="00A27E11">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A27E11" w:rsidRPr="00BD7FAE" w:rsidTr="00681F7C">
        <w:trPr>
          <w:trHeight w:val="20"/>
        </w:trPr>
        <w:tc>
          <w:tcPr>
            <w:tcW w:w="9570" w:type="dxa"/>
            <w:tcBorders>
              <w:top w:val="nil"/>
              <w:left w:val="nil"/>
              <w:right w:val="nil"/>
            </w:tcBorders>
          </w:tcPr>
          <w:p w:rsidR="00A27E11" w:rsidRPr="00BD7FAE" w:rsidRDefault="00A27E11" w:rsidP="00681F7C">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18  грудня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2D26C2">
              <w:rPr>
                <w:rFonts w:ascii="Times New Roman" w:hAnsi="Times New Roman"/>
                <w:b/>
                <w:color w:val="000000"/>
                <w:sz w:val="28"/>
                <w:szCs w:val="28"/>
                <w:lang w:val="uk-UA"/>
              </w:rPr>
              <w:t>294</w:t>
            </w:r>
          </w:p>
        </w:tc>
      </w:tr>
    </w:tbl>
    <w:p w:rsidR="00A27E11" w:rsidRDefault="00A27E11" w:rsidP="00A27E11">
      <w:pPr>
        <w:rPr>
          <w:lang w:val="uk-UA"/>
        </w:rPr>
      </w:pPr>
    </w:p>
    <w:p w:rsidR="00290691" w:rsidRPr="00290691" w:rsidRDefault="00290691" w:rsidP="00290691">
      <w:pPr>
        <w:shd w:val="clear" w:color="auto" w:fill="FFFFFF"/>
        <w:rPr>
          <w:rFonts w:ascii="Times New Roman" w:eastAsia="Times New Roman" w:hAnsi="Times New Roman"/>
          <w:b/>
          <w:color w:val="000000"/>
          <w:sz w:val="28"/>
          <w:szCs w:val="28"/>
          <w:shd w:val="clear" w:color="auto" w:fill="FFFFFF"/>
          <w:lang w:val="uk-UA" w:eastAsia="ru-RU"/>
        </w:rPr>
      </w:pPr>
      <w:r w:rsidRPr="00290691">
        <w:rPr>
          <w:rFonts w:ascii="Times New Roman" w:eastAsia="Times New Roman" w:hAnsi="Times New Roman"/>
          <w:b/>
          <w:color w:val="000000"/>
          <w:sz w:val="28"/>
          <w:szCs w:val="28"/>
          <w:shd w:val="clear" w:color="auto" w:fill="FFFFFF"/>
          <w:lang w:val="uk-UA" w:eastAsia="ru-RU"/>
        </w:rPr>
        <w:t>Про надання дозволу на право оренди приміщення</w:t>
      </w:r>
    </w:p>
    <w:p w:rsidR="00290691" w:rsidRPr="00290691" w:rsidRDefault="00290691" w:rsidP="00290691">
      <w:pPr>
        <w:shd w:val="clear" w:color="auto" w:fill="FFFFFF"/>
        <w:rPr>
          <w:rFonts w:ascii="Times New Roman" w:eastAsia="Times New Roman" w:hAnsi="Times New Roman"/>
          <w:b/>
          <w:color w:val="000000"/>
          <w:sz w:val="28"/>
          <w:szCs w:val="28"/>
          <w:shd w:val="clear" w:color="auto" w:fill="FFFFFF"/>
          <w:lang w:val="uk-UA" w:eastAsia="ru-RU"/>
        </w:rPr>
      </w:pPr>
      <w:r w:rsidRPr="00290691">
        <w:rPr>
          <w:rFonts w:ascii="Times New Roman" w:eastAsia="Times New Roman" w:hAnsi="Times New Roman"/>
          <w:b/>
          <w:color w:val="000000"/>
          <w:sz w:val="28"/>
          <w:szCs w:val="28"/>
          <w:shd w:val="clear" w:color="auto" w:fill="FFFFFF"/>
          <w:lang w:val="uk-UA" w:eastAsia="ru-RU"/>
        </w:rPr>
        <w:t xml:space="preserve">в амбулаторії загальної практики сімейної медицини </w:t>
      </w:r>
    </w:p>
    <w:p w:rsidR="00290691" w:rsidRPr="00290691" w:rsidRDefault="00290691" w:rsidP="00290691">
      <w:pPr>
        <w:shd w:val="clear" w:color="auto" w:fill="FFFFFF"/>
        <w:rPr>
          <w:rFonts w:ascii="Times New Roman" w:eastAsia="Times New Roman" w:hAnsi="Times New Roman"/>
          <w:b/>
          <w:color w:val="000000"/>
          <w:sz w:val="28"/>
          <w:szCs w:val="28"/>
          <w:shd w:val="clear" w:color="auto" w:fill="FFFFFF"/>
          <w:lang w:val="uk-UA" w:eastAsia="ru-RU"/>
        </w:rPr>
      </w:pPr>
      <w:r w:rsidRPr="00290691">
        <w:rPr>
          <w:rFonts w:ascii="Times New Roman" w:eastAsia="Times New Roman" w:hAnsi="Times New Roman"/>
          <w:b/>
          <w:color w:val="000000"/>
          <w:sz w:val="28"/>
          <w:szCs w:val="28"/>
          <w:shd w:val="clear" w:color="auto" w:fill="FFFFFF"/>
          <w:lang w:val="uk-UA" w:eastAsia="ru-RU"/>
        </w:rPr>
        <w:t xml:space="preserve">с. </w:t>
      </w:r>
      <w:proofErr w:type="spellStart"/>
      <w:r w:rsidRPr="00290691">
        <w:rPr>
          <w:rFonts w:ascii="Times New Roman" w:eastAsia="Times New Roman" w:hAnsi="Times New Roman"/>
          <w:b/>
          <w:color w:val="000000"/>
          <w:sz w:val="28"/>
          <w:szCs w:val="28"/>
          <w:shd w:val="clear" w:color="auto" w:fill="FFFFFF"/>
          <w:lang w:val="uk-UA" w:eastAsia="ru-RU"/>
        </w:rPr>
        <w:t>Дорогичівка</w:t>
      </w:r>
      <w:proofErr w:type="spellEnd"/>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290691" w:rsidRDefault="00290691" w:rsidP="00290691">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Відповідно до статей 43,</w:t>
      </w:r>
      <w:r w:rsidR="00924D70">
        <w:rPr>
          <w:rFonts w:ascii="Times New Roman" w:eastAsia="Times New Roman" w:hAnsi="Times New Roman"/>
          <w:color w:val="000000"/>
          <w:sz w:val="28"/>
          <w:szCs w:val="28"/>
          <w:shd w:val="clear" w:color="auto" w:fill="FFFFFF"/>
          <w:lang w:val="uk-UA" w:eastAsia="ru-RU"/>
        </w:rPr>
        <w:t xml:space="preserve"> </w:t>
      </w:r>
      <w:r>
        <w:rPr>
          <w:rFonts w:ascii="Times New Roman" w:eastAsia="Times New Roman" w:hAnsi="Times New Roman"/>
          <w:color w:val="000000"/>
          <w:sz w:val="28"/>
          <w:szCs w:val="28"/>
          <w:shd w:val="clear" w:color="auto" w:fill="FFFFFF"/>
          <w:lang w:val="uk-UA" w:eastAsia="ru-RU"/>
        </w:rPr>
        <w:t>60 Закону України «Про місцеве самоврядування в Україні», статті 2 Закону України «Про оренду державного та комунального майна», враховуючи погодження комунального закладу «</w:t>
      </w:r>
      <w:r w:rsidR="00924D70">
        <w:rPr>
          <w:rFonts w:ascii="Times New Roman" w:eastAsia="Times New Roman" w:hAnsi="Times New Roman"/>
          <w:color w:val="000000"/>
          <w:sz w:val="28"/>
          <w:szCs w:val="28"/>
          <w:shd w:val="clear" w:color="auto" w:fill="FFFFFF"/>
          <w:lang w:val="uk-UA" w:eastAsia="ru-RU"/>
        </w:rPr>
        <w:t>Заліщицький районний ц</w:t>
      </w:r>
      <w:r>
        <w:rPr>
          <w:rFonts w:ascii="Times New Roman" w:eastAsia="Times New Roman" w:hAnsi="Times New Roman"/>
          <w:color w:val="000000"/>
          <w:sz w:val="28"/>
          <w:szCs w:val="28"/>
          <w:shd w:val="clear" w:color="auto" w:fill="FFFFFF"/>
          <w:lang w:val="uk-UA" w:eastAsia="ru-RU"/>
        </w:rPr>
        <w:t>ентр первинної медико-санітарної допомоги» від 13.12.2017 року та висновку постійної комісії районної ради з питань соціально-економічного розвитку, фінансів, бюджету та власності від 15 грудня 2017 року, районна рада</w:t>
      </w:r>
    </w:p>
    <w:p w:rsidR="00924D70" w:rsidRDefault="00924D70" w:rsidP="00290691">
      <w:pPr>
        <w:shd w:val="clear" w:color="auto" w:fill="FFFFFF"/>
        <w:jc w:val="both"/>
        <w:rPr>
          <w:rFonts w:ascii="Times New Roman" w:eastAsia="Times New Roman" w:hAnsi="Times New Roman"/>
          <w:color w:val="000000"/>
          <w:sz w:val="28"/>
          <w:szCs w:val="28"/>
          <w:shd w:val="clear" w:color="auto" w:fill="FFFFFF"/>
          <w:lang w:val="uk-UA" w:eastAsia="ru-RU"/>
        </w:rPr>
      </w:pPr>
    </w:p>
    <w:p w:rsidR="00290691" w:rsidRPr="003A7AB9" w:rsidRDefault="00290691" w:rsidP="00290691">
      <w:pPr>
        <w:ind w:left="142" w:right="1"/>
        <w:jc w:val="center"/>
        <w:rPr>
          <w:rFonts w:ascii="Times New Roman" w:hAnsi="Times New Roman"/>
          <w:sz w:val="28"/>
          <w:szCs w:val="28"/>
          <w:lang w:val="uk-UA"/>
        </w:rPr>
      </w:pPr>
      <w:r>
        <w:rPr>
          <w:rFonts w:ascii="Times New Roman" w:hAnsi="Times New Roman"/>
          <w:b/>
          <w:sz w:val="28"/>
          <w:szCs w:val="28"/>
          <w:lang w:val="uk-UA"/>
        </w:rPr>
        <w:t>в и р і ш и л а:</w:t>
      </w:r>
    </w:p>
    <w:p w:rsidR="00290691" w:rsidRPr="00C96417" w:rsidRDefault="00290691" w:rsidP="00290691">
      <w:pPr>
        <w:ind w:firstLine="502"/>
        <w:contextualSpacing/>
        <w:jc w:val="both"/>
        <w:rPr>
          <w:rFonts w:ascii="Times New Roman" w:hAnsi="Times New Roman"/>
          <w:sz w:val="28"/>
          <w:szCs w:val="28"/>
          <w:lang w:val="uk-UA"/>
        </w:rPr>
      </w:pPr>
      <w:r w:rsidRPr="003A7AB9">
        <w:rPr>
          <w:rFonts w:ascii="Times New Roman" w:hAnsi="Times New Roman"/>
          <w:sz w:val="28"/>
          <w:szCs w:val="28"/>
          <w:lang w:val="uk-UA"/>
        </w:rPr>
        <w:t xml:space="preserve">   </w:t>
      </w:r>
    </w:p>
    <w:p w:rsidR="00590B0F" w:rsidRDefault="00290691" w:rsidP="00290691">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 xml:space="preserve">1.Надати дозвіл на право оренди приміщення загальною площею </w:t>
      </w:r>
    </w:p>
    <w:p w:rsidR="003D0F5C" w:rsidRDefault="00290691" w:rsidP="00290691">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15.0 кв. м</w:t>
      </w:r>
      <w:r w:rsidR="00924D70">
        <w:rPr>
          <w:rFonts w:ascii="Times New Roman" w:eastAsia="Times New Roman" w:hAnsi="Times New Roman"/>
          <w:color w:val="000000"/>
          <w:sz w:val="28"/>
          <w:szCs w:val="28"/>
          <w:shd w:val="clear" w:color="auto" w:fill="FFFFFF"/>
          <w:lang w:val="uk-UA" w:eastAsia="ru-RU"/>
        </w:rPr>
        <w:t>.</w:t>
      </w:r>
      <w:r>
        <w:rPr>
          <w:rFonts w:ascii="Times New Roman" w:eastAsia="Times New Roman" w:hAnsi="Times New Roman"/>
          <w:color w:val="000000"/>
          <w:sz w:val="28"/>
          <w:szCs w:val="28"/>
          <w:shd w:val="clear" w:color="auto" w:fill="FFFFFF"/>
          <w:lang w:val="uk-UA" w:eastAsia="ru-RU"/>
        </w:rPr>
        <w:t xml:space="preserve"> в будівлі амбулаторії загальної практики сімейної медицини</w:t>
      </w:r>
    </w:p>
    <w:p w:rsidR="00290691" w:rsidRDefault="00290691" w:rsidP="00290691">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xml:space="preserve">с. </w:t>
      </w:r>
      <w:proofErr w:type="spellStart"/>
      <w:r>
        <w:rPr>
          <w:rFonts w:ascii="Times New Roman" w:eastAsia="Times New Roman" w:hAnsi="Times New Roman"/>
          <w:color w:val="000000"/>
          <w:sz w:val="28"/>
          <w:szCs w:val="28"/>
          <w:shd w:val="clear" w:color="auto" w:fill="FFFFFF"/>
          <w:lang w:val="uk-UA" w:eastAsia="ru-RU"/>
        </w:rPr>
        <w:t>Дорогичівка</w:t>
      </w:r>
      <w:proofErr w:type="spellEnd"/>
      <w:r>
        <w:rPr>
          <w:rFonts w:ascii="Times New Roman" w:eastAsia="Times New Roman" w:hAnsi="Times New Roman"/>
          <w:color w:val="000000"/>
          <w:sz w:val="28"/>
          <w:szCs w:val="28"/>
          <w:shd w:val="clear" w:color="auto" w:fill="FFFFFF"/>
          <w:lang w:val="uk-UA" w:eastAsia="ru-RU"/>
        </w:rPr>
        <w:t xml:space="preserve"> для здійснення стоматологічної діяльності.</w:t>
      </w:r>
    </w:p>
    <w:p w:rsidR="00290691" w:rsidRDefault="00290691" w:rsidP="00290691">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2.Виконавчому апарату  районної ради оголосити конкурс на право оренди даного приміщення.</w:t>
      </w:r>
    </w:p>
    <w:p w:rsidR="00290691" w:rsidRDefault="00290691" w:rsidP="00290691">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 xml:space="preserve">3.Контроль за виконанням </w:t>
      </w:r>
      <w:r w:rsidR="003574BC" w:rsidRPr="00A27E11">
        <w:rPr>
          <w:rFonts w:ascii="Times New Roman" w:hAnsi="Times New Roman"/>
          <w:sz w:val="28"/>
          <w:szCs w:val="28"/>
          <w:lang w:val="uk-UA"/>
        </w:rPr>
        <w:t>дано</w:t>
      </w:r>
      <w:r w:rsidR="003574BC">
        <w:rPr>
          <w:rFonts w:ascii="Times New Roman" w:hAnsi="Times New Roman"/>
          <w:sz w:val="28"/>
          <w:szCs w:val="28"/>
          <w:lang w:val="uk-UA"/>
        </w:rPr>
        <w:t>го</w:t>
      </w:r>
      <w:r w:rsidR="003574BC">
        <w:rPr>
          <w:rFonts w:ascii="Times New Roman" w:eastAsia="Times New Roman" w:hAnsi="Times New Roman"/>
          <w:color w:val="000000"/>
          <w:sz w:val="28"/>
          <w:szCs w:val="28"/>
          <w:shd w:val="clear" w:color="auto" w:fill="FFFFFF"/>
          <w:lang w:val="uk-UA" w:eastAsia="ru-RU"/>
        </w:rPr>
        <w:t xml:space="preserve"> </w:t>
      </w:r>
      <w:r>
        <w:rPr>
          <w:rFonts w:ascii="Times New Roman" w:eastAsia="Times New Roman" w:hAnsi="Times New Roman"/>
          <w:color w:val="000000"/>
          <w:sz w:val="28"/>
          <w:szCs w:val="28"/>
          <w:shd w:val="clear" w:color="auto" w:fill="FFFFFF"/>
          <w:lang w:val="uk-UA" w:eastAsia="ru-RU"/>
        </w:rPr>
        <w:t>рішення покласти на постійну комісію  районної ради з питань соціально-економічного розвитку, фінансів, бюджету та власності.</w:t>
      </w:r>
    </w:p>
    <w:p w:rsidR="00290691" w:rsidRDefault="00290691" w:rsidP="00290691">
      <w:pPr>
        <w:shd w:val="clear" w:color="auto" w:fill="FFFFFF"/>
        <w:jc w:val="both"/>
        <w:rPr>
          <w:rFonts w:ascii="Times New Roman" w:eastAsia="Times New Roman" w:hAnsi="Times New Roman"/>
          <w:color w:val="000000"/>
          <w:sz w:val="28"/>
          <w:szCs w:val="28"/>
          <w:shd w:val="clear" w:color="auto" w:fill="FFFFFF"/>
          <w:lang w:val="uk-UA" w:eastAsia="ru-RU"/>
        </w:rPr>
      </w:pPr>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290691" w:rsidRPr="00590B0F" w:rsidRDefault="00290691" w:rsidP="00290691">
      <w:pPr>
        <w:shd w:val="clear" w:color="auto" w:fill="FFFFFF"/>
        <w:rPr>
          <w:rFonts w:ascii="Times New Roman" w:eastAsia="Times New Roman" w:hAnsi="Times New Roman"/>
          <w:b/>
          <w:color w:val="000000"/>
          <w:sz w:val="28"/>
          <w:szCs w:val="28"/>
          <w:shd w:val="clear" w:color="auto" w:fill="FFFFFF"/>
          <w:lang w:val="uk-UA" w:eastAsia="ru-RU"/>
        </w:rPr>
      </w:pPr>
    </w:p>
    <w:p w:rsidR="00290691" w:rsidRPr="00590B0F" w:rsidRDefault="00290691" w:rsidP="00290691">
      <w:pPr>
        <w:shd w:val="clear" w:color="auto" w:fill="FFFFFF"/>
        <w:rPr>
          <w:rFonts w:ascii="Times New Roman" w:eastAsia="Times New Roman" w:hAnsi="Times New Roman"/>
          <w:b/>
          <w:color w:val="000000"/>
          <w:sz w:val="28"/>
          <w:szCs w:val="28"/>
          <w:shd w:val="clear" w:color="auto" w:fill="FFFFFF"/>
          <w:lang w:val="uk-UA" w:eastAsia="ru-RU"/>
        </w:rPr>
      </w:pPr>
      <w:r w:rsidRPr="00590B0F">
        <w:rPr>
          <w:rFonts w:ascii="Times New Roman" w:eastAsia="Times New Roman" w:hAnsi="Times New Roman"/>
          <w:b/>
          <w:color w:val="000000"/>
          <w:sz w:val="28"/>
          <w:szCs w:val="28"/>
          <w:shd w:val="clear" w:color="auto" w:fill="FFFFFF"/>
          <w:lang w:val="uk-UA" w:eastAsia="ru-RU"/>
        </w:rPr>
        <w:t xml:space="preserve">Голова районної ради                                </w:t>
      </w:r>
      <w:r w:rsidR="00590B0F">
        <w:rPr>
          <w:rFonts w:ascii="Times New Roman" w:eastAsia="Times New Roman" w:hAnsi="Times New Roman"/>
          <w:b/>
          <w:color w:val="000000"/>
          <w:sz w:val="28"/>
          <w:szCs w:val="28"/>
          <w:shd w:val="clear" w:color="auto" w:fill="FFFFFF"/>
          <w:lang w:val="uk-UA" w:eastAsia="ru-RU"/>
        </w:rPr>
        <w:t xml:space="preserve">    </w:t>
      </w:r>
      <w:r w:rsidRPr="00590B0F">
        <w:rPr>
          <w:rFonts w:ascii="Times New Roman" w:eastAsia="Times New Roman" w:hAnsi="Times New Roman"/>
          <w:b/>
          <w:color w:val="000000"/>
          <w:sz w:val="28"/>
          <w:szCs w:val="28"/>
          <w:shd w:val="clear" w:color="auto" w:fill="FFFFFF"/>
          <w:lang w:val="uk-UA" w:eastAsia="ru-RU"/>
        </w:rPr>
        <w:t xml:space="preserve">    І.П.ДРОЗД</w:t>
      </w:r>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F26802" w:rsidRDefault="00F26802" w:rsidP="00F26802">
      <w:pPr>
        <w:rPr>
          <w:lang w:val="uk-UA"/>
        </w:rPr>
      </w:pPr>
    </w:p>
    <w:p w:rsidR="00290691" w:rsidRDefault="00290691" w:rsidP="00290691">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54524CD7" wp14:editId="745AB9B5">
            <wp:extent cx="424815" cy="577215"/>
            <wp:effectExtent l="0" t="0" r="0" b="0"/>
            <wp:docPr id="4" name="Рисунок 4"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290691" w:rsidRPr="00BD7FAE" w:rsidRDefault="00290691" w:rsidP="00290691">
      <w:pPr>
        <w:jc w:val="center"/>
        <w:rPr>
          <w:rFonts w:ascii="Times New Roman" w:hAnsi="Times New Roman"/>
          <w:b/>
          <w:sz w:val="28"/>
          <w:szCs w:val="28"/>
        </w:rPr>
      </w:pPr>
      <w:r w:rsidRPr="00BD7FAE">
        <w:rPr>
          <w:rFonts w:ascii="Times New Roman" w:hAnsi="Times New Roman"/>
          <w:b/>
          <w:sz w:val="28"/>
          <w:szCs w:val="28"/>
        </w:rPr>
        <w:t>УКРАЇНА</w:t>
      </w:r>
    </w:p>
    <w:p w:rsidR="00290691" w:rsidRPr="00BD7FAE" w:rsidRDefault="00290691" w:rsidP="00290691">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290691" w:rsidRPr="00BD7FAE" w:rsidRDefault="00290691" w:rsidP="00290691">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290691" w:rsidRPr="002F55CF" w:rsidRDefault="00290691" w:rsidP="00290691">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друга</w:t>
      </w:r>
      <w:r w:rsidRPr="00BD7FAE">
        <w:rPr>
          <w:rFonts w:ascii="Times New Roman" w:hAnsi="Times New Roman"/>
          <w:b/>
          <w:sz w:val="28"/>
          <w:szCs w:val="28"/>
        </w:rPr>
        <w:t xml:space="preserve"> сесія</w:t>
      </w:r>
    </w:p>
    <w:p w:rsidR="00290691" w:rsidRPr="00BD7FAE" w:rsidRDefault="00290691" w:rsidP="00290691">
      <w:pPr>
        <w:jc w:val="center"/>
        <w:rPr>
          <w:rFonts w:ascii="Times New Roman" w:hAnsi="Times New Roman"/>
          <w:b/>
          <w:sz w:val="28"/>
          <w:szCs w:val="28"/>
        </w:rPr>
      </w:pPr>
    </w:p>
    <w:p w:rsidR="00290691" w:rsidRPr="00BD7FAE" w:rsidRDefault="00290691" w:rsidP="00290691">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proofErr w:type="gramStart"/>
      <w:r w:rsidRPr="00BD7FAE">
        <w:rPr>
          <w:rFonts w:ascii="Times New Roman" w:hAnsi="Times New Roman"/>
          <w:b/>
          <w:bCs/>
          <w:sz w:val="28"/>
          <w:szCs w:val="28"/>
        </w:rPr>
        <w:t>Н</w:t>
      </w:r>
      <w:proofErr w:type="spellEnd"/>
      <w:proofErr w:type="gramEnd"/>
      <w:r w:rsidRPr="00BD7FAE">
        <w:rPr>
          <w:rFonts w:ascii="Times New Roman" w:hAnsi="Times New Roman"/>
          <w:b/>
          <w:bCs/>
          <w:sz w:val="28"/>
          <w:szCs w:val="28"/>
        </w:rPr>
        <w:t xml:space="preserve"> Я</w:t>
      </w:r>
    </w:p>
    <w:p w:rsidR="00290691" w:rsidRPr="00BD7FAE" w:rsidRDefault="00290691" w:rsidP="00290691">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290691" w:rsidRPr="00BD7FAE" w:rsidTr="00681F7C">
        <w:trPr>
          <w:trHeight w:val="20"/>
        </w:trPr>
        <w:tc>
          <w:tcPr>
            <w:tcW w:w="9570" w:type="dxa"/>
            <w:tcBorders>
              <w:top w:val="nil"/>
              <w:left w:val="nil"/>
              <w:right w:val="nil"/>
            </w:tcBorders>
          </w:tcPr>
          <w:p w:rsidR="00290691" w:rsidRPr="00BD7FAE" w:rsidRDefault="00290691" w:rsidP="00681F7C">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18  грудня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2D26C2">
              <w:rPr>
                <w:rFonts w:ascii="Times New Roman" w:hAnsi="Times New Roman"/>
                <w:b/>
                <w:color w:val="000000"/>
                <w:sz w:val="28"/>
                <w:szCs w:val="28"/>
                <w:lang w:val="uk-UA"/>
              </w:rPr>
              <w:t>295</w:t>
            </w:r>
          </w:p>
        </w:tc>
      </w:tr>
    </w:tbl>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290691" w:rsidRPr="00590B0F" w:rsidRDefault="00290691" w:rsidP="00290691">
      <w:pPr>
        <w:shd w:val="clear" w:color="auto" w:fill="FFFFFF"/>
        <w:rPr>
          <w:rFonts w:ascii="Times New Roman" w:eastAsia="Times New Roman" w:hAnsi="Times New Roman"/>
          <w:b/>
          <w:color w:val="000000"/>
          <w:sz w:val="28"/>
          <w:szCs w:val="28"/>
          <w:shd w:val="clear" w:color="auto" w:fill="FFFFFF"/>
          <w:lang w:val="uk-UA" w:eastAsia="ru-RU"/>
        </w:rPr>
      </w:pPr>
      <w:r w:rsidRPr="00590B0F">
        <w:rPr>
          <w:rFonts w:ascii="Times New Roman" w:eastAsia="Times New Roman" w:hAnsi="Times New Roman"/>
          <w:b/>
          <w:color w:val="000000"/>
          <w:sz w:val="28"/>
          <w:szCs w:val="28"/>
          <w:shd w:val="clear" w:color="auto" w:fill="FFFFFF"/>
          <w:lang w:val="uk-UA" w:eastAsia="ru-RU"/>
        </w:rPr>
        <w:t>Про надання дозволу на право оренди приміщення</w:t>
      </w:r>
    </w:p>
    <w:p w:rsidR="00290691" w:rsidRPr="00590B0F" w:rsidRDefault="00290691" w:rsidP="00290691">
      <w:pPr>
        <w:shd w:val="clear" w:color="auto" w:fill="FFFFFF"/>
        <w:rPr>
          <w:rFonts w:ascii="Times New Roman" w:eastAsia="Times New Roman" w:hAnsi="Times New Roman"/>
          <w:b/>
          <w:color w:val="000000"/>
          <w:sz w:val="28"/>
          <w:szCs w:val="28"/>
          <w:shd w:val="clear" w:color="auto" w:fill="FFFFFF"/>
          <w:lang w:val="uk-UA" w:eastAsia="ru-RU"/>
        </w:rPr>
      </w:pPr>
      <w:r w:rsidRPr="00590B0F">
        <w:rPr>
          <w:rFonts w:ascii="Times New Roman" w:eastAsia="Times New Roman" w:hAnsi="Times New Roman"/>
          <w:b/>
          <w:color w:val="000000"/>
          <w:sz w:val="28"/>
          <w:szCs w:val="28"/>
          <w:shd w:val="clear" w:color="auto" w:fill="FFFFFF"/>
          <w:lang w:val="uk-UA" w:eastAsia="ru-RU"/>
        </w:rPr>
        <w:t xml:space="preserve">в фельдшерському пункті с. Іване-Золоте </w:t>
      </w:r>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290691" w:rsidRDefault="00290691" w:rsidP="00590B0F">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Відповідно до статей 43,</w:t>
      </w:r>
      <w:r w:rsidR="00924D70">
        <w:rPr>
          <w:rFonts w:ascii="Times New Roman" w:eastAsia="Times New Roman" w:hAnsi="Times New Roman"/>
          <w:color w:val="000000"/>
          <w:sz w:val="28"/>
          <w:szCs w:val="28"/>
          <w:shd w:val="clear" w:color="auto" w:fill="FFFFFF"/>
          <w:lang w:val="uk-UA" w:eastAsia="ru-RU"/>
        </w:rPr>
        <w:t xml:space="preserve"> </w:t>
      </w:r>
      <w:r>
        <w:rPr>
          <w:rFonts w:ascii="Times New Roman" w:eastAsia="Times New Roman" w:hAnsi="Times New Roman"/>
          <w:color w:val="000000"/>
          <w:sz w:val="28"/>
          <w:szCs w:val="28"/>
          <w:shd w:val="clear" w:color="auto" w:fill="FFFFFF"/>
          <w:lang w:val="uk-UA" w:eastAsia="ru-RU"/>
        </w:rPr>
        <w:t>60 Закону України «Про місцеве самоврядування в Україні», статті 2 Закону України «Про оренду державного та комунального майна», враховуючи заяву лікаря-стоматолога, жителя м. Заліщики,  Гарбузяка Назара С</w:t>
      </w:r>
      <w:r w:rsidR="00924D70">
        <w:rPr>
          <w:rFonts w:ascii="Times New Roman" w:eastAsia="Times New Roman" w:hAnsi="Times New Roman"/>
          <w:color w:val="000000"/>
          <w:sz w:val="28"/>
          <w:szCs w:val="28"/>
          <w:shd w:val="clear" w:color="auto" w:fill="FFFFFF"/>
          <w:lang w:val="uk-UA" w:eastAsia="ru-RU"/>
        </w:rPr>
        <w:t>тепановича від 01.12.2017року,</w:t>
      </w:r>
      <w:r>
        <w:rPr>
          <w:rFonts w:ascii="Times New Roman" w:eastAsia="Times New Roman" w:hAnsi="Times New Roman"/>
          <w:color w:val="000000"/>
          <w:sz w:val="28"/>
          <w:szCs w:val="28"/>
          <w:shd w:val="clear" w:color="auto" w:fill="FFFFFF"/>
          <w:lang w:val="uk-UA" w:eastAsia="ru-RU"/>
        </w:rPr>
        <w:t xml:space="preserve"> погодження комунального закладу «</w:t>
      </w:r>
      <w:r w:rsidR="003D0F5C">
        <w:rPr>
          <w:rFonts w:ascii="Times New Roman" w:eastAsia="Times New Roman" w:hAnsi="Times New Roman"/>
          <w:color w:val="000000"/>
          <w:sz w:val="28"/>
          <w:szCs w:val="28"/>
          <w:shd w:val="clear" w:color="auto" w:fill="FFFFFF"/>
          <w:lang w:val="uk-UA" w:eastAsia="ru-RU"/>
        </w:rPr>
        <w:t>Заліщицький районний ц</w:t>
      </w:r>
      <w:r>
        <w:rPr>
          <w:rFonts w:ascii="Times New Roman" w:eastAsia="Times New Roman" w:hAnsi="Times New Roman"/>
          <w:color w:val="000000"/>
          <w:sz w:val="28"/>
          <w:szCs w:val="28"/>
          <w:shd w:val="clear" w:color="auto" w:fill="FFFFFF"/>
          <w:lang w:val="uk-UA" w:eastAsia="ru-RU"/>
        </w:rPr>
        <w:t>ентр первинної медико-санітарної допомоги» від 13.12.2017 року та висновку постійної комісії районної ради з питань соціально-економічного розвитку, фінансів, бюджету та власності від 15 грудня 2017 року, районна рада</w:t>
      </w:r>
    </w:p>
    <w:p w:rsidR="00590B0F" w:rsidRDefault="00590B0F" w:rsidP="00590B0F">
      <w:pPr>
        <w:shd w:val="clear" w:color="auto" w:fill="FFFFFF"/>
        <w:jc w:val="both"/>
        <w:rPr>
          <w:rFonts w:ascii="Times New Roman" w:eastAsia="Times New Roman" w:hAnsi="Times New Roman"/>
          <w:color w:val="000000"/>
          <w:sz w:val="28"/>
          <w:szCs w:val="28"/>
          <w:shd w:val="clear" w:color="auto" w:fill="FFFFFF"/>
          <w:lang w:val="uk-UA" w:eastAsia="ru-RU"/>
        </w:rPr>
      </w:pPr>
    </w:p>
    <w:p w:rsidR="00590B0F" w:rsidRPr="003A7AB9" w:rsidRDefault="00290691" w:rsidP="00590B0F">
      <w:pPr>
        <w:ind w:left="142" w:right="1"/>
        <w:rPr>
          <w:rFonts w:ascii="Times New Roman" w:hAnsi="Times New Roman"/>
          <w:sz w:val="28"/>
          <w:szCs w:val="28"/>
          <w:lang w:val="uk-UA"/>
        </w:rPr>
      </w:pPr>
      <w:r>
        <w:rPr>
          <w:rFonts w:ascii="Times New Roman" w:eastAsia="Times New Roman" w:hAnsi="Times New Roman"/>
          <w:color w:val="000000"/>
          <w:sz w:val="28"/>
          <w:szCs w:val="28"/>
          <w:shd w:val="clear" w:color="auto" w:fill="FFFFFF"/>
          <w:lang w:val="uk-UA" w:eastAsia="ru-RU"/>
        </w:rPr>
        <w:t xml:space="preserve">                                              </w:t>
      </w:r>
      <w:r w:rsidR="00590B0F">
        <w:rPr>
          <w:rFonts w:ascii="Times New Roman" w:hAnsi="Times New Roman"/>
          <w:b/>
          <w:sz w:val="28"/>
          <w:szCs w:val="28"/>
          <w:lang w:val="uk-UA"/>
        </w:rPr>
        <w:t>в и р і ш и л а:</w:t>
      </w:r>
    </w:p>
    <w:p w:rsidR="00290691" w:rsidRDefault="00590B0F" w:rsidP="00590B0F">
      <w:pPr>
        <w:ind w:firstLine="502"/>
        <w:contextualSpacing/>
        <w:jc w:val="both"/>
        <w:rPr>
          <w:rFonts w:ascii="Times New Roman" w:eastAsia="Times New Roman" w:hAnsi="Times New Roman"/>
          <w:color w:val="000000"/>
          <w:sz w:val="28"/>
          <w:szCs w:val="28"/>
          <w:shd w:val="clear" w:color="auto" w:fill="FFFFFF"/>
          <w:lang w:val="uk-UA" w:eastAsia="ru-RU"/>
        </w:rPr>
      </w:pPr>
      <w:r w:rsidRPr="003A7AB9">
        <w:rPr>
          <w:rFonts w:ascii="Times New Roman" w:hAnsi="Times New Roman"/>
          <w:sz w:val="28"/>
          <w:szCs w:val="28"/>
          <w:lang w:val="uk-UA"/>
        </w:rPr>
        <w:t xml:space="preserve">   </w:t>
      </w:r>
    </w:p>
    <w:p w:rsidR="00590B0F" w:rsidRDefault="00290691" w:rsidP="00590B0F">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 xml:space="preserve">1.Надати дозвіл на право оренди приміщення загальною площею </w:t>
      </w:r>
    </w:p>
    <w:p w:rsidR="00290691" w:rsidRDefault="00290691" w:rsidP="00590B0F">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16.0 кв. м</w:t>
      </w:r>
      <w:r w:rsidR="00924D70">
        <w:rPr>
          <w:rFonts w:ascii="Times New Roman" w:eastAsia="Times New Roman" w:hAnsi="Times New Roman"/>
          <w:color w:val="000000"/>
          <w:sz w:val="28"/>
          <w:szCs w:val="28"/>
          <w:shd w:val="clear" w:color="auto" w:fill="FFFFFF"/>
          <w:lang w:val="uk-UA" w:eastAsia="ru-RU"/>
        </w:rPr>
        <w:t>.</w:t>
      </w:r>
      <w:r>
        <w:rPr>
          <w:rFonts w:ascii="Times New Roman" w:eastAsia="Times New Roman" w:hAnsi="Times New Roman"/>
          <w:color w:val="000000"/>
          <w:sz w:val="28"/>
          <w:szCs w:val="28"/>
          <w:shd w:val="clear" w:color="auto" w:fill="FFFFFF"/>
          <w:lang w:val="uk-UA" w:eastAsia="ru-RU"/>
        </w:rPr>
        <w:t xml:space="preserve"> в будівлі фельдшерського пункту с. Іване-Золоте для здійснення стоматологічної діяльності.</w:t>
      </w:r>
    </w:p>
    <w:p w:rsidR="00290691" w:rsidRDefault="00290691" w:rsidP="00590B0F">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2.Виконавчому апарату  районної ради оголосити конкурс на право оренди даного приміщення.</w:t>
      </w:r>
    </w:p>
    <w:p w:rsidR="00290691" w:rsidRDefault="00290691" w:rsidP="00590B0F">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 xml:space="preserve">3.Контроль за виконанням </w:t>
      </w:r>
      <w:r w:rsidR="003574BC" w:rsidRPr="00A27E11">
        <w:rPr>
          <w:rFonts w:ascii="Times New Roman" w:hAnsi="Times New Roman"/>
          <w:sz w:val="28"/>
          <w:szCs w:val="28"/>
          <w:lang w:val="uk-UA"/>
        </w:rPr>
        <w:t>дано</w:t>
      </w:r>
      <w:r w:rsidR="003574BC">
        <w:rPr>
          <w:rFonts w:ascii="Times New Roman" w:hAnsi="Times New Roman"/>
          <w:sz w:val="28"/>
          <w:szCs w:val="28"/>
          <w:lang w:val="uk-UA"/>
        </w:rPr>
        <w:t>го</w:t>
      </w:r>
      <w:r w:rsidR="003574BC">
        <w:rPr>
          <w:rFonts w:ascii="Times New Roman" w:eastAsia="Times New Roman" w:hAnsi="Times New Roman"/>
          <w:color w:val="000000"/>
          <w:sz w:val="28"/>
          <w:szCs w:val="28"/>
          <w:shd w:val="clear" w:color="auto" w:fill="FFFFFF"/>
          <w:lang w:val="uk-UA" w:eastAsia="ru-RU"/>
        </w:rPr>
        <w:t xml:space="preserve"> </w:t>
      </w:r>
      <w:r>
        <w:rPr>
          <w:rFonts w:ascii="Times New Roman" w:eastAsia="Times New Roman" w:hAnsi="Times New Roman"/>
          <w:color w:val="000000"/>
          <w:sz w:val="28"/>
          <w:szCs w:val="28"/>
          <w:shd w:val="clear" w:color="auto" w:fill="FFFFFF"/>
          <w:lang w:val="uk-UA" w:eastAsia="ru-RU"/>
        </w:rPr>
        <w:t>рішення покласти на постійну комісію  районної ради з питань соціально-економічного розвитку, фінансів, бюджету та власності.</w:t>
      </w:r>
    </w:p>
    <w:p w:rsidR="00290691" w:rsidRDefault="00290691" w:rsidP="00590B0F">
      <w:pPr>
        <w:shd w:val="clear" w:color="auto" w:fill="FFFFFF"/>
        <w:jc w:val="both"/>
        <w:rPr>
          <w:rFonts w:ascii="Times New Roman" w:eastAsia="Times New Roman" w:hAnsi="Times New Roman"/>
          <w:color w:val="000000"/>
          <w:sz w:val="28"/>
          <w:szCs w:val="28"/>
          <w:shd w:val="clear" w:color="auto" w:fill="FFFFFF"/>
          <w:lang w:val="uk-UA" w:eastAsia="ru-RU"/>
        </w:rPr>
      </w:pPr>
    </w:p>
    <w:p w:rsidR="00290691" w:rsidRDefault="00290691" w:rsidP="00590B0F">
      <w:pPr>
        <w:shd w:val="clear" w:color="auto" w:fill="FFFFFF"/>
        <w:jc w:val="both"/>
        <w:rPr>
          <w:rFonts w:ascii="Times New Roman" w:eastAsia="Times New Roman" w:hAnsi="Times New Roman"/>
          <w:color w:val="000000"/>
          <w:sz w:val="28"/>
          <w:szCs w:val="28"/>
          <w:shd w:val="clear" w:color="auto" w:fill="FFFFFF"/>
          <w:lang w:val="uk-UA" w:eastAsia="ru-RU"/>
        </w:rPr>
      </w:pPr>
    </w:p>
    <w:p w:rsidR="00290691" w:rsidRPr="00590B0F" w:rsidRDefault="00290691" w:rsidP="00290691">
      <w:pPr>
        <w:shd w:val="clear" w:color="auto" w:fill="FFFFFF"/>
        <w:rPr>
          <w:rFonts w:ascii="Times New Roman" w:eastAsia="Times New Roman" w:hAnsi="Times New Roman"/>
          <w:b/>
          <w:color w:val="000000"/>
          <w:sz w:val="28"/>
          <w:szCs w:val="28"/>
          <w:shd w:val="clear" w:color="auto" w:fill="FFFFFF"/>
          <w:lang w:val="uk-UA" w:eastAsia="ru-RU"/>
        </w:rPr>
      </w:pPr>
    </w:p>
    <w:p w:rsidR="00290691" w:rsidRPr="00590B0F" w:rsidRDefault="00290691" w:rsidP="00290691">
      <w:pPr>
        <w:shd w:val="clear" w:color="auto" w:fill="FFFFFF"/>
        <w:rPr>
          <w:rFonts w:ascii="Times New Roman" w:eastAsia="Times New Roman" w:hAnsi="Times New Roman"/>
          <w:b/>
          <w:color w:val="000000"/>
          <w:sz w:val="28"/>
          <w:szCs w:val="28"/>
          <w:shd w:val="clear" w:color="auto" w:fill="FFFFFF"/>
          <w:lang w:val="uk-UA" w:eastAsia="ru-RU"/>
        </w:rPr>
      </w:pPr>
      <w:r w:rsidRPr="00590B0F">
        <w:rPr>
          <w:rFonts w:ascii="Times New Roman" w:eastAsia="Times New Roman" w:hAnsi="Times New Roman"/>
          <w:b/>
          <w:color w:val="000000"/>
          <w:sz w:val="28"/>
          <w:szCs w:val="28"/>
          <w:shd w:val="clear" w:color="auto" w:fill="FFFFFF"/>
          <w:lang w:val="uk-UA" w:eastAsia="ru-RU"/>
        </w:rPr>
        <w:t xml:space="preserve">Голова районної ради               </w:t>
      </w:r>
      <w:r w:rsidR="00590B0F">
        <w:rPr>
          <w:rFonts w:ascii="Times New Roman" w:eastAsia="Times New Roman" w:hAnsi="Times New Roman"/>
          <w:b/>
          <w:color w:val="000000"/>
          <w:sz w:val="28"/>
          <w:szCs w:val="28"/>
          <w:shd w:val="clear" w:color="auto" w:fill="FFFFFF"/>
          <w:lang w:val="uk-UA" w:eastAsia="ru-RU"/>
        </w:rPr>
        <w:t xml:space="preserve">        </w:t>
      </w:r>
      <w:r w:rsidRPr="00590B0F">
        <w:rPr>
          <w:rFonts w:ascii="Times New Roman" w:eastAsia="Times New Roman" w:hAnsi="Times New Roman"/>
          <w:b/>
          <w:color w:val="000000"/>
          <w:sz w:val="28"/>
          <w:szCs w:val="28"/>
          <w:shd w:val="clear" w:color="auto" w:fill="FFFFFF"/>
          <w:lang w:val="uk-UA" w:eastAsia="ru-RU"/>
        </w:rPr>
        <w:t xml:space="preserve">                     І.П.ДРОЗД</w:t>
      </w:r>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941307" w:rsidRDefault="00941307" w:rsidP="00290691">
      <w:pPr>
        <w:shd w:val="clear" w:color="auto" w:fill="FFFFFF"/>
        <w:rPr>
          <w:rFonts w:ascii="Times New Roman" w:eastAsia="Times New Roman" w:hAnsi="Times New Roman"/>
          <w:color w:val="000000"/>
          <w:sz w:val="28"/>
          <w:szCs w:val="28"/>
          <w:shd w:val="clear" w:color="auto" w:fill="FFFFFF"/>
          <w:lang w:val="uk-UA" w:eastAsia="ru-RU"/>
        </w:rPr>
      </w:pPr>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290691" w:rsidRDefault="00290691" w:rsidP="00290691">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57933A48" wp14:editId="462FBACA">
            <wp:extent cx="424815" cy="577215"/>
            <wp:effectExtent l="0" t="0" r="0" b="0"/>
            <wp:docPr id="5" name="Рисунок 5"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290691" w:rsidRPr="00BD7FAE" w:rsidRDefault="00290691" w:rsidP="00290691">
      <w:pPr>
        <w:jc w:val="center"/>
        <w:rPr>
          <w:rFonts w:ascii="Times New Roman" w:hAnsi="Times New Roman"/>
          <w:b/>
          <w:sz w:val="28"/>
          <w:szCs w:val="28"/>
        </w:rPr>
      </w:pPr>
      <w:r w:rsidRPr="00BD7FAE">
        <w:rPr>
          <w:rFonts w:ascii="Times New Roman" w:hAnsi="Times New Roman"/>
          <w:b/>
          <w:sz w:val="28"/>
          <w:szCs w:val="28"/>
        </w:rPr>
        <w:t>УКРАЇНА</w:t>
      </w:r>
    </w:p>
    <w:p w:rsidR="00290691" w:rsidRPr="00BD7FAE" w:rsidRDefault="00290691" w:rsidP="00290691">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290691" w:rsidRPr="00BD7FAE" w:rsidRDefault="00290691" w:rsidP="00290691">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290691" w:rsidRPr="002F55CF" w:rsidRDefault="00290691" w:rsidP="00290691">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друга</w:t>
      </w:r>
      <w:r w:rsidRPr="00BD7FAE">
        <w:rPr>
          <w:rFonts w:ascii="Times New Roman" w:hAnsi="Times New Roman"/>
          <w:b/>
          <w:sz w:val="28"/>
          <w:szCs w:val="28"/>
        </w:rPr>
        <w:t xml:space="preserve"> сесія</w:t>
      </w:r>
    </w:p>
    <w:p w:rsidR="00290691" w:rsidRPr="00BD7FAE" w:rsidRDefault="00290691" w:rsidP="00290691">
      <w:pPr>
        <w:jc w:val="center"/>
        <w:rPr>
          <w:rFonts w:ascii="Times New Roman" w:hAnsi="Times New Roman"/>
          <w:b/>
          <w:sz w:val="28"/>
          <w:szCs w:val="28"/>
        </w:rPr>
      </w:pPr>
    </w:p>
    <w:p w:rsidR="00290691" w:rsidRPr="00BD7FAE" w:rsidRDefault="00290691" w:rsidP="00290691">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proofErr w:type="gramStart"/>
      <w:r w:rsidRPr="00BD7FAE">
        <w:rPr>
          <w:rFonts w:ascii="Times New Roman" w:hAnsi="Times New Roman"/>
          <w:b/>
          <w:bCs/>
          <w:sz w:val="28"/>
          <w:szCs w:val="28"/>
        </w:rPr>
        <w:t>Н</w:t>
      </w:r>
      <w:proofErr w:type="spellEnd"/>
      <w:proofErr w:type="gramEnd"/>
      <w:r w:rsidRPr="00BD7FAE">
        <w:rPr>
          <w:rFonts w:ascii="Times New Roman" w:hAnsi="Times New Roman"/>
          <w:b/>
          <w:bCs/>
          <w:sz w:val="28"/>
          <w:szCs w:val="28"/>
        </w:rPr>
        <w:t xml:space="preserve"> Я</w:t>
      </w:r>
    </w:p>
    <w:p w:rsidR="00290691" w:rsidRPr="00BD7FAE" w:rsidRDefault="00290691" w:rsidP="00290691">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290691" w:rsidRPr="00BD7FAE" w:rsidTr="00681F7C">
        <w:trPr>
          <w:trHeight w:val="20"/>
        </w:trPr>
        <w:tc>
          <w:tcPr>
            <w:tcW w:w="9570" w:type="dxa"/>
            <w:tcBorders>
              <w:top w:val="nil"/>
              <w:left w:val="nil"/>
              <w:right w:val="nil"/>
            </w:tcBorders>
          </w:tcPr>
          <w:p w:rsidR="00290691" w:rsidRPr="00BD7FAE" w:rsidRDefault="00290691" w:rsidP="00681F7C">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18  грудня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2D26C2">
              <w:rPr>
                <w:rFonts w:ascii="Times New Roman" w:hAnsi="Times New Roman"/>
                <w:b/>
                <w:color w:val="000000"/>
                <w:sz w:val="28"/>
                <w:szCs w:val="28"/>
                <w:lang w:val="uk-UA"/>
              </w:rPr>
              <w:t>296</w:t>
            </w:r>
          </w:p>
        </w:tc>
      </w:tr>
    </w:tbl>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590B0F" w:rsidRDefault="00290691" w:rsidP="00290691">
      <w:pPr>
        <w:shd w:val="clear" w:color="auto" w:fill="FFFFFF"/>
        <w:rPr>
          <w:rFonts w:ascii="Times New Roman" w:eastAsia="Times New Roman" w:hAnsi="Times New Roman"/>
          <w:b/>
          <w:color w:val="000000"/>
          <w:sz w:val="28"/>
          <w:szCs w:val="28"/>
          <w:shd w:val="clear" w:color="auto" w:fill="FFFFFF"/>
          <w:lang w:val="uk-UA" w:eastAsia="ru-RU"/>
        </w:rPr>
      </w:pPr>
      <w:r w:rsidRPr="00590B0F">
        <w:rPr>
          <w:rFonts w:ascii="Times New Roman" w:eastAsia="Times New Roman" w:hAnsi="Times New Roman"/>
          <w:b/>
          <w:color w:val="000000"/>
          <w:sz w:val="28"/>
          <w:szCs w:val="28"/>
          <w:shd w:val="clear" w:color="auto" w:fill="FFFFFF"/>
          <w:lang w:val="uk-UA" w:eastAsia="ru-RU"/>
        </w:rPr>
        <w:t xml:space="preserve">Про надання дозволу на право оренди </w:t>
      </w:r>
    </w:p>
    <w:p w:rsidR="00290691" w:rsidRPr="00590B0F" w:rsidRDefault="00290691" w:rsidP="00290691">
      <w:pPr>
        <w:shd w:val="clear" w:color="auto" w:fill="FFFFFF"/>
        <w:rPr>
          <w:rFonts w:ascii="Times New Roman" w:eastAsia="Times New Roman" w:hAnsi="Times New Roman"/>
          <w:b/>
          <w:color w:val="000000"/>
          <w:sz w:val="28"/>
          <w:szCs w:val="28"/>
          <w:shd w:val="clear" w:color="auto" w:fill="FFFFFF"/>
          <w:lang w:val="uk-UA" w:eastAsia="ru-RU"/>
        </w:rPr>
      </w:pPr>
      <w:r w:rsidRPr="00590B0F">
        <w:rPr>
          <w:rFonts w:ascii="Times New Roman" w:eastAsia="Times New Roman" w:hAnsi="Times New Roman"/>
          <w:b/>
          <w:color w:val="000000"/>
          <w:sz w:val="28"/>
          <w:szCs w:val="28"/>
          <w:shd w:val="clear" w:color="auto" w:fill="FFFFFF"/>
          <w:lang w:val="uk-UA" w:eastAsia="ru-RU"/>
        </w:rPr>
        <w:t>приміщення</w:t>
      </w:r>
      <w:r w:rsidR="00590B0F">
        <w:rPr>
          <w:rFonts w:ascii="Times New Roman" w:eastAsia="Times New Roman" w:hAnsi="Times New Roman"/>
          <w:b/>
          <w:color w:val="000000"/>
          <w:sz w:val="28"/>
          <w:szCs w:val="28"/>
          <w:shd w:val="clear" w:color="auto" w:fill="FFFFFF"/>
          <w:lang w:val="uk-UA" w:eastAsia="ru-RU"/>
        </w:rPr>
        <w:t xml:space="preserve"> </w:t>
      </w:r>
      <w:r w:rsidRPr="00590B0F">
        <w:rPr>
          <w:rFonts w:ascii="Times New Roman" w:eastAsia="Times New Roman" w:hAnsi="Times New Roman"/>
          <w:b/>
          <w:color w:val="000000"/>
          <w:sz w:val="28"/>
          <w:szCs w:val="28"/>
          <w:shd w:val="clear" w:color="auto" w:fill="FFFFFF"/>
          <w:lang w:val="uk-UA" w:eastAsia="ru-RU"/>
        </w:rPr>
        <w:t xml:space="preserve">котельні  </w:t>
      </w:r>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3D0F5C" w:rsidRDefault="00290691" w:rsidP="00590B0F">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Відповідно до статей 43,</w:t>
      </w:r>
      <w:r w:rsidR="00924D70">
        <w:rPr>
          <w:rFonts w:ascii="Times New Roman" w:eastAsia="Times New Roman" w:hAnsi="Times New Roman"/>
          <w:color w:val="000000"/>
          <w:sz w:val="28"/>
          <w:szCs w:val="28"/>
          <w:shd w:val="clear" w:color="auto" w:fill="FFFFFF"/>
          <w:lang w:val="uk-UA" w:eastAsia="ru-RU"/>
        </w:rPr>
        <w:t xml:space="preserve"> </w:t>
      </w:r>
      <w:r>
        <w:rPr>
          <w:rFonts w:ascii="Times New Roman" w:eastAsia="Times New Roman" w:hAnsi="Times New Roman"/>
          <w:color w:val="000000"/>
          <w:sz w:val="28"/>
          <w:szCs w:val="28"/>
          <w:shd w:val="clear" w:color="auto" w:fill="FFFFFF"/>
          <w:lang w:val="uk-UA" w:eastAsia="ru-RU"/>
        </w:rPr>
        <w:t xml:space="preserve">60 Закону України «Про місцеве самоврядування в Україні», статті 2 Закону України «Про оренду державного та комунального майна», враховуючи заяву жительки с. Зозулинці </w:t>
      </w:r>
      <w:proofErr w:type="spellStart"/>
      <w:r>
        <w:rPr>
          <w:rFonts w:ascii="Times New Roman" w:eastAsia="Times New Roman" w:hAnsi="Times New Roman"/>
          <w:color w:val="000000"/>
          <w:sz w:val="28"/>
          <w:szCs w:val="28"/>
          <w:shd w:val="clear" w:color="auto" w:fill="FFFFFF"/>
          <w:lang w:val="uk-UA" w:eastAsia="ru-RU"/>
        </w:rPr>
        <w:t>Гронської</w:t>
      </w:r>
      <w:proofErr w:type="spellEnd"/>
      <w:r>
        <w:rPr>
          <w:rFonts w:ascii="Times New Roman" w:eastAsia="Times New Roman" w:hAnsi="Times New Roman"/>
          <w:color w:val="000000"/>
          <w:sz w:val="28"/>
          <w:szCs w:val="28"/>
          <w:shd w:val="clear" w:color="auto" w:fill="FFFFFF"/>
          <w:lang w:val="uk-UA" w:eastAsia="ru-RU"/>
        </w:rPr>
        <w:t xml:space="preserve"> Ганни Володимирівни   та висновку постійної комісії районної ради з питань соціально-економічного розвитку, фінансів, бюджету та власності від </w:t>
      </w:r>
    </w:p>
    <w:p w:rsidR="00290691" w:rsidRDefault="00290691" w:rsidP="00590B0F">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15 грудня 2017 року, районна рада</w:t>
      </w:r>
    </w:p>
    <w:p w:rsidR="00290691" w:rsidRDefault="00290691" w:rsidP="00590B0F">
      <w:pPr>
        <w:shd w:val="clear" w:color="auto" w:fill="FFFFFF"/>
        <w:jc w:val="both"/>
        <w:rPr>
          <w:rFonts w:ascii="Times New Roman" w:eastAsia="Times New Roman" w:hAnsi="Times New Roman"/>
          <w:color w:val="000000"/>
          <w:sz w:val="28"/>
          <w:szCs w:val="28"/>
          <w:shd w:val="clear" w:color="auto" w:fill="FFFFFF"/>
          <w:lang w:val="uk-UA" w:eastAsia="ru-RU"/>
        </w:rPr>
      </w:pPr>
    </w:p>
    <w:p w:rsidR="00590B0F" w:rsidRPr="003A7AB9" w:rsidRDefault="00290691" w:rsidP="00590B0F">
      <w:pPr>
        <w:ind w:left="142" w:right="1"/>
        <w:rPr>
          <w:rFonts w:ascii="Times New Roman" w:hAnsi="Times New Roman"/>
          <w:sz w:val="28"/>
          <w:szCs w:val="28"/>
          <w:lang w:val="uk-UA"/>
        </w:rPr>
      </w:pPr>
      <w:r>
        <w:rPr>
          <w:rFonts w:ascii="Times New Roman" w:eastAsia="Times New Roman" w:hAnsi="Times New Roman"/>
          <w:color w:val="000000"/>
          <w:sz w:val="28"/>
          <w:szCs w:val="28"/>
          <w:shd w:val="clear" w:color="auto" w:fill="FFFFFF"/>
          <w:lang w:val="uk-UA" w:eastAsia="ru-RU"/>
        </w:rPr>
        <w:t xml:space="preserve">                                              </w:t>
      </w:r>
      <w:r w:rsidR="00590B0F">
        <w:rPr>
          <w:rFonts w:ascii="Times New Roman" w:hAnsi="Times New Roman"/>
          <w:b/>
          <w:sz w:val="28"/>
          <w:szCs w:val="28"/>
          <w:lang w:val="uk-UA"/>
        </w:rPr>
        <w:t>в и р і ш и л а:</w:t>
      </w:r>
    </w:p>
    <w:p w:rsidR="00590B0F" w:rsidRPr="00C96417" w:rsidRDefault="00590B0F" w:rsidP="00590B0F">
      <w:pPr>
        <w:ind w:firstLine="502"/>
        <w:contextualSpacing/>
        <w:jc w:val="both"/>
        <w:rPr>
          <w:rFonts w:ascii="Times New Roman" w:hAnsi="Times New Roman"/>
          <w:sz w:val="28"/>
          <w:szCs w:val="28"/>
          <w:lang w:val="uk-UA"/>
        </w:rPr>
      </w:pPr>
      <w:r w:rsidRPr="003A7AB9">
        <w:rPr>
          <w:rFonts w:ascii="Times New Roman" w:hAnsi="Times New Roman"/>
          <w:sz w:val="28"/>
          <w:szCs w:val="28"/>
          <w:lang w:val="uk-UA"/>
        </w:rPr>
        <w:t xml:space="preserve">   </w:t>
      </w:r>
    </w:p>
    <w:p w:rsidR="00290691" w:rsidRDefault="00290691" w:rsidP="00590B0F">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 xml:space="preserve">1.Надати дозвіл на право оренди приміщення старої котельні ЗОШ І-ІІІ ступенів с. Зозулинці  загальною площею 75.0 кв. м для розміщення </w:t>
      </w:r>
      <w:proofErr w:type="spellStart"/>
      <w:r>
        <w:rPr>
          <w:rFonts w:ascii="Times New Roman" w:eastAsia="Times New Roman" w:hAnsi="Times New Roman"/>
          <w:color w:val="000000"/>
          <w:sz w:val="28"/>
          <w:szCs w:val="28"/>
          <w:shd w:val="clear" w:color="auto" w:fill="FFFFFF"/>
          <w:lang w:val="uk-UA" w:eastAsia="ru-RU"/>
        </w:rPr>
        <w:t>автогаражу</w:t>
      </w:r>
      <w:proofErr w:type="spellEnd"/>
      <w:r>
        <w:rPr>
          <w:rFonts w:ascii="Times New Roman" w:eastAsia="Times New Roman" w:hAnsi="Times New Roman"/>
          <w:color w:val="000000"/>
          <w:sz w:val="28"/>
          <w:szCs w:val="28"/>
          <w:shd w:val="clear" w:color="auto" w:fill="FFFFFF"/>
          <w:lang w:val="uk-UA" w:eastAsia="ru-RU"/>
        </w:rPr>
        <w:t>.</w:t>
      </w:r>
    </w:p>
    <w:p w:rsidR="00290691" w:rsidRDefault="00290691" w:rsidP="00590B0F">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2.Виконавчому апарату  районної ради оголосити конкурс на право оренди даного приміщення.</w:t>
      </w:r>
    </w:p>
    <w:p w:rsidR="00290691" w:rsidRDefault="00290691" w:rsidP="00590B0F">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 xml:space="preserve">3.Контроль за виконанням </w:t>
      </w:r>
      <w:r w:rsidR="003574BC" w:rsidRPr="00A27E11">
        <w:rPr>
          <w:rFonts w:ascii="Times New Roman" w:hAnsi="Times New Roman"/>
          <w:sz w:val="28"/>
          <w:szCs w:val="28"/>
          <w:lang w:val="uk-UA"/>
        </w:rPr>
        <w:t>дано</w:t>
      </w:r>
      <w:r w:rsidR="003574BC">
        <w:rPr>
          <w:rFonts w:ascii="Times New Roman" w:hAnsi="Times New Roman"/>
          <w:sz w:val="28"/>
          <w:szCs w:val="28"/>
          <w:lang w:val="uk-UA"/>
        </w:rPr>
        <w:t>го</w:t>
      </w:r>
      <w:r w:rsidR="003574BC">
        <w:rPr>
          <w:rFonts w:ascii="Times New Roman" w:eastAsia="Times New Roman" w:hAnsi="Times New Roman"/>
          <w:color w:val="000000"/>
          <w:sz w:val="28"/>
          <w:szCs w:val="28"/>
          <w:shd w:val="clear" w:color="auto" w:fill="FFFFFF"/>
          <w:lang w:val="uk-UA" w:eastAsia="ru-RU"/>
        </w:rPr>
        <w:t xml:space="preserve"> </w:t>
      </w:r>
      <w:r>
        <w:rPr>
          <w:rFonts w:ascii="Times New Roman" w:eastAsia="Times New Roman" w:hAnsi="Times New Roman"/>
          <w:color w:val="000000"/>
          <w:sz w:val="28"/>
          <w:szCs w:val="28"/>
          <w:shd w:val="clear" w:color="auto" w:fill="FFFFFF"/>
          <w:lang w:val="uk-UA" w:eastAsia="ru-RU"/>
        </w:rPr>
        <w:t>рішення покласти на постійну комісію  районної ради з питань соціально-економічного розвитку, фінансів, бюджету та власності.</w:t>
      </w:r>
    </w:p>
    <w:p w:rsidR="00290691" w:rsidRDefault="00290691" w:rsidP="00590B0F">
      <w:pPr>
        <w:shd w:val="clear" w:color="auto" w:fill="FFFFFF"/>
        <w:jc w:val="both"/>
        <w:rPr>
          <w:rFonts w:ascii="Times New Roman" w:eastAsia="Times New Roman" w:hAnsi="Times New Roman"/>
          <w:color w:val="000000"/>
          <w:sz w:val="28"/>
          <w:szCs w:val="28"/>
          <w:shd w:val="clear" w:color="auto" w:fill="FFFFFF"/>
          <w:lang w:val="uk-UA" w:eastAsia="ru-RU"/>
        </w:rPr>
      </w:pPr>
    </w:p>
    <w:p w:rsidR="00290691" w:rsidRDefault="00290691" w:rsidP="00590B0F">
      <w:pPr>
        <w:shd w:val="clear" w:color="auto" w:fill="FFFFFF"/>
        <w:jc w:val="both"/>
        <w:rPr>
          <w:rFonts w:ascii="Times New Roman" w:eastAsia="Times New Roman" w:hAnsi="Times New Roman"/>
          <w:color w:val="000000"/>
          <w:sz w:val="28"/>
          <w:szCs w:val="28"/>
          <w:shd w:val="clear" w:color="auto" w:fill="FFFFFF"/>
          <w:lang w:val="uk-UA" w:eastAsia="ru-RU"/>
        </w:rPr>
      </w:pPr>
    </w:p>
    <w:p w:rsidR="00290691" w:rsidRDefault="00290691" w:rsidP="00590B0F">
      <w:pPr>
        <w:shd w:val="clear" w:color="auto" w:fill="FFFFFF"/>
        <w:jc w:val="both"/>
        <w:rPr>
          <w:rFonts w:ascii="Times New Roman" w:eastAsia="Times New Roman" w:hAnsi="Times New Roman"/>
          <w:color w:val="000000"/>
          <w:sz w:val="28"/>
          <w:szCs w:val="28"/>
          <w:shd w:val="clear" w:color="auto" w:fill="FFFFFF"/>
          <w:lang w:val="uk-UA" w:eastAsia="ru-RU"/>
        </w:rPr>
      </w:pPr>
    </w:p>
    <w:p w:rsidR="00290691" w:rsidRPr="00590B0F" w:rsidRDefault="00290691" w:rsidP="00290691">
      <w:pPr>
        <w:shd w:val="clear" w:color="auto" w:fill="FFFFFF"/>
        <w:rPr>
          <w:rFonts w:ascii="Times New Roman" w:eastAsia="Times New Roman" w:hAnsi="Times New Roman"/>
          <w:b/>
          <w:color w:val="000000"/>
          <w:sz w:val="28"/>
          <w:szCs w:val="28"/>
          <w:shd w:val="clear" w:color="auto" w:fill="FFFFFF"/>
          <w:lang w:val="uk-UA" w:eastAsia="ru-RU"/>
        </w:rPr>
      </w:pPr>
      <w:r w:rsidRPr="00590B0F">
        <w:rPr>
          <w:rFonts w:ascii="Times New Roman" w:eastAsia="Times New Roman" w:hAnsi="Times New Roman"/>
          <w:b/>
          <w:color w:val="000000"/>
          <w:sz w:val="28"/>
          <w:szCs w:val="28"/>
          <w:shd w:val="clear" w:color="auto" w:fill="FFFFFF"/>
          <w:lang w:val="uk-UA" w:eastAsia="ru-RU"/>
        </w:rPr>
        <w:t xml:space="preserve">Голова районної ради                             </w:t>
      </w:r>
      <w:r w:rsidR="00590B0F">
        <w:rPr>
          <w:rFonts w:ascii="Times New Roman" w:eastAsia="Times New Roman" w:hAnsi="Times New Roman"/>
          <w:b/>
          <w:color w:val="000000"/>
          <w:sz w:val="28"/>
          <w:szCs w:val="28"/>
          <w:shd w:val="clear" w:color="auto" w:fill="FFFFFF"/>
          <w:lang w:val="uk-UA" w:eastAsia="ru-RU"/>
        </w:rPr>
        <w:t xml:space="preserve">          </w:t>
      </w:r>
      <w:r w:rsidRPr="00590B0F">
        <w:rPr>
          <w:rFonts w:ascii="Times New Roman" w:eastAsia="Times New Roman" w:hAnsi="Times New Roman"/>
          <w:b/>
          <w:color w:val="000000"/>
          <w:sz w:val="28"/>
          <w:szCs w:val="28"/>
          <w:shd w:val="clear" w:color="auto" w:fill="FFFFFF"/>
          <w:lang w:val="uk-UA" w:eastAsia="ru-RU"/>
        </w:rPr>
        <w:t xml:space="preserve">       І.П.ДРОЗД</w:t>
      </w:r>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290691" w:rsidRDefault="00290691" w:rsidP="00141630">
      <w:pPr>
        <w:rPr>
          <w:lang w:val="uk-UA"/>
        </w:rPr>
      </w:pPr>
    </w:p>
    <w:p w:rsidR="00290691" w:rsidRDefault="00290691" w:rsidP="00141630">
      <w:pPr>
        <w:rPr>
          <w:lang w:val="uk-UA"/>
        </w:rPr>
      </w:pPr>
    </w:p>
    <w:p w:rsidR="00941307" w:rsidRDefault="00941307" w:rsidP="00141630">
      <w:pPr>
        <w:rPr>
          <w:lang w:val="uk-UA"/>
        </w:rPr>
      </w:pPr>
    </w:p>
    <w:p w:rsidR="00941307" w:rsidRDefault="00941307" w:rsidP="00141630">
      <w:pPr>
        <w:rPr>
          <w:lang w:val="uk-UA"/>
        </w:rPr>
      </w:pPr>
    </w:p>
    <w:p w:rsidR="00290691" w:rsidRDefault="00290691" w:rsidP="00141630">
      <w:pPr>
        <w:rPr>
          <w:lang w:val="uk-UA"/>
        </w:rPr>
      </w:pPr>
    </w:p>
    <w:p w:rsidR="00290691" w:rsidRDefault="00290691" w:rsidP="00141630">
      <w:pPr>
        <w:rPr>
          <w:lang w:val="uk-UA"/>
        </w:rPr>
      </w:pPr>
    </w:p>
    <w:p w:rsidR="00C1478D" w:rsidRDefault="00C1478D" w:rsidP="00141630">
      <w:pPr>
        <w:rPr>
          <w:lang w:val="uk-UA"/>
        </w:rPr>
      </w:pPr>
    </w:p>
    <w:p w:rsidR="00290691" w:rsidRDefault="00290691" w:rsidP="00290691">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301DC108" wp14:editId="00832E18">
            <wp:extent cx="424815" cy="577215"/>
            <wp:effectExtent l="0" t="0" r="0" b="0"/>
            <wp:docPr id="6" name="Рисунок 6"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290691" w:rsidRPr="00BD7FAE" w:rsidRDefault="00290691" w:rsidP="00290691">
      <w:pPr>
        <w:jc w:val="center"/>
        <w:rPr>
          <w:rFonts w:ascii="Times New Roman" w:hAnsi="Times New Roman"/>
          <w:b/>
          <w:sz w:val="28"/>
          <w:szCs w:val="28"/>
        </w:rPr>
      </w:pPr>
      <w:r w:rsidRPr="00BD7FAE">
        <w:rPr>
          <w:rFonts w:ascii="Times New Roman" w:hAnsi="Times New Roman"/>
          <w:b/>
          <w:sz w:val="28"/>
          <w:szCs w:val="28"/>
        </w:rPr>
        <w:t>УКРАЇНА</w:t>
      </w:r>
    </w:p>
    <w:p w:rsidR="00290691" w:rsidRPr="00BD7FAE" w:rsidRDefault="00290691" w:rsidP="00290691">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290691" w:rsidRPr="00BD7FAE" w:rsidRDefault="00290691" w:rsidP="00290691">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290691" w:rsidRPr="002F55CF" w:rsidRDefault="00290691" w:rsidP="00290691">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друга</w:t>
      </w:r>
      <w:r w:rsidRPr="00BD7FAE">
        <w:rPr>
          <w:rFonts w:ascii="Times New Roman" w:hAnsi="Times New Roman"/>
          <w:b/>
          <w:sz w:val="28"/>
          <w:szCs w:val="28"/>
        </w:rPr>
        <w:t xml:space="preserve"> сесія</w:t>
      </w:r>
    </w:p>
    <w:p w:rsidR="00290691" w:rsidRPr="00BD7FAE" w:rsidRDefault="00290691" w:rsidP="00290691">
      <w:pPr>
        <w:jc w:val="center"/>
        <w:rPr>
          <w:rFonts w:ascii="Times New Roman" w:hAnsi="Times New Roman"/>
          <w:b/>
          <w:sz w:val="28"/>
          <w:szCs w:val="28"/>
        </w:rPr>
      </w:pPr>
    </w:p>
    <w:p w:rsidR="00290691" w:rsidRPr="00BD7FAE" w:rsidRDefault="00290691" w:rsidP="00290691">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proofErr w:type="gramStart"/>
      <w:r w:rsidRPr="00BD7FAE">
        <w:rPr>
          <w:rFonts w:ascii="Times New Roman" w:hAnsi="Times New Roman"/>
          <w:b/>
          <w:bCs/>
          <w:sz w:val="28"/>
          <w:szCs w:val="28"/>
        </w:rPr>
        <w:t>Н</w:t>
      </w:r>
      <w:proofErr w:type="spellEnd"/>
      <w:proofErr w:type="gramEnd"/>
      <w:r w:rsidRPr="00BD7FAE">
        <w:rPr>
          <w:rFonts w:ascii="Times New Roman" w:hAnsi="Times New Roman"/>
          <w:b/>
          <w:bCs/>
          <w:sz w:val="28"/>
          <w:szCs w:val="28"/>
        </w:rPr>
        <w:t xml:space="preserve"> Я</w:t>
      </w:r>
    </w:p>
    <w:p w:rsidR="00290691" w:rsidRPr="00BD7FAE" w:rsidRDefault="00290691" w:rsidP="00290691">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290691" w:rsidRPr="00BD7FAE" w:rsidTr="00681F7C">
        <w:trPr>
          <w:trHeight w:val="20"/>
        </w:trPr>
        <w:tc>
          <w:tcPr>
            <w:tcW w:w="9570" w:type="dxa"/>
            <w:tcBorders>
              <w:top w:val="nil"/>
              <w:left w:val="nil"/>
              <w:right w:val="nil"/>
            </w:tcBorders>
          </w:tcPr>
          <w:p w:rsidR="00290691" w:rsidRPr="00BD7FAE" w:rsidRDefault="00290691" w:rsidP="00681F7C">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18  грудня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2D26C2">
              <w:rPr>
                <w:rFonts w:ascii="Times New Roman" w:hAnsi="Times New Roman"/>
                <w:b/>
                <w:color w:val="000000"/>
                <w:sz w:val="28"/>
                <w:szCs w:val="28"/>
                <w:lang w:val="uk-UA"/>
              </w:rPr>
              <w:t>297</w:t>
            </w:r>
          </w:p>
        </w:tc>
      </w:tr>
    </w:tbl>
    <w:p w:rsidR="00290691" w:rsidRPr="00290691" w:rsidRDefault="00290691" w:rsidP="00290691">
      <w:pPr>
        <w:shd w:val="clear" w:color="auto" w:fill="FFFFFF"/>
        <w:rPr>
          <w:rFonts w:ascii="Times New Roman" w:eastAsia="Times New Roman" w:hAnsi="Times New Roman"/>
          <w:color w:val="000000"/>
          <w:sz w:val="28"/>
          <w:szCs w:val="28"/>
          <w:shd w:val="clear" w:color="auto" w:fill="FFFFFF"/>
          <w:lang w:eastAsia="ru-RU"/>
        </w:rPr>
      </w:pPr>
    </w:p>
    <w:p w:rsidR="00290691" w:rsidRPr="00590B0F" w:rsidRDefault="00290691" w:rsidP="00FD120A">
      <w:pPr>
        <w:shd w:val="clear" w:color="auto" w:fill="FFFFFF"/>
        <w:jc w:val="both"/>
        <w:rPr>
          <w:rFonts w:ascii="Times New Roman" w:eastAsia="Times New Roman" w:hAnsi="Times New Roman"/>
          <w:b/>
          <w:color w:val="2C2C2C"/>
          <w:sz w:val="28"/>
          <w:szCs w:val="28"/>
          <w:lang w:val="uk-UA" w:eastAsia="ru-RU"/>
        </w:rPr>
      </w:pPr>
      <w:r w:rsidRPr="00590B0F">
        <w:rPr>
          <w:rFonts w:ascii="Times New Roman" w:eastAsia="Times New Roman" w:hAnsi="Times New Roman"/>
          <w:b/>
          <w:color w:val="2C2C2C"/>
          <w:sz w:val="28"/>
          <w:szCs w:val="28"/>
          <w:lang w:val="uk-UA" w:eastAsia="ru-RU"/>
        </w:rPr>
        <w:t>Про надання згоди на вилучення частини</w:t>
      </w:r>
    </w:p>
    <w:p w:rsidR="00290691" w:rsidRPr="00590B0F" w:rsidRDefault="00290691" w:rsidP="00FD120A">
      <w:pPr>
        <w:shd w:val="clear" w:color="auto" w:fill="FFFFFF"/>
        <w:jc w:val="both"/>
        <w:rPr>
          <w:rFonts w:ascii="Times New Roman" w:eastAsia="Times New Roman" w:hAnsi="Times New Roman"/>
          <w:b/>
          <w:color w:val="2C2C2C"/>
          <w:sz w:val="28"/>
          <w:szCs w:val="28"/>
          <w:lang w:val="uk-UA" w:eastAsia="ru-RU"/>
        </w:rPr>
      </w:pPr>
      <w:r w:rsidRPr="00590B0F">
        <w:rPr>
          <w:rFonts w:ascii="Times New Roman" w:eastAsia="Times New Roman" w:hAnsi="Times New Roman"/>
          <w:b/>
          <w:color w:val="2C2C2C"/>
          <w:sz w:val="28"/>
          <w:szCs w:val="28"/>
          <w:lang w:val="uk-UA" w:eastAsia="ru-RU"/>
        </w:rPr>
        <w:t xml:space="preserve">земельної ділянки </w:t>
      </w:r>
    </w:p>
    <w:p w:rsidR="00290691" w:rsidRPr="00166BD7" w:rsidRDefault="00290691" w:rsidP="00C1478D">
      <w:pPr>
        <w:shd w:val="clear" w:color="auto" w:fill="FFFFFF"/>
        <w:jc w:val="both"/>
        <w:rPr>
          <w:rFonts w:ascii="Times New Roman" w:eastAsia="Times New Roman" w:hAnsi="Times New Roman"/>
          <w:color w:val="2C2C2C"/>
          <w:sz w:val="28"/>
          <w:szCs w:val="28"/>
          <w:lang w:val="uk-UA" w:eastAsia="ru-RU"/>
        </w:rPr>
      </w:pPr>
      <w:r w:rsidRPr="005A42D4">
        <w:rPr>
          <w:rFonts w:ascii="Times New Roman" w:eastAsia="Times New Roman" w:hAnsi="Times New Roman"/>
          <w:color w:val="2C2C2C"/>
          <w:sz w:val="28"/>
          <w:szCs w:val="28"/>
          <w:lang w:eastAsia="ru-RU"/>
        </w:rPr>
        <w:t> </w:t>
      </w:r>
    </w:p>
    <w:p w:rsidR="00C1478D" w:rsidRDefault="00290691" w:rsidP="00C1478D">
      <w:pPr>
        <w:shd w:val="clear" w:color="auto" w:fill="FFFFFF"/>
        <w:jc w:val="both"/>
        <w:rPr>
          <w:rFonts w:ascii="Times New Roman" w:eastAsia="Times New Roman" w:hAnsi="Times New Roman"/>
          <w:color w:val="2C2C2C"/>
          <w:sz w:val="28"/>
          <w:szCs w:val="28"/>
          <w:lang w:val="uk-UA" w:eastAsia="ru-RU"/>
        </w:rPr>
      </w:pPr>
      <w:r w:rsidRPr="005A42D4">
        <w:rPr>
          <w:rFonts w:ascii="Times New Roman" w:eastAsia="Times New Roman" w:hAnsi="Times New Roman"/>
          <w:color w:val="2C2C2C"/>
          <w:sz w:val="28"/>
          <w:szCs w:val="28"/>
          <w:lang w:eastAsia="ru-RU"/>
        </w:rPr>
        <w:t>      </w:t>
      </w:r>
      <w:r w:rsidRPr="00166BD7">
        <w:rPr>
          <w:rFonts w:ascii="Times New Roman" w:eastAsia="Times New Roman" w:hAnsi="Times New Roman"/>
          <w:color w:val="2C2C2C"/>
          <w:sz w:val="28"/>
          <w:szCs w:val="28"/>
          <w:lang w:val="uk-UA" w:eastAsia="ru-RU"/>
        </w:rPr>
        <w:t xml:space="preserve"> Розглянувши лист </w:t>
      </w:r>
      <w:r>
        <w:rPr>
          <w:rFonts w:ascii="Times New Roman" w:eastAsia="Times New Roman" w:hAnsi="Times New Roman"/>
          <w:color w:val="2C2C2C"/>
          <w:sz w:val="28"/>
          <w:szCs w:val="28"/>
          <w:lang w:val="uk-UA" w:eastAsia="ru-RU"/>
        </w:rPr>
        <w:t xml:space="preserve"> </w:t>
      </w:r>
      <w:proofErr w:type="spellStart"/>
      <w:r>
        <w:rPr>
          <w:rFonts w:ascii="Times New Roman" w:eastAsia="Times New Roman" w:hAnsi="Times New Roman"/>
          <w:color w:val="2C2C2C"/>
          <w:sz w:val="28"/>
          <w:szCs w:val="28"/>
          <w:lang w:val="uk-UA" w:eastAsia="ru-RU"/>
        </w:rPr>
        <w:t>Зозулинської</w:t>
      </w:r>
      <w:proofErr w:type="spellEnd"/>
      <w:r>
        <w:rPr>
          <w:rFonts w:ascii="Times New Roman" w:eastAsia="Times New Roman" w:hAnsi="Times New Roman"/>
          <w:color w:val="2C2C2C"/>
          <w:sz w:val="28"/>
          <w:szCs w:val="28"/>
          <w:lang w:val="uk-UA" w:eastAsia="ru-RU"/>
        </w:rPr>
        <w:t xml:space="preserve"> сільської  ради від 24</w:t>
      </w:r>
      <w:r w:rsidRPr="00166BD7">
        <w:rPr>
          <w:rFonts w:ascii="Times New Roman" w:eastAsia="Times New Roman" w:hAnsi="Times New Roman"/>
          <w:color w:val="2C2C2C"/>
          <w:sz w:val="28"/>
          <w:szCs w:val="28"/>
          <w:lang w:val="uk-UA" w:eastAsia="ru-RU"/>
        </w:rPr>
        <w:t>.</w:t>
      </w:r>
      <w:r>
        <w:rPr>
          <w:rFonts w:ascii="Times New Roman" w:eastAsia="Times New Roman" w:hAnsi="Times New Roman"/>
          <w:color w:val="2C2C2C"/>
          <w:sz w:val="28"/>
          <w:szCs w:val="28"/>
          <w:lang w:val="uk-UA" w:eastAsia="ru-RU"/>
        </w:rPr>
        <w:t>11</w:t>
      </w:r>
      <w:r w:rsidRPr="00166BD7">
        <w:rPr>
          <w:rFonts w:ascii="Times New Roman" w:eastAsia="Times New Roman" w:hAnsi="Times New Roman"/>
          <w:color w:val="2C2C2C"/>
          <w:sz w:val="28"/>
          <w:szCs w:val="28"/>
          <w:lang w:val="uk-UA" w:eastAsia="ru-RU"/>
        </w:rPr>
        <w:t>.201</w:t>
      </w:r>
      <w:r>
        <w:rPr>
          <w:rFonts w:ascii="Times New Roman" w:eastAsia="Times New Roman" w:hAnsi="Times New Roman"/>
          <w:color w:val="2C2C2C"/>
          <w:sz w:val="28"/>
          <w:szCs w:val="28"/>
          <w:lang w:val="uk-UA" w:eastAsia="ru-RU"/>
        </w:rPr>
        <w:t>7</w:t>
      </w:r>
      <w:r w:rsidRPr="00166BD7">
        <w:rPr>
          <w:rFonts w:ascii="Times New Roman" w:eastAsia="Times New Roman" w:hAnsi="Times New Roman"/>
          <w:color w:val="2C2C2C"/>
          <w:sz w:val="28"/>
          <w:szCs w:val="28"/>
          <w:lang w:val="uk-UA" w:eastAsia="ru-RU"/>
        </w:rPr>
        <w:t xml:space="preserve"> № </w:t>
      </w:r>
      <w:r>
        <w:rPr>
          <w:rFonts w:ascii="Times New Roman" w:eastAsia="Times New Roman" w:hAnsi="Times New Roman"/>
          <w:color w:val="2C2C2C"/>
          <w:sz w:val="28"/>
          <w:szCs w:val="28"/>
          <w:lang w:val="uk-UA" w:eastAsia="ru-RU"/>
        </w:rPr>
        <w:t>301</w:t>
      </w:r>
      <w:r w:rsidRPr="00166BD7">
        <w:rPr>
          <w:rFonts w:ascii="Times New Roman" w:eastAsia="Times New Roman" w:hAnsi="Times New Roman"/>
          <w:color w:val="2C2C2C"/>
          <w:sz w:val="28"/>
          <w:szCs w:val="28"/>
          <w:lang w:val="uk-UA" w:eastAsia="ru-RU"/>
        </w:rPr>
        <w:t xml:space="preserve"> щодо надання згоди на вилучення частини земельної</w:t>
      </w:r>
      <w:r>
        <w:rPr>
          <w:rFonts w:ascii="Times New Roman" w:eastAsia="Times New Roman" w:hAnsi="Times New Roman"/>
          <w:color w:val="2C2C2C"/>
          <w:sz w:val="28"/>
          <w:szCs w:val="28"/>
          <w:lang w:val="uk-UA" w:eastAsia="ru-RU"/>
        </w:rPr>
        <w:t xml:space="preserve"> ділянки,</w:t>
      </w:r>
      <w:r w:rsidR="00BA2568">
        <w:rPr>
          <w:rFonts w:ascii="Times New Roman" w:eastAsia="Times New Roman" w:hAnsi="Times New Roman"/>
          <w:color w:val="2C2C2C"/>
          <w:sz w:val="28"/>
          <w:szCs w:val="28"/>
          <w:lang w:val="uk-UA" w:eastAsia="ru-RU"/>
        </w:rPr>
        <w:t xml:space="preserve"> </w:t>
      </w:r>
      <w:r>
        <w:rPr>
          <w:rFonts w:ascii="Times New Roman" w:eastAsia="Times New Roman" w:hAnsi="Times New Roman"/>
          <w:color w:val="2C2C2C"/>
          <w:sz w:val="28"/>
          <w:szCs w:val="28"/>
          <w:lang w:val="uk-UA" w:eastAsia="ru-RU"/>
        </w:rPr>
        <w:t xml:space="preserve">що знаходиться </w:t>
      </w:r>
      <w:r w:rsidRPr="00166BD7">
        <w:rPr>
          <w:rFonts w:ascii="Times New Roman" w:eastAsia="Times New Roman" w:hAnsi="Times New Roman"/>
          <w:color w:val="2C2C2C"/>
          <w:sz w:val="28"/>
          <w:szCs w:val="28"/>
          <w:lang w:val="uk-UA" w:eastAsia="ru-RU"/>
        </w:rPr>
        <w:t xml:space="preserve">  в </w:t>
      </w:r>
      <w:r>
        <w:rPr>
          <w:rFonts w:ascii="Times New Roman" w:eastAsia="Times New Roman" w:hAnsi="Times New Roman"/>
          <w:color w:val="2C2C2C"/>
          <w:sz w:val="28"/>
          <w:szCs w:val="28"/>
          <w:lang w:val="uk-UA" w:eastAsia="ru-RU"/>
        </w:rPr>
        <w:t>селі Зозулинці з користування ЗОШ І-ІІІ ступенів</w:t>
      </w:r>
      <w:r w:rsidRPr="00166BD7">
        <w:rPr>
          <w:rFonts w:ascii="Times New Roman" w:eastAsia="Times New Roman" w:hAnsi="Times New Roman"/>
          <w:color w:val="2C2C2C"/>
          <w:sz w:val="28"/>
          <w:szCs w:val="28"/>
          <w:lang w:val="uk-UA" w:eastAsia="ru-RU"/>
        </w:rPr>
        <w:t xml:space="preserve"> </w:t>
      </w:r>
      <w:r>
        <w:rPr>
          <w:rFonts w:ascii="Times New Roman" w:eastAsia="Times New Roman" w:hAnsi="Times New Roman"/>
          <w:color w:val="2C2C2C"/>
          <w:sz w:val="28"/>
          <w:szCs w:val="28"/>
          <w:lang w:val="uk-UA" w:eastAsia="ru-RU"/>
        </w:rPr>
        <w:t xml:space="preserve"> </w:t>
      </w:r>
    </w:p>
    <w:p w:rsidR="00290691" w:rsidRDefault="00290691" w:rsidP="00C1478D">
      <w:pPr>
        <w:shd w:val="clear" w:color="auto" w:fill="FFFFFF"/>
        <w:jc w:val="both"/>
        <w:rPr>
          <w:rFonts w:ascii="Times New Roman" w:eastAsia="Times New Roman" w:hAnsi="Times New Roman"/>
          <w:color w:val="2C2C2C"/>
          <w:sz w:val="28"/>
          <w:szCs w:val="28"/>
          <w:lang w:val="uk-UA" w:eastAsia="ru-RU"/>
        </w:rPr>
      </w:pPr>
      <w:r>
        <w:rPr>
          <w:rFonts w:ascii="Times New Roman" w:eastAsia="Times New Roman" w:hAnsi="Times New Roman"/>
          <w:color w:val="2C2C2C"/>
          <w:sz w:val="28"/>
          <w:szCs w:val="28"/>
          <w:lang w:val="uk-UA" w:eastAsia="ru-RU"/>
        </w:rPr>
        <w:t>с. Зозули</w:t>
      </w:r>
      <w:r w:rsidR="003D0F5C">
        <w:rPr>
          <w:rFonts w:ascii="Times New Roman" w:eastAsia="Times New Roman" w:hAnsi="Times New Roman"/>
          <w:color w:val="2C2C2C"/>
          <w:sz w:val="28"/>
          <w:szCs w:val="28"/>
          <w:lang w:val="uk-UA" w:eastAsia="ru-RU"/>
        </w:rPr>
        <w:t xml:space="preserve">нці </w:t>
      </w:r>
      <w:proofErr w:type="spellStart"/>
      <w:r w:rsidR="003D0F5C">
        <w:rPr>
          <w:rFonts w:ascii="Times New Roman" w:eastAsia="Times New Roman" w:hAnsi="Times New Roman"/>
          <w:color w:val="2C2C2C"/>
          <w:sz w:val="28"/>
          <w:szCs w:val="28"/>
          <w:lang w:val="uk-UA" w:eastAsia="ru-RU"/>
        </w:rPr>
        <w:t>Зозулинській</w:t>
      </w:r>
      <w:proofErr w:type="spellEnd"/>
      <w:r w:rsidR="003D0F5C">
        <w:rPr>
          <w:rFonts w:ascii="Times New Roman" w:eastAsia="Times New Roman" w:hAnsi="Times New Roman"/>
          <w:color w:val="2C2C2C"/>
          <w:sz w:val="28"/>
          <w:szCs w:val="28"/>
          <w:lang w:val="uk-UA" w:eastAsia="ru-RU"/>
        </w:rPr>
        <w:t xml:space="preserve"> сільській раді</w:t>
      </w:r>
      <w:r w:rsidRPr="00166BD7">
        <w:rPr>
          <w:rFonts w:ascii="Times New Roman" w:eastAsia="Times New Roman" w:hAnsi="Times New Roman"/>
          <w:color w:val="2C2C2C"/>
          <w:sz w:val="28"/>
          <w:szCs w:val="28"/>
          <w:lang w:val="uk-UA" w:eastAsia="ru-RU"/>
        </w:rPr>
        <w:t>, враховуючи рекомендації постійної комісії</w:t>
      </w:r>
      <w:r>
        <w:rPr>
          <w:rFonts w:ascii="Times New Roman" w:eastAsia="Times New Roman" w:hAnsi="Times New Roman"/>
          <w:color w:val="2C2C2C"/>
          <w:sz w:val="28"/>
          <w:szCs w:val="28"/>
          <w:lang w:val="uk-UA" w:eastAsia="ru-RU"/>
        </w:rPr>
        <w:t xml:space="preserve"> районної ради</w:t>
      </w:r>
      <w:r w:rsidRPr="00166BD7">
        <w:rPr>
          <w:rFonts w:ascii="Times New Roman" w:eastAsia="Times New Roman" w:hAnsi="Times New Roman"/>
          <w:color w:val="2C2C2C"/>
          <w:sz w:val="28"/>
          <w:szCs w:val="28"/>
          <w:lang w:val="uk-UA" w:eastAsia="ru-RU"/>
        </w:rPr>
        <w:t xml:space="preserve"> з питань агропромислового комплексу, земельних відносин,</w:t>
      </w:r>
      <w:r>
        <w:rPr>
          <w:rFonts w:ascii="Times New Roman" w:eastAsia="Times New Roman" w:hAnsi="Times New Roman"/>
          <w:color w:val="2C2C2C"/>
          <w:sz w:val="28"/>
          <w:szCs w:val="28"/>
          <w:lang w:val="uk-UA" w:eastAsia="ru-RU"/>
        </w:rPr>
        <w:t xml:space="preserve"> екології</w:t>
      </w:r>
      <w:r w:rsidRPr="00166BD7">
        <w:rPr>
          <w:rFonts w:ascii="Times New Roman" w:eastAsia="Times New Roman" w:hAnsi="Times New Roman"/>
          <w:color w:val="2C2C2C"/>
          <w:sz w:val="28"/>
          <w:szCs w:val="28"/>
          <w:lang w:val="uk-UA" w:eastAsia="ru-RU"/>
        </w:rPr>
        <w:t xml:space="preserve"> </w:t>
      </w:r>
      <w:r>
        <w:rPr>
          <w:rFonts w:ascii="Times New Roman" w:eastAsia="Times New Roman" w:hAnsi="Times New Roman"/>
          <w:color w:val="2C2C2C"/>
          <w:sz w:val="28"/>
          <w:szCs w:val="28"/>
          <w:lang w:val="uk-UA" w:eastAsia="ru-RU"/>
        </w:rPr>
        <w:t>та охорони навколишнього природного середовища від 15 грудня 2017</w:t>
      </w:r>
      <w:r w:rsidR="00C1478D">
        <w:rPr>
          <w:rFonts w:ascii="Times New Roman" w:eastAsia="Times New Roman" w:hAnsi="Times New Roman"/>
          <w:color w:val="2C2C2C"/>
          <w:sz w:val="28"/>
          <w:szCs w:val="28"/>
          <w:lang w:val="uk-UA" w:eastAsia="ru-RU"/>
        </w:rPr>
        <w:t xml:space="preserve"> </w:t>
      </w:r>
      <w:r>
        <w:rPr>
          <w:rFonts w:ascii="Times New Roman" w:eastAsia="Times New Roman" w:hAnsi="Times New Roman"/>
          <w:color w:val="2C2C2C"/>
          <w:sz w:val="28"/>
          <w:szCs w:val="28"/>
          <w:lang w:val="uk-UA" w:eastAsia="ru-RU"/>
        </w:rPr>
        <w:t>р</w:t>
      </w:r>
      <w:r w:rsidR="00C1478D">
        <w:rPr>
          <w:rFonts w:ascii="Times New Roman" w:eastAsia="Times New Roman" w:hAnsi="Times New Roman"/>
          <w:color w:val="2C2C2C"/>
          <w:sz w:val="28"/>
          <w:szCs w:val="28"/>
          <w:lang w:val="uk-UA" w:eastAsia="ru-RU"/>
        </w:rPr>
        <w:t>оку</w:t>
      </w:r>
      <w:r>
        <w:rPr>
          <w:rFonts w:ascii="Times New Roman" w:eastAsia="Times New Roman" w:hAnsi="Times New Roman"/>
          <w:color w:val="2C2C2C"/>
          <w:sz w:val="28"/>
          <w:szCs w:val="28"/>
          <w:lang w:val="uk-UA" w:eastAsia="ru-RU"/>
        </w:rPr>
        <w:t xml:space="preserve">,  керуючись статтями </w:t>
      </w:r>
      <w:r w:rsidRPr="00166BD7">
        <w:rPr>
          <w:rFonts w:ascii="Times New Roman" w:eastAsia="Times New Roman" w:hAnsi="Times New Roman"/>
          <w:color w:val="2C2C2C"/>
          <w:sz w:val="28"/>
          <w:szCs w:val="28"/>
          <w:lang w:val="uk-UA" w:eastAsia="ru-RU"/>
        </w:rPr>
        <w:t xml:space="preserve"> 43</w:t>
      </w:r>
      <w:r>
        <w:rPr>
          <w:rFonts w:ascii="Times New Roman" w:eastAsia="Times New Roman" w:hAnsi="Times New Roman"/>
          <w:color w:val="2C2C2C"/>
          <w:sz w:val="28"/>
          <w:szCs w:val="28"/>
          <w:lang w:val="uk-UA" w:eastAsia="ru-RU"/>
        </w:rPr>
        <w:t>, 60</w:t>
      </w:r>
      <w:r w:rsidRPr="00166BD7">
        <w:rPr>
          <w:rFonts w:ascii="Times New Roman" w:eastAsia="Times New Roman" w:hAnsi="Times New Roman"/>
          <w:color w:val="2C2C2C"/>
          <w:sz w:val="28"/>
          <w:szCs w:val="28"/>
          <w:lang w:val="uk-UA" w:eastAsia="ru-RU"/>
        </w:rPr>
        <w:t xml:space="preserve"> Закону України "Про місцеве самоврядування в Україні", районна рада</w:t>
      </w:r>
    </w:p>
    <w:p w:rsidR="00590B0F" w:rsidRPr="00166BD7" w:rsidRDefault="00590B0F" w:rsidP="00290691">
      <w:pPr>
        <w:shd w:val="clear" w:color="auto" w:fill="FFFFFF"/>
        <w:spacing w:after="96"/>
        <w:jc w:val="both"/>
        <w:rPr>
          <w:rFonts w:ascii="Times New Roman" w:eastAsia="Times New Roman" w:hAnsi="Times New Roman"/>
          <w:color w:val="2C2C2C"/>
          <w:sz w:val="28"/>
          <w:szCs w:val="28"/>
          <w:lang w:val="uk-UA" w:eastAsia="ru-RU"/>
        </w:rPr>
      </w:pPr>
    </w:p>
    <w:p w:rsidR="00590B0F" w:rsidRPr="003A7AB9" w:rsidRDefault="00290691" w:rsidP="00590B0F">
      <w:pPr>
        <w:ind w:left="142" w:right="1"/>
        <w:jc w:val="center"/>
        <w:rPr>
          <w:rFonts w:ascii="Times New Roman" w:hAnsi="Times New Roman"/>
          <w:sz w:val="28"/>
          <w:szCs w:val="28"/>
          <w:lang w:val="uk-UA"/>
        </w:rPr>
      </w:pPr>
      <w:r w:rsidRPr="005A42D4">
        <w:rPr>
          <w:rFonts w:ascii="Times New Roman" w:eastAsia="Times New Roman" w:hAnsi="Times New Roman"/>
          <w:color w:val="2C2C2C"/>
          <w:sz w:val="28"/>
          <w:szCs w:val="28"/>
          <w:lang w:eastAsia="ru-RU"/>
        </w:rPr>
        <w:t> </w:t>
      </w:r>
      <w:r w:rsidR="00590B0F">
        <w:rPr>
          <w:rFonts w:ascii="Times New Roman" w:hAnsi="Times New Roman"/>
          <w:b/>
          <w:sz w:val="28"/>
          <w:szCs w:val="28"/>
          <w:lang w:val="uk-UA"/>
        </w:rPr>
        <w:t>в и р і ш и л а:</w:t>
      </w:r>
    </w:p>
    <w:p w:rsidR="00590B0F" w:rsidRPr="00C96417" w:rsidRDefault="00590B0F" w:rsidP="00590B0F">
      <w:pPr>
        <w:ind w:firstLine="502"/>
        <w:contextualSpacing/>
        <w:jc w:val="both"/>
        <w:rPr>
          <w:rFonts w:ascii="Times New Roman" w:hAnsi="Times New Roman"/>
          <w:sz w:val="28"/>
          <w:szCs w:val="28"/>
          <w:lang w:val="uk-UA"/>
        </w:rPr>
      </w:pPr>
      <w:r w:rsidRPr="003A7AB9">
        <w:rPr>
          <w:rFonts w:ascii="Times New Roman" w:hAnsi="Times New Roman"/>
          <w:sz w:val="28"/>
          <w:szCs w:val="28"/>
          <w:lang w:val="uk-UA"/>
        </w:rPr>
        <w:t xml:space="preserve">   </w:t>
      </w:r>
    </w:p>
    <w:p w:rsidR="00290691" w:rsidRPr="005A42D4" w:rsidRDefault="00290691" w:rsidP="00290691">
      <w:pPr>
        <w:shd w:val="clear" w:color="auto" w:fill="FFFFFF"/>
        <w:spacing w:after="96"/>
        <w:jc w:val="both"/>
        <w:rPr>
          <w:rFonts w:ascii="Times New Roman" w:eastAsia="Times New Roman" w:hAnsi="Times New Roman"/>
          <w:color w:val="2C2C2C"/>
          <w:sz w:val="28"/>
          <w:szCs w:val="28"/>
          <w:lang w:val="uk-UA" w:eastAsia="ru-RU"/>
        </w:rPr>
      </w:pPr>
      <w:r w:rsidRPr="005A42D4">
        <w:rPr>
          <w:rFonts w:ascii="Times New Roman" w:eastAsia="Times New Roman" w:hAnsi="Times New Roman"/>
          <w:color w:val="2C2C2C"/>
          <w:sz w:val="28"/>
          <w:szCs w:val="28"/>
          <w:lang w:eastAsia="ru-RU"/>
        </w:rPr>
        <w:t xml:space="preserve">      1.  </w:t>
      </w:r>
      <w:proofErr w:type="spellStart"/>
      <w:proofErr w:type="gramStart"/>
      <w:r w:rsidRPr="005A42D4">
        <w:rPr>
          <w:rFonts w:ascii="Times New Roman" w:eastAsia="Times New Roman" w:hAnsi="Times New Roman"/>
          <w:color w:val="2C2C2C"/>
          <w:sz w:val="28"/>
          <w:szCs w:val="28"/>
          <w:lang w:eastAsia="ru-RU"/>
        </w:rPr>
        <w:t>Надати</w:t>
      </w:r>
      <w:proofErr w:type="spellEnd"/>
      <w:r w:rsidRPr="005A42D4">
        <w:rPr>
          <w:rFonts w:ascii="Times New Roman" w:eastAsia="Times New Roman" w:hAnsi="Times New Roman"/>
          <w:color w:val="2C2C2C"/>
          <w:sz w:val="28"/>
          <w:szCs w:val="28"/>
          <w:lang w:eastAsia="ru-RU"/>
        </w:rPr>
        <w:t xml:space="preserve"> </w:t>
      </w:r>
      <w:proofErr w:type="spellStart"/>
      <w:r w:rsidRPr="005A42D4">
        <w:rPr>
          <w:rFonts w:ascii="Times New Roman" w:eastAsia="Times New Roman" w:hAnsi="Times New Roman"/>
          <w:color w:val="2C2C2C"/>
          <w:sz w:val="28"/>
          <w:szCs w:val="28"/>
          <w:lang w:eastAsia="ru-RU"/>
        </w:rPr>
        <w:t>згоду</w:t>
      </w:r>
      <w:proofErr w:type="spellEnd"/>
      <w:r w:rsidRPr="005A42D4">
        <w:rPr>
          <w:rFonts w:ascii="Times New Roman" w:eastAsia="Times New Roman" w:hAnsi="Times New Roman"/>
          <w:color w:val="2C2C2C"/>
          <w:sz w:val="28"/>
          <w:szCs w:val="28"/>
          <w:lang w:eastAsia="ru-RU"/>
        </w:rPr>
        <w:t xml:space="preserve"> на </w:t>
      </w:r>
      <w:proofErr w:type="spellStart"/>
      <w:r w:rsidRPr="005A42D4">
        <w:rPr>
          <w:rFonts w:ascii="Times New Roman" w:eastAsia="Times New Roman" w:hAnsi="Times New Roman"/>
          <w:color w:val="2C2C2C"/>
          <w:sz w:val="28"/>
          <w:szCs w:val="28"/>
          <w:lang w:eastAsia="ru-RU"/>
        </w:rPr>
        <w:t>вилучення</w:t>
      </w:r>
      <w:proofErr w:type="spellEnd"/>
      <w:r w:rsidRPr="005A42D4">
        <w:rPr>
          <w:rFonts w:ascii="Times New Roman" w:eastAsia="Times New Roman" w:hAnsi="Times New Roman"/>
          <w:color w:val="2C2C2C"/>
          <w:sz w:val="28"/>
          <w:szCs w:val="28"/>
          <w:lang w:eastAsia="ru-RU"/>
        </w:rPr>
        <w:t xml:space="preserve"> </w:t>
      </w:r>
      <w:proofErr w:type="spellStart"/>
      <w:r w:rsidRPr="005A42D4">
        <w:rPr>
          <w:rFonts w:ascii="Times New Roman" w:eastAsia="Times New Roman" w:hAnsi="Times New Roman"/>
          <w:color w:val="2C2C2C"/>
          <w:sz w:val="28"/>
          <w:szCs w:val="28"/>
          <w:lang w:eastAsia="ru-RU"/>
        </w:rPr>
        <w:t>части</w:t>
      </w:r>
      <w:r w:rsidR="003D0F5C">
        <w:rPr>
          <w:rFonts w:ascii="Times New Roman" w:eastAsia="Times New Roman" w:hAnsi="Times New Roman"/>
          <w:color w:val="2C2C2C"/>
          <w:sz w:val="28"/>
          <w:szCs w:val="28"/>
          <w:lang w:eastAsia="ru-RU"/>
        </w:rPr>
        <w:t>ни</w:t>
      </w:r>
      <w:proofErr w:type="spellEnd"/>
      <w:r w:rsidR="003D0F5C">
        <w:rPr>
          <w:rFonts w:ascii="Times New Roman" w:eastAsia="Times New Roman" w:hAnsi="Times New Roman"/>
          <w:color w:val="2C2C2C"/>
          <w:sz w:val="28"/>
          <w:szCs w:val="28"/>
          <w:lang w:eastAsia="ru-RU"/>
        </w:rPr>
        <w:t xml:space="preserve"> </w:t>
      </w:r>
      <w:proofErr w:type="spellStart"/>
      <w:r w:rsidR="003D0F5C">
        <w:rPr>
          <w:rFonts w:ascii="Times New Roman" w:eastAsia="Times New Roman" w:hAnsi="Times New Roman"/>
          <w:color w:val="2C2C2C"/>
          <w:sz w:val="28"/>
          <w:szCs w:val="28"/>
          <w:lang w:eastAsia="ru-RU"/>
        </w:rPr>
        <w:t>земельної</w:t>
      </w:r>
      <w:proofErr w:type="spellEnd"/>
      <w:r w:rsidR="003D0F5C">
        <w:rPr>
          <w:rFonts w:ascii="Times New Roman" w:eastAsia="Times New Roman" w:hAnsi="Times New Roman"/>
          <w:color w:val="2C2C2C"/>
          <w:sz w:val="28"/>
          <w:szCs w:val="28"/>
          <w:lang w:eastAsia="ru-RU"/>
        </w:rPr>
        <w:t xml:space="preserve"> </w:t>
      </w:r>
      <w:proofErr w:type="spellStart"/>
      <w:r w:rsidR="003D0F5C">
        <w:rPr>
          <w:rFonts w:ascii="Times New Roman" w:eastAsia="Times New Roman" w:hAnsi="Times New Roman"/>
          <w:color w:val="2C2C2C"/>
          <w:sz w:val="28"/>
          <w:szCs w:val="28"/>
          <w:lang w:eastAsia="ru-RU"/>
        </w:rPr>
        <w:t>ділянки</w:t>
      </w:r>
      <w:proofErr w:type="spellEnd"/>
      <w:r w:rsidR="003D0F5C">
        <w:rPr>
          <w:rFonts w:ascii="Times New Roman" w:eastAsia="Times New Roman" w:hAnsi="Times New Roman"/>
          <w:color w:val="2C2C2C"/>
          <w:sz w:val="28"/>
          <w:szCs w:val="28"/>
          <w:lang w:eastAsia="ru-RU"/>
        </w:rPr>
        <w:t> </w:t>
      </w:r>
      <w:proofErr w:type="spellStart"/>
      <w:r>
        <w:rPr>
          <w:rFonts w:ascii="Times New Roman" w:eastAsia="Times New Roman" w:hAnsi="Times New Roman"/>
          <w:color w:val="2C2C2C"/>
          <w:sz w:val="28"/>
          <w:szCs w:val="28"/>
          <w:lang w:eastAsia="ru-RU"/>
        </w:rPr>
        <w:t>площею</w:t>
      </w:r>
      <w:proofErr w:type="spellEnd"/>
      <w:r>
        <w:rPr>
          <w:rFonts w:ascii="Times New Roman" w:eastAsia="Times New Roman" w:hAnsi="Times New Roman"/>
          <w:color w:val="2C2C2C"/>
          <w:sz w:val="28"/>
          <w:szCs w:val="28"/>
          <w:lang w:eastAsia="ru-RU"/>
        </w:rPr>
        <w:t xml:space="preserve"> </w:t>
      </w:r>
      <w:r>
        <w:rPr>
          <w:rFonts w:ascii="Times New Roman" w:eastAsia="Times New Roman" w:hAnsi="Times New Roman"/>
          <w:color w:val="2C2C2C"/>
          <w:sz w:val="28"/>
          <w:szCs w:val="28"/>
          <w:lang w:val="uk-UA" w:eastAsia="ru-RU"/>
        </w:rPr>
        <w:t>0,10</w:t>
      </w:r>
      <w:r w:rsidR="00C1478D">
        <w:rPr>
          <w:rFonts w:ascii="Times New Roman" w:eastAsia="Times New Roman" w:hAnsi="Times New Roman"/>
          <w:color w:val="2C2C2C"/>
          <w:sz w:val="28"/>
          <w:szCs w:val="28"/>
          <w:lang w:val="uk-UA" w:eastAsia="ru-RU"/>
        </w:rPr>
        <w:t xml:space="preserve"> </w:t>
      </w:r>
      <w:r>
        <w:rPr>
          <w:rFonts w:ascii="Times New Roman" w:eastAsia="Times New Roman" w:hAnsi="Times New Roman"/>
          <w:color w:val="2C2C2C"/>
          <w:sz w:val="28"/>
          <w:szCs w:val="28"/>
          <w:lang w:val="uk-UA" w:eastAsia="ru-RU"/>
        </w:rPr>
        <w:t>га,</w:t>
      </w:r>
      <w:r>
        <w:rPr>
          <w:rFonts w:ascii="Times New Roman" w:eastAsia="Times New Roman" w:hAnsi="Times New Roman"/>
          <w:color w:val="2C2C2C"/>
          <w:sz w:val="28"/>
          <w:szCs w:val="28"/>
          <w:lang w:eastAsia="ru-RU"/>
        </w:rPr>
        <w:t xml:space="preserve"> </w:t>
      </w:r>
      <w:r>
        <w:rPr>
          <w:rFonts w:ascii="Times New Roman" w:eastAsia="Times New Roman" w:hAnsi="Times New Roman"/>
          <w:color w:val="2C2C2C"/>
          <w:sz w:val="28"/>
          <w:szCs w:val="28"/>
          <w:lang w:val="uk-UA" w:eastAsia="ru-RU"/>
        </w:rPr>
        <w:t xml:space="preserve">що знаходиться у с. Зозулинці та перебуває у  користуванні загальноосвітньої школи </w:t>
      </w:r>
      <w:r w:rsidR="003574BC">
        <w:rPr>
          <w:rFonts w:ascii="Times New Roman" w:eastAsia="Times New Roman" w:hAnsi="Times New Roman"/>
          <w:color w:val="2C2C2C"/>
          <w:sz w:val="28"/>
          <w:szCs w:val="28"/>
          <w:lang w:val="uk-UA" w:eastAsia="ru-RU"/>
        </w:rPr>
        <w:t>І-ІІІ ступенів с. Зозулинці</w:t>
      </w:r>
      <w:r>
        <w:rPr>
          <w:rFonts w:ascii="Times New Roman" w:eastAsia="Times New Roman" w:hAnsi="Times New Roman"/>
          <w:color w:val="2C2C2C"/>
          <w:sz w:val="28"/>
          <w:szCs w:val="28"/>
          <w:lang w:val="uk-UA" w:eastAsia="ru-RU"/>
        </w:rPr>
        <w:t xml:space="preserve">, </w:t>
      </w:r>
      <w:proofErr w:type="spellStart"/>
      <w:r>
        <w:rPr>
          <w:rFonts w:ascii="Times New Roman" w:eastAsia="Times New Roman" w:hAnsi="Times New Roman"/>
          <w:color w:val="2C2C2C"/>
          <w:sz w:val="28"/>
          <w:szCs w:val="28"/>
          <w:lang w:val="uk-UA" w:eastAsia="ru-RU"/>
        </w:rPr>
        <w:t>Зозулинській</w:t>
      </w:r>
      <w:proofErr w:type="spellEnd"/>
      <w:r>
        <w:rPr>
          <w:rFonts w:ascii="Times New Roman" w:eastAsia="Times New Roman" w:hAnsi="Times New Roman"/>
          <w:color w:val="2C2C2C"/>
          <w:sz w:val="28"/>
          <w:szCs w:val="28"/>
          <w:lang w:val="uk-UA" w:eastAsia="ru-RU"/>
        </w:rPr>
        <w:t xml:space="preserve"> сільській раді</w:t>
      </w:r>
      <w:r w:rsidRPr="005A42D4">
        <w:rPr>
          <w:rFonts w:ascii="Times New Roman" w:eastAsia="Times New Roman" w:hAnsi="Times New Roman"/>
          <w:color w:val="2C2C2C"/>
          <w:sz w:val="28"/>
          <w:szCs w:val="28"/>
          <w:lang w:val="uk-UA" w:eastAsia="ru-RU"/>
        </w:rPr>
        <w:t>.</w:t>
      </w:r>
      <w:r w:rsidRPr="005A42D4">
        <w:rPr>
          <w:rFonts w:ascii="Times New Roman" w:eastAsia="Times New Roman" w:hAnsi="Times New Roman"/>
          <w:color w:val="2C2C2C"/>
          <w:sz w:val="28"/>
          <w:szCs w:val="28"/>
          <w:lang w:eastAsia="ru-RU"/>
        </w:rPr>
        <w:t>  </w:t>
      </w:r>
      <w:proofErr w:type="gramEnd"/>
    </w:p>
    <w:p w:rsidR="00290691" w:rsidRPr="005A42D4" w:rsidRDefault="00290691" w:rsidP="00290691">
      <w:pPr>
        <w:shd w:val="clear" w:color="auto" w:fill="FFFFFF"/>
        <w:spacing w:after="96"/>
        <w:jc w:val="both"/>
        <w:rPr>
          <w:rFonts w:ascii="Times New Roman" w:eastAsia="Times New Roman" w:hAnsi="Times New Roman"/>
          <w:color w:val="2C2C2C"/>
          <w:sz w:val="28"/>
          <w:szCs w:val="28"/>
          <w:lang w:eastAsia="ru-RU"/>
        </w:rPr>
      </w:pPr>
      <w:r w:rsidRPr="005A42D4">
        <w:rPr>
          <w:rFonts w:ascii="Times New Roman" w:eastAsia="Times New Roman" w:hAnsi="Times New Roman"/>
          <w:color w:val="2C2C2C"/>
          <w:sz w:val="28"/>
          <w:szCs w:val="28"/>
          <w:lang w:eastAsia="ru-RU"/>
        </w:rPr>
        <w:t>     </w:t>
      </w:r>
      <w:r w:rsidRPr="005A42D4">
        <w:rPr>
          <w:rFonts w:ascii="Times New Roman" w:eastAsia="Times New Roman" w:hAnsi="Times New Roman"/>
          <w:color w:val="2C2C2C"/>
          <w:sz w:val="28"/>
          <w:szCs w:val="28"/>
          <w:lang w:val="uk-UA" w:eastAsia="ru-RU"/>
        </w:rPr>
        <w:t xml:space="preserve"> </w:t>
      </w:r>
      <w:r w:rsidR="003574BC">
        <w:rPr>
          <w:rFonts w:ascii="Times New Roman" w:eastAsia="Times New Roman" w:hAnsi="Times New Roman"/>
          <w:color w:val="2C2C2C"/>
          <w:sz w:val="28"/>
          <w:szCs w:val="28"/>
          <w:lang w:eastAsia="ru-RU"/>
        </w:rPr>
        <w:t xml:space="preserve">2. Контроль за </w:t>
      </w:r>
      <w:proofErr w:type="spellStart"/>
      <w:r w:rsidR="003574BC">
        <w:rPr>
          <w:rFonts w:ascii="Times New Roman" w:eastAsia="Times New Roman" w:hAnsi="Times New Roman"/>
          <w:color w:val="2C2C2C"/>
          <w:sz w:val="28"/>
          <w:szCs w:val="28"/>
          <w:lang w:eastAsia="ru-RU"/>
        </w:rPr>
        <w:t>виконанням</w:t>
      </w:r>
      <w:proofErr w:type="spellEnd"/>
      <w:r w:rsidR="003574BC">
        <w:rPr>
          <w:rFonts w:ascii="Times New Roman" w:eastAsia="Times New Roman" w:hAnsi="Times New Roman"/>
          <w:color w:val="2C2C2C"/>
          <w:sz w:val="28"/>
          <w:szCs w:val="28"/>
          <w:lang w:eastAsia="ru-RU"/>
        </w:rPr>
        <w:t xml:space="preserve"> </w:t>
      </w:r>
      <w:r w:rsidR="003574BC" w:rsidRPr="00A27E11">
        <w:rPr>
          <w:rFonts w:ascii="Times New Roman" w:hAnsi="Times New Roman"/>
          <w:sz w:val="28"/>
          <w:szCs w:val="28"/>
          <w:lang w:val="uk-UA"/>
        </w:rPr>
        <w:t>дано</w:t>
      </w:r>
      <w:r w:rsidR="003574BC">
        <w:rPr>
          <w:rFonts w:ascii="Times New Roman" w:hAnsi="Times New Roman"/>
          <w:sz w:val="28"/>
          <w:szCs w:val="28"/>
          <w:lang w:val="uk-UA"/>
        </w:rPr>
        <w:t>го</w:t>
      </w:r>
      <w:r w:rsidRPr="005A42D4">
        <w:rPr>
          <w:rFonts w:ascii="Times New Roman" w:eastAsia="Times New Roman" w:hAnsi="Times New Roman"/>
          <w:color w:val="2C2C2C"/>
          <w:sz w:val="28"/>
          <w:szCs w:val="28"/>
          <w:lang w:eastAsia="ru-RU"/>
        </w:rPr>
        <w:t xml:space="preserve"> </w:t>
      </w:r>
      <w:proofErr w:type="spellStart"/>
      <w:proofErr w:type="gramStart"/>
      <w:r w:rsidRPr="005A42D4">
        <w:rPr>
          <w:rFonts w:ascii="Times New Roman" w:eastAsia="Times New Roman" w:hAnsi="Times New Roman"/>
          <w:color w:val="2C2C2C"/>
          <w:sz w:val="28"/>
          <w:szCs w:val="28"/>
          <w:lang w:eastAsia="ru-RU"/>
        </w:rPr>
        <w:t>р</w:t>
      </w:r>
      <w:proofErr w:type="gramEnd"/>
      <w:r w:rsidRPr="005A42D4">
        <w:rPr>
          <w:rFonts w:ascii="Times New Roman" w:eastAsia="Times New Roman" w:hAnsi="Times New Roman"/>
          <w:color w:val="2C2C2C"/>
          <w:sz w:val="28"/>
          <w:szCs w:val="28"/>
          <w:lang w:eastAsia="ru-RU"/>
        </w:rPr>
        <w:t>ішення</w:t>
      </w:r>
      <w:proofErr w:type="spellEnd"/>
      <w:r w:rsidRPr="005A42D4">
        <w:rPr>
          <w:rFonts w:ascii="Times New Roman" w:eastAsia="Times New Roman" w:hAnsi="Times New Roman"/>
          <w:color w:val="2C2C2C"/>
          <w:sz w:val="28"/>
          <w:szCs w:val="28"/>
          <w:lang w:eastAsia="ru-RU"/>
        </w:rPr>
        <w:t xml:space="preserve"> </w:t>
      </w:r>
      <w:proofErr w:type="spellStart"/>
      <w:r w:rsidRPr="005A42D4">
        <w:rPr>
          <w:rFonts w:ascii="Times New Roman" w:eastAsia="Times New Roman" w:hAnsi="Times New Roman"/>
          <w:color w:val="2C2C2C"/>
          <w:sz w:val="28"/>
          <w:szCs w:val="28"/>
          <w:lang w:eastAsia="ru-RU"/>
        </w:rPr>
        <w:t>покласти</w:t>
      </w:r>
      <w:proofErr w:type="spellEnd"/>
      <w:r w:rsidRPr="005A42D4">
        <w:rPr>
          <w:rFonts w:ascii="Times New Roman" w:eastAsia="Times New Roman" w:hAnsi="Times New Roman"/>
          <w:color w:val="2C2C2C"/>
          <w:sz w:val="28"/>
          <w:szCs w:val="28"/>
          <w:lang w:eastAsia="ru-RU"/>
        </w:rPr>
        <w:t xml:space="preserve"> на </w:t>
      </w:r>
      <w:proofErr w:type="spellStart"/>
      <w:r w:rsidRPr="005A42D4">
        <w:rPr>
          <w:rFonts w:ascii="Times New Roman" w:eastAsia="Times New Roman" w:hAnsi="Times New Roman"/>
          <w:color w:val="2C2C2C"/>
          <w:sz w:val="28"/>
          <w:szCs w:val="28"/>
          <w:lang w:eastAsia="ru-RU"/>
        </w:rPr>
        <w:t>постійну</w:t>
      </w:r>
      <w:proofErr w:type="spellEnd"/>
      <w:r w:rsidRPr="005A42D4">
        <w:rPr>
          <w:rFonts w:ascii="Times New Roman" w:eastAsia="Times New Roman" w:hAnsi="Times New Roman"/>
          <w:color w:val="2C2C2C"/>
          <w:sz w:val="28"/>
          <w:szCs w:val="28"/>
          <w:lang w:eastAsia="ru-RU"/>
        </w:rPr>
        <w:t xml:space="preserve"> </w:t>
      </w:r>
      <w:proofErr w:type="spellStart"/>
      <w:r w:rsidRPr="005A42D4">
        <w:rPr>
          <w:rFonts w:ascii="Times New Roman" w:eastAsia="Times New Roman" w:hAnsi="Times New Roman"/>
          <w:color w:val="2C2C2C"/>
          <w:sz w:val="28"/>
          <w:szCs w:val="28"/>
          <w:lang w:eastAsia="ru-RU"/>
        </w:rPr>
        <w:t>комісію</w:t>
      </w:r>
      <w:proofErr w:type="spellEnd"/>
      <w:r w:rsidRPr="005A42D4">
        <w:rPr>
          <w:rFonts w:ascii="Times New Roman" w:eastAsia="Times New Roman" w:hAnsi="Times New Roman"/>
          <w:color w:val="2C2C2C"/>
          <w:sz w:val="28"/>
          <w:szCs w:val="28"/>
          <w:lang w:eastAsia="ru-RU"/>
        </w:rPr>
        <w:t xml:space="preserve"> з </w:t>
      </w:r>
      <w:proofErr w:type="spellStart"/>
      <w:r w:rsidRPr="005A42D4">
        <w:rPr>
          <w:rFonts w:ascii="Times New Roman" w:eastAsia="Times New Roman" w:hAnsi="Times New Roman"/>
          <w:color w:val="2C2C2C"/>
          <w:sz w:val="28"/>
          <w:szCs w:val="28"/>
          <w:lang w:eastAsia="ru-RU"/>
        </w:rPr>
        <w:t>питань</w:t>
      </w:r>
      <w:proofErr w:type="spellEnd"/>
      <w:r w:rsidRPr="005A42D4">
        <w:rPr>
          <w:rFonts w:ascii="Times New Roman" w:eastAsia="Times New Roman" w:hAnsi="Times New Roman"/>
          <w:color w:val="2C2C2C"/>
          <w:sz w:val="28"/>
          <w:szCs w:val="28"/>
          <w:lang w:eastAsia="ru-RU"/>
        </w:rPr>
        <w:t xml:space="preserve"> </w:t>
      </w:r>
      <w:proofErr w:type="spellStart"/>
      <w:r w:rsidRPr="005A42D4">
        <w:rPr>
          <w:rFonts w:ascii="Times New Roman" w:eastAsia="Times New Roman" w:hAnsi="Times New Roman"/>
          <w:color w:val="2C2C2C"/>
          <w:sz w:val="28"/>
          <w:szCs w:val="28"/>
          <w:lang w:eastAsia="ru-RU"/>
        </w:rPr>
        <w:t>агропромислового</w:t>
      </w:r>
      <w:proofErr w:type="spellEnd"/>
      <w:r w:rsidRPr="005A42D4">
        <w:rPr>
          <w:rFonts w:ascii="Times New Roman" w:eastAsia="Times New Roman" w:hAnsi="Times New Roman"/>
          <w:color w:val="2C2C2C"/>
          <w:sz w:val="28"/>
          <w:szCs w:val="28"/>
          <w:lang w:eastAsia="ru-RU"/>
        </w:rPr>
        <w:t xml:space="preserve"> комплексу, </w:t>
      </w:r>
      <w:proofErr w:type="spellStart"/>
      <w:r w:rsidRPr="005A42D4">
        <w:rPr>
          <w:rFonts w:ascii="Times New Roman" w:eastAsia="Times New Roman" w:hAnsi="Times New Roman"/>
          <w:color w:val="2C2C2C"/>
          <w:sz w:val="28"/>
          <w:szCs w:val="28"/>
          <w:lang w:eastAsia="ru-RU"/>
        </w:rPr>
        <w:t>земельних</w:t>
      </w:r>
      <w:proofErr w:type="spellEnd"/>
      <w:r w:rsidRPr="005A42D4">
        <w:rPr>
          <w:rFonts w:ascii="Times New Roman" w:eastAsia="Times New Roman" w:hAnsi="Times New Roman"/>
          <w:color w:val="2C2C2C"/>
          <w:sz w:val="28"/>
          <w:szCs w:val="28"/>
          <w:lang w:eastAsia="ru-RU"/>
        </w:rPr>
        <w:t xml:space="preserve"> </w:t>
      </w:r>
      <w:proofErr w:type="spellStart"/>
      <w:r w:rsidRPr="005A42D4">
        <w:rPr>
          <w:rFonts w:ascii="Times New Roman" w:eastAsia="Times New Roman" w:hAnsi="Times New Roman"/>
          <w:color w:val="2C2C2C"/>
          <w:sz w:val="28"/>
          <w:szCs w:val="28"/>
          <w:lang w:eastAsia="ru-RU"/>
        </w:rPr>
        <w:t>відн</w:t>
      </w:r>
      <w:r>
        <w:rPr>
          <w:rFonts w:ascii="Times New Roman" w:eastAsia="Times New Roman" w:hAnsi="Times New Roman"/>
          <w:color w:val="2C2C2C"/>
          <w:sz w:val="28"/>
          <w:szCs w:val="28"/>
          <w:lang w:eastAsia="ru-RU"/>
        </w:rPr>
        <w:t>осин</w:t>
      </w:r>
      <w:proofErr w:type="spellEnd"/>
      <w:r>
        <w:rPr>
          <w:rFonts w:ascii="Times New Roman" w:eastAsia="Times New Roman" w:hAnsi="Times New Roman"/>
          <w:color w:val="2C2C2C"/>
          <w:sz w:val="28"/>
          <w:szCs w:val="28"/>
          <w:lang w:eastAsia="ru-RU"/>
        </w:rPr>
        <w:t xml:space="preserve">,  </w:t>
      </w:r>
      <w:proofErr w:type="spellStart"/>
      <w:r>
        <w:rPr>
          <w:rFonts w:ascii="Times New Roman" w:eastAsia="Times New Roman" w:hAnsi="Times New Roman"/>
          <w:color w:val="2C2C2C"/>
          <w:sz w:val="28"/>
          <w:szCs w:val="28"/>
          <w:lang w:eastAsia="ru-RU"/>
        </w:rPr>
        <w:t>екології</w:t>
      </w:r>
      <w:proofErr w:type="spellEnd"/>
      <w:r>
        <w:rPr>
          <w:rFonts w:ascii="Times New Roman" w:eastAsia="Times New Roman" w:hAnsi="Times New Roman"/>
          <w:color w:val="2C2C2C"/>
          <w:sz w:val="28"/>
          <w:szCs w:val="28"/>
          <w:lang w:eastAsia="ru-RU"/>
        </w:rPr>
        <w:t xml:space="preserve"> та</w:t>
      </w:r>
      <w:r>
        <w:rPr>
          <w:rFonts w:ascii="Times New Roman" w:eastAsia="Times New Roman" w:hAnsi="Times New Roman"/>
          <w:color w:val="2C2C2C"/>
          <w:sz w:val="28"/>
          <w:szCs w:val="28"/>
          <w:lang w:val="uk-UA" w:eastAsia="ru-RU"/>
        </w:rPr>
        <w:t xml:space="preserve"> охорони навколишнього природного середовища</w:t>
      </w:r>
      <w:r w:rsidRPr="005A42D4">
        <w:rPr>
          <w:rFonts w:ascii="Times New Roman" w:eastAsia="Times New Roman" w:hAnsi="Times New Roman"/>
          <w:color w:val="2C2C2C"/>
          <w:sz w:val="28"/>
          <w:szCs w:val="28"/>
          <w:lang w:eastAsia="ru-RU"/>
        </w:rPr>
        <w:t>.</w:t>
      </w:r>
    </w:p>
    <w:p w:rsidR="00290691" w:rsidRDefault="00290691" w:rsidP="00290691">
      <w:pPr>
        <w:shd w:val="clear" w:color="auto" w:fill="FFFFFF"/>
        <w:spacing w:after="96"/>
        <w:jc w:val="both"/>
        <w:rPr>
          <w:rFonts w:ascii="Times New Roman" w:eastAsia="Times New Roman" w:hAnsi="Times New Roman"/>
          <w:color w:val="2C2C2C"/>
          <w:sz w:val="28"/>
          <w:szCs w:val="28"/>
          <w:lang w:val="uk-UA" w:eastAsia="ru-RU"/>
        </w:rPr>
      </w:pPr>
      <w:r w:rsidRPr="005A42D4">
        <w:rPr>
          <w:rFonts w:ascii="Times New Roman" w:eastAsia="Times New Roman" w:hAnsi="Times New Roman"/>
          <w:color w:val="2C2C2C"/>
          <w:sz w:val="28"/>
          <w:szCs w:val="28"/>
          <w:lang w:eastAsia="ru-RU"/>
        </w:rPr>
        <w:t> </w:t>
      </w:r>
    </w:p>
    <w:p w:rsidR="00590B0F" w:rsidRDefault="00590B0F" w:rsidP="00290691">
      <w:pPr>
        <w:shd w:val="clear" w:color="auto" w:fill="FFFFFF"/>
        <w:spacing w:after="96"/>
        <w:jc w:val="both"/>
        <w:rPr>
          <w:rFonts w:ascii="Times New Roman" w:eastAsia="Times New Roman" w:hAnsi="Times New Roman"/>
          <w:color w:val="2C2C2C"/>
          <w:sz w:val="28"/>
          <w:szCs w:val="28"/>
          <w:lang w:val="uk-UA" w:eastAsia="ru-RU"/>
        </w:rPr>
      </w:pPr>
    </w:p>
    <w:p w:rsidR="00941307" w:rsidRDefault="00941307" w:rsidP="00290691">
      <w:pPr>
        <w:shd w:val="clear" w:color="auto" w:fill="FFFFFF"/>
        <w:spacing w:after="96"/>
        <w:jc w:val="both"/>
        <w:rPr>
          <w:rFonts w:ascii="Times New Roman" w:eastAsia="Times New Roman" w:hAnsi="Times New Roman"/>
          <w:color w:val="2C2C2C"/>
          <w:sz w:val="28"/>
          <w:szCs w:val="28"/>
          <w:lang w:val="uk-UA" w:eastAsia="ru-RU"/>
        </w:rPr>
      </w:pPr>
    </w:p>
    <w:p w:rsidR="00590B0F" w:rsidRPr="00590B0F" w:rsidRDefault="00590B0F" w:rsidP="00290691">
      <w:pPr>
        <w:shd w:val="clear" w:color="auto" w:fill="FFFFFF"/>
        <w:spacing w:after="96"/>
        <w:jc w:val="both"/>
        <w:rPr>
          <w:rFonts w:ascii="Times New Roman" w:eastAsia="Times New Roman" w:hAnsi="Times New Roman"/>
          <w:color w:val="2C2C2C"/>
          <w:sz w:val="28"/>
          <w:szCs w:val="28"/>
          <w:lang w:val="uk-UA" w:eastAsia="ru-RU"/>
        </w:rPr>
      </w:pPr>
    </w:p>
    <w:p w:rsidR="00290691" w:rsidRPr="00590B0F" w:rsidRDefault="00290691" w:rsidP="00290691">
      <w:pPr>
        <w:shd w:val="clear" w:color="auto" w:fill="FFFFFF"/>
        <w:spacing w:after="96"/>
        <w:jc w:val="both"/>
        <w:rPr>
          <w:rFonts w:ascii="Times New Roman" w:eastAsia="Times New Roman" w:hAnsi="Times New Roman"/>
          <w:b/>
          <w:color w:val="2C2C2C"/>
          <w:sz w:val="28"/>
          <w:szCs w:val="28"/>
          <w:lang w:eastAsia="ru-RU"/>
        </w:rPr>
      </w:pPr>
      <w:r w:rsidRPr="00590B0F">
        <w:rPr>
          <w:rFonts w:ascii="Times New Roman" w:eastAsia="Times New Roman" w:hAnsi="Times New Roman"/>
          <w:b/>
          <w:color w:val="2C2C2C"/>
          <w:sz w:val="28"/>
          <w:szCs w:val="28"/>
          <w:lang w:eastAsia="ru-RU"/>
        </w:rPr>
        <w:t>Голова районної ради</w:t>
      </w:r>
      <w:proofErr w:type="gramStart"/>
      <w:r w:rsidRPr="00590B0F">
        <w:rPr>
          <w:rFonts w:ascii="Times New Roman" w:eastAsia="Times New Roman" w:hAnsi="Times New Roman"/>
          <w:b/>
          <w:color w:val="2C2C2C"/>
          <w:sz w:val="28"/>
          <w:szCs w:val="28"/>
          <w:lang w:val="uk-UA" w:eastAsia="ru-RU"/>
        </w:rPr>
        <w:t xml:space="preserve">  </w:t>
      </w:r>
      <w:r w:rsidRPr="00590B0F">
        <w:rPr>
          <w:rFonts w:ascii="Times New Roman" w:eastAsia="Times New Roman" w:hAnsi="Times New Roman"/>
          <w:b/>
          <w:color w:val="2C2C2C"/>
          <w:sz w:val="28"/>
          <w:szCs w:val="28"/>
          <w:lang w:eastAsia="ru-RU"/>
        </w:rPr>
        <w:t>                                          </w:t>
      </w:r>
      <w:r w:rsidRPr="00590B0F">
        <w:rPr>
          <w:rFonts w:ascii="Times New Roman" w:eastAsia="Times New Roman" w:hAnsi="Times New Roman"/>
          <w:b/>
          <w:color w:val="2C2C2C"/>
          <w:sz w:val="28"/>
          <w:szCs w:val="28"/>
          <w:lang w:val="uk-UA" w:eastAsia="ru-RU"/>
        </w:rPr>
        <w:t>І.</w:t>
      </w:r>
      <w:proofErr w:type="gramEnd"/>
      <w:r w:rsidRPr="00590B0F">
        <w:rPr>
          <w:rFonts w:ascii="Times New Roman" w:eastAsia="Times New Roman" w:hAnsi="Times New Roman"/>
          <w:b/>
          <w:color w:val="2C2C2C"/>
          <w:sz w:val="28"/>
          <w:szCs w:val="28"/>
          <w:lang w:val="uk-UA" w:eastAsia="ru-RU"/>
        </w:rPr>
        <w:t>П.ДРОЗД</w:t>
      </w:r>
      <w:r w:rsidRPr="00590B0F">
        <w:rPr>
          <w:rFonts w:ascii="Times New Roman" w:eastAsia="Times New Roman" w:hAnsi="Times New Roman"/>
          <w:b/>
          <w:color w:val="2C2C2C"/>
          <w:sz w:val="28"/>
          <w:szCs w:val="28"/>
          <w:lang w:eastAsia="ru-RU"/>
        </w:rPr>
        <w:t>    </w:t>
      </w:r>
    </w:p>
    <w:p w:rsidR="00290691" w:rsidRPr="005A42D4" w:rsidRDefault="00290691" w:rsidP="00290691">
      <w:pPr>
        <w:shd w:val="clear" w:color="auto" w:fill="FFFFFF"/>
        <w:rPr>
          <w:rFonts w:ascii="Times New Roman" w:eastAsia="Times New Roman" w:hAnsi="Times New Roman"/>
          <w:color w:val="000000"/>
          <w:sz w:val="28"/>
          <w:szCs w:val="28"/>
          <w:shd w:val="clear" w:color="auto" w:fill="FFFFFF"/>
          <w:lang w:eastAsia="ru-RU"/>
        </w:rPr>
      </w:pPr>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290691" w:rsidRDefault="00290691" w:rsidP="00141630">
      <w:pPr>
        <w:rPr>
          <w:lang w:val="uk-UA"/>
        </w:rPr>
      </w:pPr>
    </w:p>
    <w:p w:rsidR="00290691" w:rsidRDefault="00290691" w:rsidP="00141630">
      <w:pPr>
        <w:rPr>
          <w:lang w:val="uk-UA"/>
        </w:rPr>
      </w:pPr>
    </w:p>
    <w:p w:rsidR="00290691" w:rsidRDefault="00290691" w:rsidP="00290691">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438C0E8F" wp14:editId="6F17547F">
            <wp:extent cx="424815" cy="577215"/>
            <wp:effectExtent l="0" t="0" r="0" b="0"/>
            <wp:docPr id="7" name="Рисунок 7"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290691" w:rsidRPr="00BD7FAE" w:rsidRDefault="00290691" w:rsidP="00290691">
      <w:pPr>
        <w:jc w:val="center"/>
        <w:rPr>
          <w:rFonts w:ascii="Times New Roman" w:hAnsi="Times New Roman"/>
          <w:b/>
          <w:sz w:val="28"/>
          <w:szCs w:val="28"/>
        </w:rPr>
      </w:pPr>
      <w:r w:rsidRPr="00BD7FAE">
        <w:rPr>
          <w:rFonts w:ascii="Times New Roman" w:hAnsi="Times New Roman"/>
          <w:b/>
          <w:sz w:val="28"/>
          <w:szCs w:val="28"/>
        </w:rPr>
        <w:t>УКРАЇНА</w:t>
      </w:r>
    </w:p>
    <w:p w:rsidR="00290691" w:rsidRPr="00BD7FAE" w:rsidRDefault="00290691" w:rsidP="00290691">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290691" w:rsidRPr="00BD7FAE" w:rsidRDefault="00290691" w:rsidP="00290691">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290691" w:rsidRPr="002F55CF" w:rsidRDefault="00290691" w:rsidP="00290691">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друга</w:t>
      </w:r>
      <w:r w:rsidRPr="00BD7FAE">
        <w:rPr>
          <w:rFonts w:ascii="Times New Roman" w:hAnsi="Times New Roman"/>
          <w:b/>
          <w:sz w:val="28"/>
          <w:szCs w:val="28"/>
        </w:rPr>
        <w:t xml:space="preserve"> сесія</w:t>
      </w:r>
    </w:p>
    <w:p w:rsidR="00290691" w:rsidRPr="00BD7FAE" w:rsidRDefault="00290691" w:rsidP="00290691">
      <w:pPr>
        <w:jc w:val="center"/>
        <w:rPr>
          <w:rFonts w:ascii="Times New Roman" w:hAnsi="Times New Roman"/>
          <w:b/>
          <w:sz w:val="28"/>
          <w:szCs w:val="28"/>
        </w:rPr>
      </w:pPr>
    </w:p>
    <w:p w:rsidR="00290691" w:rsidRPr="00BD7FAE" w:rsidRDefault="00290691" w:rsidP="00290691">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proofErr w:type="gramStart"/>
      <w:r w:rsidRPr="00BD7FAE">
        <w:rPr>
          <w:rFonts w:ascii="Times New Roman" w:hAnsi="Times New Roman"/>
          <w:b/>
          <w:bCs/>
          <w:sz w:val="28"/>
          <w:szCs w:val="28"/>
        </w:rPr>
        <w:t>Н</w:t>
      </w:r>
      <w:proofErr w:type="spellEnd"/>
      <w:proofErr w:type="gramEnd"/>
      <w:r w:rsidRPr="00BD7FAE">
        <w:rPr>
          <w:rFonts w:ascii="Times New Roman" w:hAnsi="Times New Roman"/>
          <w:b/>
          <w:bCs/>
          <w:sz w:val="28"/>
          <w:szCs w:val="28"/>
        </w:rPr>
        <w:t xml:space="preserve"> Я</w:t>
      </w:r>
    </w:p>
    <w:p w:rsidR="00290691" w:rsidRPr="00BD7FAE" w:rsidRDefault="00290691" w:rsidP="00290691">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290691" w:rsidRPr="00BD7FAE" w:rsidTr="00681F7C">
        <w:trPr>
          <w:trHeight w:val="20"/>
        </w:trPr>
        <w:tc>
          <w:tcPr>
            <w:tcW w:w="9570" w:type="dxa"/>
            <w:tcBorders>
              <w:top w:val="nil"/>
              <w:left w:val="nil"/>
              <w:right w:val="nil"/>
            </w:tcBorders>
          </w:tcPr>
          <w:p w:rsidR="00290691" w:rsidRPr="00BD7FAE" w:rsidRDefault="00290691" w:rsidP="00681F7C">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18  грудня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2D26C2">
              <w:rPr>
                <w:rFonts w:ascii="Times New Roman" w:hAnsi="Times New Roman"/>
                <w:b/>
                <w:color w:val="000000"/>
                <w:sz w:val="28"/>
                <w:szCs w:val="28"/>
                <w:lang w:val="uk-UA"/>
              </w:rPr>
              <w:t>298</w:t>
            </w:r>
          </w:p>
        </w:tc>
      </w:tr>
    </w:tbl>
    <w:p w:rsidR="00290691" w:rsidRDefault="00290691" w:rsidP="00C1478D">
      <w:pPr>
        <w:rPr>
          <w:rFonts w:ascii="Times New Roman" w:hAnsi="Times New Roman"/>
          <w:b/>
          <w:color w:val="000000"/>
          <w:sz w:val="28"/>
          <w:szCs w:val="28"/>
          <w:bdr w:val="none" w:sz="0" w:space="0" w:color="auto" w:frame="1"/>
          <w:shd w:val="clear" w:color="auto" w:fill="FFFFFF"/>
          <w:lang w:val="uk-UA"/>
        </w:rPr>
      </w:pPr>
    </w:p>
    <w:p w:rsidR="00590B0F" w:rsidRDefault="00290691" w:rsidP="00290691">
      <w:pPr>
        <w:rPr>
          <w:rFonts w:ascii="Times New Roman" w:hAnsi="Times New Roman"/>
          <w:b/>
          <w:color w:val="000000"/>
          <w:sz w:val="28"/>
          <w:szCs w:val="28"/>
          <w:bdr w:val="none" w:sz="0" w:space="0" w:color="auto" w:frame="1"/>
          <w:shd w:val="clear" w:color="auto" w:fill="FFFFFF"/>
          <w:lang w:val="uk-UA"/>
        </w:rPr>
      </w:pPr>
      <w:r w:rsidRPr="005F713F">
        <w:rPr>
          <w:rFonts w:ascii="Times New Roman" w:hAnsi="Times New Roman"/>
          <w:b/>
          <w:color w:val="000000"/>
          <w:sz w:val="28"/>
          <w:szCs w:val="28"/>
          <w:bdr w:val="none" w:sz="0" w:space="0" w:color="auto" w:frame="1"/>
          <w:shd w:val="clear" w:color="auto" w:fill="FFFFFF"/>
          <w:lang w:val="uk-UA"/>
        </w:rPr>
        <w:t xml:space="preserve">Про вилучення земельної ділянки із користування </w:t>
      </w:r>
    </w:p>
    <w:p w:rsidR="00590B0F" w:rsidRDefault="00290691" w:rsidP="00290691">
      <w:pPr>
        <w:rPr>
          <w:rFonts w:ascii="Times New Roman" w:hAnsi="Times New Roman"/>
          <w:b/>
          <w:color w:val="000000"/>
          <w:sz w:val="28"/>
          <w:szCs w:val="28"/>
          <w:bdr w:val="none" w:sz="0" w:space="0" w:color="auto" w:frame="1"/>
          <w:shd w:val="clear" w:color="auto" w:fill="FFFFFF"/>
          <w:lang w:val="uk-UA"/>
        </w:rPr>
      </w:pPr>
      <w:r w:rsidRPr="005F713F">
        <w:rPr>
          <w:rFonts w:ascii="Times New Roman" w:hAnsi="Times New Roman"/>
          <w:b/>
          <w:color w:val="000000"/>
          <w:sz w:val="28"/>
          <w:szCs w:val="28"/>
          <w:bdr w:val="none" w:sz="0" w:space="0" w:color="auto" w:frame="1"/>
          <w:shd w:val="clear" w:color="auto" w:fill="FFFFFF"/>
          <w:lang w:val="uk-UA"/>
        </w:rPr>
        <w:t xml:space="preserve">відділу з питань освіти, молоді і спорту </w:t>
      </w:r>
    </w:p>
    <w:p w:rsidR="00290691" w:rsidRDefault="00290691" w:rsidP="00290691">
      <w:pPr>
        <w:rPr>
          <w:rFonts w:ascii="Times New Roman" w:hAnsi="Times New Roman"/>
          <w:b/>
          <w:color w:val="000000"/>
          <w:sz w:val="28"/>
          <w:szCs w:val="28"/>
          <w:bdr w:val="none" w:sz="0" w:space="0" w:color="auto" w:frame="1"/>
          <w:shd w:val="clear" w:color="auto" w:fill="FFFFFF"/>
          <w:lang w:val="uk-UA"/>
        </w:rPr>
      </w:pPr>
      <w:r w:rsidRPr="005F713F">
        <w:rPr>
          <w:rFonts w:ascii="Times New Roman" w:hAnsi="Times New Roman"/>
          <w:b/>
          <w:color w:val="000000"/>
          <w:sz w:val="28"/>
          <w:szCs w:val="28"/>
          <w:bdr w:val="none" w:sz="0" w:space="0" w:color="auto" w:frame="1"/>
          <w:shd w:val="clear" w:color="auto" w:fill="FFFFFF"/>
          <w:lang w:val="uk-UA"/>
        </w:rPr>
        <w:t>Заліщицької районної державної адміністрації</w:t>
      </w:r>
    </w:p>
    <w:p w:rsidR="00290691" w:rsidRPr="005F713F" w:rsidRDefault="00290691" w:rsidP="00290691">
      <w:pPr>
        <w:rPr>
          <w:rFonts w:ascii="Times New Roman" w:hAnsi="Times New Roman"/>
          <w:b/>
          <w:color w:val="000000"/>
          <w:sz w:val="28"/>
          <w:szCs w:val="28"/>
          <w:bdr w:val="none" w:sz="0" w:space="0" w:color="auto" w:frame="1"/>
          <w:shd w:val="clear" w:color="auto" w:fill="FFFFFF"/>
          <w:lang w:val="uk-UA"/>
        </w:rPr>
      </w:pPr>
    </w:p>
    <w:p w:rsidR="00BA2568" w:rsidRDefault="00290691" w:rsidP="00590B0F">
      <w:pPr>
        <w:ind w:firstLine="709"/>
        <w:jc w:val="both"/>
        <w:rPr>
          <w:rFonts w:ascii="Times New Roman" w:hAnsi="Times New Roman"/>
          <w:color w:val="000000"/>
          <w:sz w:val="28"/>
          <w:szCs w:val="28"/>
          <w:bdr w:val="none" w:sz="0" w:space="0" w:color="auto" w:frame="1"/>
          <w:shd w:val="clear" w:color="auto" w:fill="FFFFFF"/>
          <w:lang w:val="uk-UA"/>
        </w:rPr>
      </w:pPr>
      <w:r>
        <w:rPr>
          <w:rFonts w:ascii="Times New Roman" w:hAnsi="Times New Roman"/>
          <w:color w:val="000000"/>
          <w:sz w:val="28"/>
          <w:szCs w:val="28"/>
          <w:bdr w:val="none" w:sz="0" w:space="0" w:color="auto" w:frame="1"/>
          <w:shd w:val="clear" w:color="auto" w:fill="FFFFFF"/>
          <w:lang w:val="uk-UA"/>
        </w:rPr>
        <w:t>Відповідно до статей 43,</w:t>
      </w:r>
      <w:r w:rsidR="00BA2568">
        <w:rPr>
          <w:rFonts w:ascii="Times New Roman" w:hAnsi="Times New Roman"/>
          <w:color w:val="000000"/>
          <w:sz w:val="28"/>
          <w:szCs w:val="28"/>
          <w:bdr w:val="none" w:sz="0" w:space="0" w:color="auto" w:frame="1"/>
          <w:shd w:val="clear" w:color="auto" w:fill="FFFFFF"/>
          <w:lang w:val="uk-UA"/>
        </w:rPr>
        <w:t xml:space="preserve"> </w:t>
      </w:r>
      <w:r>
        <w:rPr>
          <w:rFonts w:ascii="Times New Roman" w:hAnsi="Times New Roman"/>
          <w:color w:val="000000"/>
          <w:sz w:val="28"/>
          <w:szCs w:val="28"/>
          <w:bdr w:val="none" w:sz="0" w:space="0" w:color="auto" w:frame="1"/>
          <w:shd w:val="clear" w:color="auto" w:fill="FFFFFF"/>
          <w:lang w:val="uk-UA"/>
        </w:rPr>
        <w:t>60 Закону України «Про місцеве самоврядування в Україні», статей 10,</w:t>
      </w:r>
      <w:r w:rsidR="00C1478D">
        <w:rPr>
          <w:rFonts w:ascii="Times New Roman" w:hAnsi="Times New Roman"/>
          <w:color w:val="000000"/>
          <w:sz w:val="28"/>
          <w:szCs w:val="28"/>
          <w:bdr w:val="none" w:sz="0" w:space="0" w:color="auto" w:frame="1"/>
          <w:shd w:val="clear" w:color="auto" w:fill="FFFFFF"/>
          <w:lang w:val="uk-UA"/>
        </w:rPr>
        <w:t xml:space="preserve"> </w:t>
      </w:r>
      <w:r>
        <w:rPr>
          <w:rFonts w:ascii="Times New Roman" w:hAnsi="Times New Roman"/>
          <w:color w:val="000000"/>
          <w:sz w:val="28"/>
          <w:szCs w:val="28"/>
          <w:bdr w:val="none" w:sz="0" w:space="0" w:color="auto" w:frame="1"/>
          <w:shd w:val="clear" w:color="auto" w:fill="FFFFFF"/>
          <w:lang w:val="uk-UA"/>
        </w:rPr>
        <w:t>90,</w:t>
      </w:r>
      <w:r w:rsidR="00C1478D">
        <w:rPr>
          <w:rFonts w:ascii="Times New Roman" w:hAnsi="Times New Roman"/>
          <w:color w:val="000000"/>
          <w:sz w:val="28"/>
          <w:szCs w:val="28"/>
          <w:bdr w:val="none" w:sz="0" w:space="0" w:color="auto" w:frame="1"/>
          <w:shd w:val="clear" w:color="auto" w:fill="FFFFFF"/>
          <w:lang w:val="uk-UA"/>
        </w:rPr>
        <w:t xml:space="preserve"> </w:t>
      </w:r>
      <w:r>
        <w:rPr>
          <w:rFonts w:ascii="Times New Roman" w:hAnsi="Times New Roman"/>
          <w:color w:val="000000"/>
          <w:sz w:val="28"/>
          <w:szCs w:val="28"/>
          <w:bdr w:val="none" w:sz="0" w:space="0" w:color="auto" w:frame="1"/>
          <w:shd w:val="clear" w:color="auto" w:fill="FFFFFF"/>
          <w:lang w:val="uk-UA"/>
        </w:rPr>
        <w:t>149 Земельного Кодексу України, враховуючи звернення  відділу з питань освіти, молоді і спорту Заліщицької районної державної адміністрації від 09 листопада 2017 року № 401 та  проведений поділ  земельної ділянки загальною площею 3.0181</w:t>
      </w:r>
      <w:r w:rsidR="00C1478D">
        <w:rPr>
          <w:rFonts w:ascii="Times New Roman" w:hAnsi="Times New Roman"/>
          <w:color w:val="000000"/>
          <w:sz w:val="28"/>
          <w:szCs w:val="28"/>
          <w:bdr w:val="none" w:sz="0" w:space="0" w:color="auto" w:frame="1"/>
          <w:shd w:val="clear" w:color="auto" w:fill="FFFFFF"/>
          <w:lang w:val="uk-UA"/>
        </w:rPr>
        <w:t xml:space="preserve"> </w:t>
      </w:r>
      <w:r>
        <w:rPr>
          <w:rFonts w:ascii="Times New Roman" w:hAnsi="Times New Roman"/>
          <w:color w:val="000000"/>
          <w:sz w:val="28"/>
          <w:szCs w:val="28"/>
          <w:bdr w:val="none" w:sz="0" w:space="0" w:color="auto" w:frame="1"/>
          <w:shd w:val="clear" w:color="auto" w:fill="FFFFFF"/>
          <w:lang w:val="uk-UA"/>
        </w:rPr>
        <w:t>га (кадастровий номер 6122086600:01:001:2057) на дві окремих земельних ділянки площами 2.6347га та  0.3834</w:t>
      </w:r>
      <w:r w:rsidR="00BA2568">
        <w:rPr>
          <w:rFonts w:ascii="Times New Roman" w:hAnsi="Times New Roman"/>
          <w:color w:val="000000"/>
          <w:sz w:val="28"/>
          <w:szCs w:val="28"/>
          <w:bdr w:val="none" w:sz="0" w:space="0" w:color="auto" w:frame="1"/>
          <w:shd w:val="clear" w:color="auto" w:fill="FFFFFF"/>
          <w:lang w:val="uk-UA"/>
        </w:rPr>
        <w:t xml:space="preserve"> </w:t>
      </w:r>
      <w:r>
        <w:rPr>
          <w:rFonts w:ascii="Times New Roman" w:hAnsi="Times New Roman"/>
          <w:color w:val="000000"/>
          <w:sz w:val="28"/>
          <w:szCs w:val="28"/>
          <w:bdr w:val="none" w:sz="0" w:space="0" w:color="auto" w:frame="1"/>
          <w:shd w:val="clear" w:color="auto" w:fill="FFFFFF"/>
          <w:lang w:val="uk-UA"/>
        </w:rPr>
        <w:t>га</w:t>
      </w:r>
      <w:r w:rsidR="00BA2568">
        <w:rPr>
          <w:rFonts w:ascii="Times New Roman" w:hAnsi="Times New Roman"/>
          <w:color w:val="000000"/>
          <w:sz w:val="28"/>
          <w:szCs w:val="28"/>
          <w:bdr w:val="none" w:sz="0" w:space="0" w:color="auto" w:frame="1"/>
          <w:shd w:val="clear" w:color="auto" w:fill="FFFFFF"/>
          <w:lang w:val="uk-UA"/>
        </w:rPr>
        <w:t xml:space="preserve"> </w:t>
      </w:r>
      <w:r>
        <w:rPr>
          <w:rFonts w:ascii="Times New Roman" w:hAnsi="Times New Roman"/>
          <w:color w:val="000000"/>
          <w:sz w:val="28"/>
          <w:szCs w:val="28"/>
          <w:bdr w:val="none" w:sz="0" w:space="0" w:color="auto" w:frame="1"/>
          <w:shd w:val="clear" w:color="auto" w:fill="FFFFFF"/>
          <w:lang w:val="uk-UA"/>
        </w:rPr>
        <w:t xml:space="preserve"> згідно рішення </w:t>
      </w:r>
      <w:r w:rsidR="00BA2568">
        <w:rPr>
          <w:rFonts w:ascii="Times New Roman" w:hAnsi="Times New Roman"/>
          <w:color w:val="000000"/>
          <w:sz w:val="28"/>
          <w:szCs w:val="28"/>
          <w:bdr w:val="none" w:sz="0" w:space="0" w:color="auto" w:frame="1"/>
          <w:shd w:val="clear" w:color="auto" w:fill="FFFFFF"/>
          <w:lang w:val="uk-UA"/>
        </w:rPr>
        <w:t xml:space="preserve"> </w:t>
      </w:r>
      <w:r>
        <w:rPr>
          <w:rFonts w:ascii="Times New Roman" w:hAnsi="Times New Roman"/>
          <w:color w:val="000000"/>
          <w:sz w:val="28"/>
          <w:szCs w:val="28"/>
          <w:bdr w:val="none" w:sz="0" w:space="0" w:color="auto" w:frame="1"/>
          <w:shd w:val="clear" w:color="auto" w:fill="FFFFFF"/>
          <w:lang w:val="uk-UA"/>
        </w:rPr>
        <w:t xml:space="preserve"> районної </w:t>
      </w:r>
      <w:r w:rsidR="00BA2568">
        <w:rPr>
          <w:rFonts w:ascii="Times New Roman" w:hAnsi="Times New Roman"/>
          <w:color w:val="000000"/>
          <w:sz w:val="28"/>
          <w:szCs w:val="28"/>
          <w:bdr w:val="none" w:sz="0" w:space="0" w:color="auto" w:frame="1"/>
          <w:shd w:val="clear" w:color="auto" w:fill="FFFFFF"/>
          <w:lang w:val="uk-UA"/>
        </w:rPr>
        <w:t xml:space="preserve"> </w:t>
      </w:r>
      <w:r>
        <w:rPr>
          <w:rFonts w:ascii="Times New Roman" w:hAnsi="Times New Roman"/>
          <w:color w:val="000000"/>
          <w:sz w:val="28"/>
          <w:szCs w:val="28"/>
          <w:bdr w:val="none" w:sz="0" w:space="0" w:color="auto" w:frame="1"/>
          <w:shd w:val="clear" w:color="auto" w:fill="FFFFFF"/>
          <w:lang w:val="uk-UA"/>
        </w:rPr>
        <w:t>ради</w:t>
      </w:r>
      <w:r w:rsidR="00BA2568">
        <w:rPr>
          <w:rFonts w:ascii="Times New Roman" w:hAnsi="Times New Roman"/>
          <w:color w:val="000000"/>
          <w:sz w:val="28"/>
          <w:szCs w:val="28"/>
          <w:bdr w:val="none" w:sz="0" w:space="0" w:color="auto" w:frame="1"/>
          <w:shd w:val="clear" w:color="auto" w:fill="FFFFFF"/>
          <w:lang w:val="uk-UA"/>
        </w:rPr>
        <w:t xml:space="preserve"> </w:t>
      </w:r>
      <w:r>
        <w:rPr>
          <w:rFonts w:ascii="Times New Roman" w:hAnsi="Times New Roman"/>
          <w:color w:val="000000"/>
          <w:sz w:val="28"/>
          <w:szCs w:val="28"/>
          <w:bdr w:val="none" w:sz="0" w:space="0" w:color="auto" w:frame="1"/>
          <w:shd w:val="clear" w:color="auto" w:fill="FFFFFF"/>
          <w:lang w:val="uk-UA"/>
        </w:rPr>
        <w:t xml:space="preserve"> від </w:t>
      </w:r>
    </w:p>
    <w:p w:rsidR="00290691" w:rsidRDefault="00290691" w:rsidP="00BA2568">
      <w:pPr>
        <w:jc w:val="both"/>
        <w:rPr>
          <w:rFonts w:ascii="Times New Roman" w:hAnsi="Times New Roman"/>
          <w:color w:val="000000"/>
          <w:sz w:val="28"/>
          <w:szCs w:val="28"/>
          <w:bdr w:val="none" w:sz="0" w:space="0" w:color="auto" w:frame="1"/>
          <w:shd w:val="clear" w:color="auto" w:fill="FFFFFF"/>
          <w:lang w:val="uk-UA"/>
        </w:rPr>
      </w:pPr>
      <w:r>
        <w:rPr>
          <w:rFonts w:ascii="Times New Roman" w:hAnsi="Times New Roman"/>
          <w:color w:val="000000"/>
          <w:sz w:val="28"/>
          <w:szCs w:val="28"/>
          <w:bdr w:val="none" w:sz="0" w:space="0" w:color="auto" w:frame="1"/>
          <w:shd w:val="clear" w:color="auto" w:fill="FFFFFF"/>
          <w:lang w:val="uk-UA"/>
        </w:rPr>
        <w:t>25 травня 2016</w:t>
      </w:r>
      <w:r w:rsidR="00C1478D">
        <w:rPr>
          <w:rFonts w:ascii="Times New Roman" w:hAnsi="Times New Roman"/>
          <w:color w:val="000000"/>
          <w:sz w:val="28"/>
          <w:szCs w:val="28"/>
          <w:bdr w:val="none" w:sz="0" w:space="0" w:color="auto" w:frame="1"/>
          <w:shd w:val="clear" w:color="auto" w:fill="FFFFFF"/>
          <w:lang w:val="uk-UA"/>
        </w:rPr>
        <w:t xml:space="preserve"> </w:t>
      </w:r>
      <w:r>
        <w:rPr>
          <w:rFonts w:ascii="Times New Roman" w:hAnsi="Times New Roman"/>
          <w:color w:val="000000"/>
          <w:sz w:val="28"/>
          <w:szCs w:val="28"/>
          <w:bdr w:val="none" w:sz="0" w:space="0" w:color="auto" w:frame="1"/>
          <w:shd w:val="clear" w:color="auto" w:fill="FFFFFF"/>
          <w:lang w:val="uk-UA"/>
        </w:rPr>
        <w:t>року № 94 та висновок  постійної комісії районної ради з питань агропромислового комплексу, земельних відносин,</w:t>
      </w:r>
      <w:r w:rsidR="00BA2568">
        <w:rPr>
          <w:rFonts w:ascii="Times New Roman" w:hAnsi="Times New Roman"/>
          <w:color w:val="000000"/>
          <w:sz w:val="28"/>
          <w:szCs w:val="28"/>
          <w:bdr w:val="none" w:sz="0" w:space="0" w:color="auto" w:frame="1"/>
          <w:shd w:val="clear" w:color="auto" w:fill="FFFFFF"/>
          <w:lang w:val="uk-UA"/>
        </w:rPr>
        <w:t xml:space="preserve"> </w:t>
      </w:r>
      <w:r>
        <w:rPr>
          <w:rFonts w:ascii="Times New Roman" w:hAnsi="Times New Roman"/>
          <w:color w:val="000000"/>
          <w:sz w:val="28"/>
          <w:szCs w:val="28"/>
          <w:bdr w:val="none" w:sz="0" w:space="0" w:color="auto" w:frame="1"/>
          <w:shd w:val="clear" w:color="auto" w:fill="FFFFFF"/>
          <w:lang w:val="uk-UA"/>
        </w:rPr>
        <w:t>екології та охорони навколишнього природного середовища від 15 грудня 2017 року, районна рада</w:t>
      </w:r>
    </w:p>
    <w:p w:rsidR="00590B0F" w:rsidRPr="003A7AB9" w:rsidRDefault="00590B0F" w:rsidP="00C1478D">
      <w:pPr>
        <w:ind w:left="142" w:right="1"/>
        <w:jc w:val="center"/>
        <w:rPr>
          <w:rFonts w:ascii="Times New Roman" w:hAnsi="Times New Roman"/>
          <w:sz w:val="28"/>
          <w:szCs w:val="28"/>
          <w:lang w:val="uk-UA"/>
        </w:rPr>
      </w:pPr>
      <w:r>
        <w:rPr>
          <w:rFonts w:ascii="Times New Roman" w:hAnsi="Times New Roman"/>
          <w:b/>
          <w:sz w:val="28"/>
          <w:szCs w:val="28"/>
          <w:lang w:val="uk-UA"/>
        </w:rPr>
        <w:t>в и р і ш и л а:</w:t>
      </w:r>
    </w:p>
    <w:p w:rsidR="00590B0F" w:rsidRPr="00C96417" w:rsidRDefault="00590B0F" w:rsidP="00590B0F">
      <w:pPr>
        <w:ind w:firstLine="502"/>
        <w:contextualSpacing/>
        <w:jc w:val="both"/>
        <w:rPr>
          <w:rFonts w:ascii="Times New Roman" w:hAnsi="Times New Roman"/>
          <w:sz w:val="28"/>
          <w:szCs w:val="28"/>
          <w:lang w:val="uk-UA"/>
        </w:rPr>
      </w:pPr>
      <w:r w:rsidRPr="003A7AB9">
        <w:rPr>
          <w:rFonts w:ascii="Times New Roman" w:hAnsi="Times New Roman"/>
          <w:sz w:val="28"/>
          <w:szCs w:val="28"/>
          <w:lang w:val="uk-UA"/>
        </w:rPr>
        <w:t xml:space="preserve">   </w:t>
      </w:r>
    </w:p>
    <w:p w:rsidR="00290691" w:rsidRDefault="00290691" w:rsidP="00590B0F">
      <w:pPr>
        <w:ind w:firstLine="709"/>
        <w:jc w:val="both"/>
        <w:rPr>
          <w:rFonts w:ascii="Times New Roman" w:hAnsi="Times New Roman"/>
          <w:color w:val="000000"/>
          <w:sz w:val="28"/>
          <w:szCs w:val="28"/>
          <w:bdr w:val="none" w:sz="0" w:space="0" w:color="auto" w:frame="1"/>
          <w:shd w:val="clear" w:color="auto" w:fill="FFFFFF"/>
          <w:lang w:val="uk-UA"/>
        </w:rPr>
      </w:pPr>
      <w:r>
        <w:rPr>
          <w:rFonts w:ascii="Times New Roman" w:hAnsi="Times New Roman"/>
          <w:color w:val="000000"/>
          <w:sz w:val="28"/>
          <w:szCs w:val="28"/>
          <w:bdr w:val="none" w:sz="0" w:space="0" w:color="auto" w:frame="1"/>
          <w:shd w:val="clear" w:color="auto" w:fill="FFFFFF"/>
          <w:lang w:val="uk-UA"/>
        </w:rPr>
        <w:t>1.Припинити  за згодою землекористувача – відділу з питань освіти, молоді і спорту Заліщицької районної державної адміністрації, користування земельною ділянкою загальною площею 0.3834 га.</w:t>
      </w:r>
    </w:p>
    <w:p w:rsidR="00290691" w:rsidRDefault="00290691" w:rsidP="00590B0F">
      <w:pPr>
        <w:ind w:firstLine="709"/>
        <w:jc w:val="both"/>
        <w:rPr>
          <w:rFonts w:ascii="Times New Roman" w:hAnsi="Times New Roman"/>
          <w:color w:val="000000"/>
          <w:sz w:val="28"/>
          <w:szCs w:val="28"/>
          <w:bdr w:val="none" w:sz="0" w:space="0" w:color="auto" w:frame="1"/>
          <w:shd w:val="clear" w:color="auto" w:fill="FFFFFF"/>
          <w:lang w:val="uk-UA"/>
        </w:rPr>
      </w:pPr>
      <w:r>
        <w:rPr>
          <w:rFonts w:ascii="Times New Roman" w:hAnsi="Times New Roman"/>
          <w:color w:val="000000"/>
          <w:sz w:val="28"/>
          <w:szCs w:val="28"/>
          <w:bdr w:val="none" w:sz="0" w:space="0" w:color="auto" w:frame="1"/>
          <w:shd w:val="clear" w:color="auto" w:fill="FFFFFF"/>
          <w:lang w:val="uk-UA"/>
        </w:rPr>
        <w:t>2.Вилучити з постійного користування відділу з питань освіти, молоді і спорту Заліщицької районної державної адміністрації земельну ділянку загальною площею 0,3834га.</w:t>
      </w:r>
    </w:p>
    <w:p w:rsidR="00290691" w:rsidRDefault="00290691" w:rsidP="00590B0F">
      <w:pPr>
        <w:ind w:firstLine="709"/>
        <w:jc w:val="both"/>
        <w:rPr>
          <w:rFonts w:ascii="Times New Roman" w:hAnsi="Times New Roman"/>
          <w:color w:val="000000"/>
          <w:sz w:val="28"/>
          <w:szCs w:val="28"/>
          <w:bdr w:val="none" w:sz="0" w:space="0" w:color="auto" w:frame="1"/>
          <w:shd w:val="clear" w:color="auto" w:fill="FFFFFF"/>
          <w:lang w:val="uk-UA"/>
        </w:rPr>
      </w:pPr>
      <w:r>
        <w:rPr>
          <w:rFonts w:ascii="Times New Roman" w:hAnsi="Times New Roman"/>
          <w:color w:val="000000"/>
          <w:sz w:val="28"/>
          <w:szCs w:val="28"/>
          <w:bdr w:val="none" w:sz="0" w:space="0" w:color="auto" w:frame="1"/>
          <w:shd w:val="clear" w:color="auto" w:fill="FFFFFF"/>
          <w:lang w:val="uk-UA"/>
        </w:rPr>
        <w:t>3.Контроль за виконанням даного рішення покласти на постійну комісію районної ради з питань</w:t>
      </w:r>
      <w:r w:rsidRPr="00193D01">
        <w:rPr>
          <w:rFonts w:ascii="Times New Roman" w:hAnsi="Times New Roman"/>
          <w:color w:val="000000"/>
          <w:sz w:val="28"/>
          <w:szCs w:val="28"/>
          <w:bdr w:val="none" w:sz="0" w:space="0" w:color="auto" w:frame="1"/>
          <w:shd w:val="clear" w:color="auto" w:fill="FFFFFF"/>
          <w:lang w:val="uk-UA"/>
        </w:rPr>
        <w:t xml:space="preserve"> </w:t>
      </w:r>
      <w:r>
        <w:rPr>
          <w:rFonts w:ascii="Times New Roman" w:hAnsi="Times New Roman"/>
          <w:color w:val="000000"/>
          <w:sz w:val="28"/>
          <w:szCs w:val="28"/>
          <w:bdr w:val="none" w:sz="0" w:space="0" w:color="auto" w:frame="1"/>
          <w:shd w:val="clear" w:color="auto" w:fill="FFFFFF"/>
          <w:lang w:val="uk-UA"/>
        </w:rPr>
        <w:t>агропромислового комплексу, земельних відносин,екології та охорони навколишнього природного середовища.</w:t>
      </w:r>
    </w:p>
    <w:p w:rsidR="00290691" w:rsidRDefault="00290691" w:rsidP="00590B0F">
      <w:pPr>
        <w:ind w:firstLine="709"/>
        <w:jc w:val="both"/>
        <w:rPr>
          <w:rFonts w:ascii="Times New Roman" w:hAnsi="Times New Roman"/>
          <w:color w:val="000000"/>
          <w:sz w:val="28"/>
          <w:szCs w:val="28"/>
          <w:bdr w:val="none" w:sz="0" w:space="0" w:color="auto" w:frame="1"/>
          <w:shd w:val="clear" w:color="auto" w:fill="FFFFFF"/>
          <w:lang w:val="uk-UA"/>
        </w:rPr>
      </w:pPr>
    </w:p>
    <w:p w:rsidR="00590B0F" w:rsidRDefault="00590B0F" w:rsidP="00590B0F">
      <w:pPr>
        <w:ind w:firstLine="709"/>
        <w:jc w:val="both"/>
        <w:rPr>
          <w:rFonts w:ascii="Times New Roman" w:hAnsi="Times New Roman"/>
          <w:color w:val="000000"/>
          <w:sz w:val="28"/>
          <w:szCs w:val="28"/>
          <w:bdr w:val="none" w:sz="0" w:space="0" w:color="auto" w:frame="1"/>
          <w:shd w:val="clear" w:color="auto" w:fill="FFFFFF"/>
          <w:lang w:val="uk-UA"/>
        </w:rPr>
      </w:pPr>
    </w:p>
    <w:p w:rsidR="00941307" w:rsidRDefault="00941307" w:rsidP="00590B0F">
      <w:pPr>
        <w:ind w:firstLine="709"/>
        <w:jc w:val="both"/>
        <w:rPr>
          <w:rFonts w:ascii="Times New Roman" w:hAnsi="Times New Roman"/>
          <w:color w:val="000000"/>
          <w:sz w:val="28"/>
          <w:szCs w:val="28"/>
          <w:bdr w:val="none" w:sz="0" w:space="0" w:color="auto" w:frame="1"/>
          <w:shd w:val="clear" w:color="auto" w:fill="FFFFFF"/>
          <w:lang w:val="uk-UA"/>
        </w:rPr>
      </w:pPr>
    </w:p>
    <w:p w:rsidR="00C1478D" w:rsidRDefault="00C1478D" w:rsidP="00590B0F">
      <w:pPr>
        <w:ind w:firstLine="709"/>
        <w:jc w:val="both"/>
        <w:rPr>
          <w:rFonts w:ascii="Times New Roman" w:hAnsi="Times New Roman"/>
          <w:color w:val="000000"/>
          <w:sz w:val="28"/>
          <w:szCs w:val="28"/>
          <w:bdr w:val="none" w:sz="0" w:space="0" w:color="auto" w:frame="1"/>
          <w:shd w:val="clear" w:color="auto" w:fill="FFFFFF"/>
          <w:lang w:val="uk-UA"/>
        </w:rPr>
      </w:pPr>
    </w:p>
    <w:p w:rsidR="00290691" w:rsidRDefault="00290691" w:rsidP="00590B0F">
      <w:pPr>
        <w:ind w:firstLine="709"/>
        <w:rPr>
          <w:rFonts w:ascii="Times New Roman" w:hAnsi="Times New Roman"/>
          <w:b/>
          <w:color w:val="000000"/>
          <w:sz w:val="28"/>
          <w:szCs w:val="28"/>
          <w:bdr w:val="none" w:sz="0" w:space="0" w:color="auto" w:frame="1"/>
          <w:shd w:val="clear" w:color="auto" w:fill="FFFFFF"/>
          <w:lang w:val="uk-UA"/>
        </w:rPr>
      </w:pPr>
      <w:r w:rsidRPr="00590B0F">
        <w:rPr>
          <w:rFonts w:ascii="Times New Roman" w:hAnsi="Times New Roman"/>
          <w:b/>
          <w:color w:val="000000"/>
          <w:sz w:val="28"/>
          <w:szCs w:val="28"/>
          <w:bdr w:val="none" w:sz="0" w:space="0" w:color="auto" w:frame="1"/>
          <w:shd w:val="clear" w:color="auto" w:fill="FFFFFF"/>
          <w:lang w:val="uk-UA"/>
        </w:rPr>
        <w:t xml:space="preserve">Голова районної ради         </w:t>
      </w:r>
      <w:r w:rsidR="00590B0F" w:rsidRPr="00590B0F">
        <w:rPr>
          <w:rFonts w:ascii="Times New Roman" w:hAnsi="Times New Roman"/>
          <w:b/>
          <w:color w:val="000000"/>
          <w:sz w:val="28"/>
          <w:szCs w:val="28"/>
          <w:bdr w:val="none" w:sz="0" w:space="0" w:color="auto" w:frame="1"/>
          <w:shd w:val="clear" w:color="auto" w:fill="FFFFFF"/>
          <w:lang w:val="uk-UA"/>
        </w:rPr>
        <w:t xml:space="preserve">  </w:t>
      </w:r>
      <w:r w:rsidR="00590B0F">
        <w:rPr>
          <w:rFonts w:ascii="Times New Roman" w:hAnsi="Times New Roman"/>
          <w:b/>
          <w:color w:val="000000"/>
          <w:sz w:val="28"/>
          <w:szCs w:val="28"/>
          <w:bdr w:val="none" w:sz="0" w:space="0" w:color="auto" w:frame="1"/>
          <w:shd w:val="clear" w:color="auto" w:fill="FFFFFF"/>
          <w:lang w:val="uk-UA"/>
        </w:rPr>
        <w:t xml:space="preserve">         </w:t>
      </w:r>
      <w:r w:rsidR="00590B0F" w:rsidRPr="00590B0F">
        <w:rPr>
          <w:rFonts w:ascii="Times New Roman" w:hAnsi="Times New Roman"/>
          <w:b/>
          <w:color w:val="000000"/>
          <w:sz w:val="28"/>
          <w:szCs w:val="28"/>
          <w:bdr w:val="none" w:sz="0" w:space="0" w:color="auto" w:frame="1"/>
          <w:shd w:val="clear" w:color="auto" w:fill="FFFFFF"/>
          <w:lang w:val="uk-UA"/>
        </w:rPr>
        <w:t xml:space="preserve">                    І.П.ДРОЗД</w:t>
      </w:r>
    </w:p>
    <w:p w:rsidR="003B35A7" w:rsidRDefault="003B35A7" w:rsidP="00590B0F">
      <w:pPr>
        <w:ind w:firstLine="709"/>
        <w:rPr>
          <w:rFonts w:ascii="Times New Roman" w:hAnsi="Times New Roman"/>
          <w:b/>
          <w:color w:val="000000"/>
          <w:sz w:val="28"/>
          <w:szCs w:val="28"/>
          <w:bdr w:val="none" w:sz="0" w:space="0" w:color="auto" w:frame="1"/>
          <w:shd w:val="clear" w:color="auto" w:fill="FFFFFF"/>
          <w:lang w:val="uk-UA"/>
        </w:rPr>
      </w:pPr>
    </w:p>
    <w:p w:rsidR="003B35A7" w:rsidRDefault="003B35A7" w:rsidP="003B35A7">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6D117B8D" wp14:editId="52BDD452">
            <wp:extent cx="424815" cy="577215"/>
            <wp:effectExtent l="0" t="0" r="0" b="0"/>
            <wp:docPr id="9" name="Рисунок 9"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3B35A7" w:rsidRPr="00BD7FAE" w:rsidRDefault="003B35A7" w:rsidP="003B35A7">
      <w:pPr>
        <w:jc w:val="center"/>
        <w:rPr>
          <w:rFonts w:ascii="Times New Roman" w:hAnsi="Times New Roman"/>
          <w:b/>
          <w:sz w:val="28"/>
          <w:szCs w:val="28"/>
        </w:rPr>
      </w:pPr>
      <w:r w:rsidRPr="00BD7FAE">
        <w:rPr>
          <w:rFonts w:ascii="Times New Roman" w:hAnsi="Times New Roman"/>
          <w:b/>
          <w:sz w:val="28"/>
          <w:szCs w:val="28"/>
        </w:rPr>
        <w:t>УКРАЇНА</w:t>
      </w:r>
    </w:p>
    <w:p w:rsidR="003B35A7" w:rsidRPr="00BD7FAE" w:rsidRDefault="003B35A7" w:rsidP="003B35A7">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3B35A7" w:rsidRPr="00BD7FAE" w:rsidRDefault="003B35A7" w:rsidP="003B35A7">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3B35A7" w:rsidRPr="002F55CF" w:rsidRDefault="003B35A7" w:rsidP="003B35A7">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друга</w:t>
      </w:r>
      <w:r w:rsidRPr="00BD7FAE">
        <w:rPr>
          <w:rFonts w:ascii="Times New Roman" w:hAnsi="Times New Roman"/>
          <w:b/>
          <w:sz w:val="28"/>
          <w:szCs w:val="28"/>
        </w:rPr>
        <w:t xml:space="preserve"> сесія</w:t>
      </w:r>
    </w:p>
    <w:p w:rsidR="003B35A7" w:rsidRPr="00BD7FAE" w:rsidRDefault="003B35A7" w:rsidP="003B35A7">
      <w:pPr>
        <w:jc w:val="center"/>
        <w:rPr>
          <w:rFonts w:ascii="Times New Roman" w:hAnsi="Times New Roman"/>
          <w:b/>
          <w:sz w:val="28"/>
          <w:szCs w:val="28"/>
        </w:rPr>
      </w:pPr>
    </w:p>
    <w:p w:rsidR="003B35A7" w:rsidRPr="00BD7FAE" w:rsidRDefault="003B35A7" w:rsidP="003B35A7">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proofErr w:type="gramStart"/>
      <w:r w:rsidRPr="00BD7FAE">
        <w:rPr>
          <w:rFonts w:ascii="Times New Roman" w:hAnsi="Times New Roman"/>
          <w:b/>
          <w:bCs/>
          <w:sz w:val="28"/>
          <w:szCs w:val="28"/>
        </w:rPr>
        <w:t>Н</w:t>
      </w:r>
      <w:proofErr w:type="spellEnd"/>
      <w:proofErr w:type="gramEnd"/>
      <w:r w:rsidRPr="00BD7FAE">
        <w:rPr>
          <w:rFonts w:ascii="Times New Roman" w:hAnsi="Times New Roman"/>
          <w:b/>
          <w:bCs/>
          <w:sz w:val="28"/>
          <w:szCs w:val="28"/>
        </w:rPr>
        <w:t xml:space="preserve"> Я</w:t>
      </w:r>
    </w:p>
    <w:p w:rsidR="003B35A7" w:rsidRPr="00BD7FAE" w:rsidRDefault="003B35A7" w:rsidP="003B35A7">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3B35A7" w:rsidRPr="00BD7FAE" w:rsidTr="00681F7C">
        <w:trPr>
          <w:trHeight w:val="20"/>
        </w:trPr>
        <w:tc>
          <w:tcPr>
            <w:tcW w:w="9570" w:type="dxa"/>
            <w:tcBorders>
              <w:top w:val="nil"/>
              <w:left w:val="nil"/>
              <w:right w:val="nil"/>
            </w:tcBorders>
          </w:tcPr>
          <w:p w:rsidR="003B35A7" w:rsidRPr="00BD7FAE" w:rsidRDefault="003B35A7" w:rsidP="00681F7C">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18  грудня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2D26C2">
              <w:rPr>
                <w:rFonts w:ascii="Times New Roman" w:hAnsi="Times New Roman"/>
                <w:b/>
                <w:color w:val="000000"/>
                <w:sz w:val="28"/>
                <w:szCs w:val="28"/>
                <w:lang w:val="uk-UA"/>
              </w:rPr>
              <w:t>299</w:t>
            </w:r>
          </w:p>
        </w:tc>
      </w:tr>
    </w:tbl>
    <w:p w:rsidR="003B35A7" w:rsidRDefault="003B35A7" w:rsidP="003B35A7">
      <w:pPr>
        <w:rPr>
          <w:rFonts w:ascii="Times New Roman" w:hAnsi="Times New Roman"/>
          <w:b/>
          <w:color w:val="000000"/>
          <w:sz w:val="28"/>
          <w:szCs w:val="28"/>
          <w:bdr w:val="none" w:sz="0" w:space="0" w:color="auto" w:frame="1"/>
          <w:shd w:val="clear" w:color="auto" w:fill="FFFFFF"/>
          <w:lang w:val="uk-UA"/>
        </w:rPr>
      </w:pPr>
    </w:p>
    <w:p w:rsidR="003B35A7" w:rsidRDefault="003B35A7" w:rsidP="003B35A7">
      <w:pPr>
        <w:rPr>
          <w:rFonts w:ascii="Times New Roman" w:hAnsi="Times New Roman"/>
          <w:b/>
          <w:color w:val="000000"/>
          <w:sz w:val="28"/>
          <w:szCs w:val="28"/>
          <w:bdr w:val="none" w:sz="0" w:space="0" w:color="auto" w:frame="1"/>
          <w:shd w:val="clear" w:color="auto" w:fill="FFFFFF"/>
          <w:lang w:val="uk-UA"/>
        </w:rPr>
      </w:pPr>
      <w:r w:rsidRPr="005F713F">
        <w:rPr>
          <w:rFonts w:ascii="Times New Roman" w:hAnsi="Times New Roman"/>
          <w:b/>
          <w:color w:val="000000"/>
          <w:sz w:val="28"/>
          <w:szCs w:val="28"/>
          <w:bdr w:val="none" w:sz="0" w:space="0" w:color="auto" w:frame="1"/>
          <w:shd w:val="clear" w:color="auto" w:fill="FFFFFF"/>
          <w:lang w:val="uk-UA"/>
        </w:rPr>
        <w:t xml:space="preserve">Про </w:t>
      </w:r>
      <w:r w:rsidR="005511A4">
        <w:rPr>
          <w:rFonts w:ascii="Times New Roman" w:hAnsi="Times New Roman"/>
          <w:b/>
          <w:color w:val="000000"/>
          <w:sz w:val="28"/>
          <w:szCs w:val="28"/>
          <w:bdr w:val="none" w:sz="0" w:space="0" w:color="auto" w:frame="1"/>
          <w:shd w:val="clear" w:color="auto" w:fill="FFFFFF"/>
          <w:lang w:val="uk-UA"/>
        </w:rPr>
        <w:t>надання згоди на поділ</w:t>
      </w:r>
      <w:r w:rsidRPr="005F713F">
        <w:rPr>
          <w:rFonts w:ascii="Times New Roman" w:hAnsi="Times New Roman"/>
          <w:b/>
          <w:color w:val="000000"/>
          <w:sz w:val="28"/>
          <w:szCs w:val="28"/>
          <w:bdr w:val="none" w:sz="0" w:space="0" w:color="auto" w:frame="1"/>
          <w:shd w:val="clear" w:color="auto" w:fill="FFFFFF"/>
          <w:lang w:val="uk-UA"/>
        </w:rPr>
        <w:t xml:space="preserve"> земельної ділянки </w:t>
      </w:r>
    </w:p>
    <w:p w:rsidR="00290691" w:rsidRPr="00AF5A58" w:rsidRDefault="00290691" w:rsidP="00290691">
      <w:pPr>
        <w:shd w:val="clear" w:color="auto" w:fill="FFFFFF"/>
        <w:rPr>
          <w:rFonts w:ascii="Times New Roman" w:eastAsia="Times New Roman" w:hAnsi="Times New Roman"/>
          <w:color w:val="000000"/>
          <w:sz w:val="10"/>
          <w:szCs w:val="10"/>
          <w:shd w:val="clear" w:color="auto" w:fill="FFFFFF"/>
          <w:lang w:val="uk-UA" w:eastAsia="ru-RU"/>
        </w:rPr>
      </w:pPr>
    </w:p>
    <w:p w:rsidR="00FD120A" w:rsidRDefault="00BD1ACE" w:rsidP="00FD120A">
      <w:pPr>
        <w:tabs>
          <w:tab w:val="left" w:pos="543"/>
        </w:tabs>
        <w:ind w:firstLine="544"/>
        <w:jc w:val="both"/>
        <w:rPr>
          <w:rFonts w:ascii="Times New Roman" w:eastAsia="Calibri" w:hAnsi="Times New Roman"/>
          <w:sz w:val="28"/>
          <w:szCs w:val="28"/>
          <w:bdr w:val="none" w:sz="0" w:space="0" w:color="auto" w:frame="1"/>
          <w:lang w:val="uk-UA"/>
        </w:rPr>
      </w:pPr>
      <w:r w:rsidRPr="00BD1ACE">
        <w:rPr>
          <w:rFonts w:ascii="Times New Roman" w:eastAsia="Calibri" w:hAnsi="Times New Roman"/>
          <w:bCs/>
          <w:sz w:val="28"/>
          <w:szCs w:val="28"/>
          <w:shd w:val="clear" w:color="auto" w:fill="FFFFFF"/>
          <w:lang w:val="uk-UA"/>
        </w:rPr>
        <w:t>Відповідно до ст.43 Закону України «Про місцеве самоврядування в Україні»,  ст.79-1, 122 Земельного кодексу України, Закону України від 06.09.2012 №5245-</w:t>
      </w:r>
      <w:r w:rsidRPr="00BD1ACE">
        <w:rPr>
          <w:rFonts w:ascii="Times New Roman" w:eastAsia="Calibri" w:hAnsi="Times New Roman"/>
          <w:bCs/>
          <w:sz w:val="28"/>
          <w:szCs w:val="28"/>
          <w:shd w:val="clear" w:color="auto" w:fill="FFFFFF"/>
        </w:rPr>
        <w:t>V</w:t>
      </w:r>
      <w:r w:rsidRPr="00BD1ACE">
        <w:rPr>
          <w:rFonts w:ascii="Times New Roman" w:eastAsia="Calibri" w:hAnsi="Times New Roman"/>
          <w:bCs/>
          <w:sz w:val="28"/>
          <w:szCs w:val="28"/>
          <w:shd w:val="clear" w:color="auto" w:fill="FFFFFF"/>
          <w:lang w:val="uk-UA"/>
        </w:rPr>
        <w:t xml:space="preserve">І  «Про внесення змін до деяких законодавчих актів України щодо розмежування земель державної та комунальної власності», ст.17, 56 Закону України «Про землеустрій», враховуючи клопотання відділу з питань освіти, молоді і спорту Заліщицької районної державної </w:t>
      </w:r>
      <w:r w:rsidRPr="00584809">
        <w:rPr>
          <w:rFonts w:ascii="Times New Roman" w:eastAsia="Calibri" w:hAnsi="Times New Roman"/>
          <w:bCs/>
          <w:sz w:val="28"/>
          <w:szCs w:val="28"/>
          <w:shd w:val="clear" w:color="auto" w:fill="FFFFFF"/>
          <w:lang w:val="uk-UA"/>
        </w:rPr>
        <w:t>адміністрації від 20.12.2016</w:t>
      </w:r>
      <w:r w:rsidR="005D1065" w:rsidRPr="00584809">
        <w:rPr>
          <w:rFonts w:ascii="Times New Roman" w:eastAsia="Calibri" w:hAnsi="Times New Roman"/>
          <w:bCs/>
          <w:sz w:val="28"/>
          <w:szCs w:val="28"/>
          <w:shd w:val="clear" w:color="auto" w:fill="FFFFFF"/>
          <w:lang w:val="uk-UA"/>
        </w:rPr>
        <w:t xml:space="preserve"> року</w:t>
      </w:r>
      <w:r w:rsidRPr="00584809">
        <w:rPr>
          <w:rFonts w:ascii="Times New Roman" w:eastAsia="Calibri" w:hAnsi="Times New Roman"/>
          <w:bCs/>
          <w:sz w:val="28"/>
          <w:szCs w:val="28"/>
          <w:shd w:val="clear" w:color="auto" w:fill="FFFFFF"/>
          <w:lang w:val="uk-UA"/>
        </w:rPr>
        <w:t xml:space="preserve"> № 542 </w:t>
      </w:r>
      <w:r w:rsidRPr="00BD1ACE">
        <w:rPr>
          <w:rFonts w:ascii="Times New Roman" w:eastAsia="Calibri" w:hAnsi="Times New Roman"/>
          <w:bCs/>
          <w:sz w:val="28"/>
          <w:szCs w:val="28"/>
          <w:shd w:val="clear" w:color="auto" w:fill="FFFFFF"/>
          <w:lang w:val="uk-UA"/>
        </w:rPr>
        <w:t>та висновок постійної комісії районної ради з питань агропромислового комплексу,</w:t>
      </w:r>
      <w:r w:rsidR="009B4B01">
        <w:rPr>
          <w:rFonts w:ascii="Times New Roman" w:eastAsia="Calibri" w:hAnsi="Times New Roman"/>
          <w:bCs/>
          <w:sz w:val="28"/>
          <w:szCs w:val="28"/>
          <w:shd w:val="clear" w:color="auto" w:fill="FFFFFF"/>
          <w:lang w:val="uk-UA"/>
        </w:rPr>
        <w:t xml:space="preserve"> </w:t>
      </w:r>
      <w:r w:rsidRPr="00BD1ACE">
        <w:rPr>
          <w:rFonts w:ascii="Times New Roman" w:eastAsia="Calibri" w:hAnsi="Times New Roman"/>
          <w:bCs/>
          <w:sz w:val="28"/>
          <w:szCs w:val="28"/>
          <w:shd w:val="clear" w:color="auto" w:fill="FFFFFF"/>
          <w:lang w:val="uk-UA"/>
        </w:rPr>
        <w:t>земельних відносин</w:t>
      </w:r>
      <w:r w:rsidRPr="00BD1ACE">
        <w:rPr>
          <w:rFonts w:ascii="Times New Roman" w:eastAsia="Calibri" w:hAnsi="Times New Roman"/>
          <w:b/>
          <w:sz w:val="28"/>
          <w:szCs w:val="28"/>
          <w:bdr w:val="none" w:sz="0" w:space="0" w:color="auto" w:frame="1"/>
          <w:lang w:val="uk-UA"/>
        </w:rPr>
        <w:t xml:space="preserve">, </w:t>
      </w:r>
      <w:r w:rsidRPr="00BD1ACE">
        <w:rPr>
          <w:rFonts w:ascii="Times New Roman" w:eastAsia="Calibri" w:hAnsi="Times New Roman"/>
          <w:sz w:val="28"/>
          <w:szCs w:val="28"/>
          <w:bdr w:val="none" w:sz="0" w:space="0" w:color="auto" w:frame="1"/>
          <w:lang w:val="uk-UA"/>
        </w:rPr>
        <w:t>екології та охорони навколишнього природного середовища від 15 грудня 2017</w:t>
      </w:r>
      <w:r w:rsidR="009B4B01">
        <w:rPr>
          <w:rFonts w:ascii="Times New Roman" w:eastAsia="Calibri" w:hAnsi="Times New Roman"/>
          <w:sz w:val="28"/>
          <w:szCs w:val="28"/>
          <w:bdr w:val="none" w:sz="0" w:space="0" w:color="auto" w:frame="1"/>
          <w:lang w:val="uk-UA"/>
        </w:rPr>
        <w:t xml:space="preserve"> </w:t>
      </w:r>
      <w:r w:rsidRPr="00BD1ACE">
        <w:rPr>
          <w:rFonts w:ascii="Times New Roman" w:eastAsia="Calibri" w:hAnsi="Times New Roman"/>
          <w:sz w:val="28"/>
          <w:szCs w:val="28"/>
          <w:bdr w:val="none" w:sz="0" w:space="0" w:color="auto" w:frame="1"/>
          <w:lang w:val="uk-UA"/>
        </w:rPr>
        <w:t xml:space="preserve">року </w:t>
      </w:r>
      <w:r>
        <w:rPr>
          <w:rFonts w:ascii="Times New Roman" w:eastAsia="Calibri" w:hAnsi="Times New Roman"/>
          <w:sz w:val="28"/>
          <w:szCs w:val="28"/>
          <w:bdr w:val="none" w:sz="0" w:space="0" w:color="auto" w:frame="1"/>
          <w:lang w:val="uk-UA"/>
        </w:rPr>
        <w:t xml:space="preserve"> районна  рада                   </w:t>
      </w:r>
    </w:p>
    <w:p w:rsidR="00BD1ACE" w:rsidRDefault="00BD1ACE" w:rsidP="00FD120A">
      <w:pPr>
        <w:tabs>
          <w:tab w:val="left" w:pos="543"/>
        </w:tabs>
        <w:ind w:firstLine="544"/>
        <w:jc w:val="center"/>
        <w:rPr>
          <w:rFonts w:ascii="Times New Roman" w:eastAsia="Calibri" w:hAnsi="Times New Roman"/>
          <w:b/>
          <w:color w:val="333333"/>
          <w:sz w:val="28"/>
          <w:szCs w:val="28"/>
          <w:bdr w:val="none" w:sz="0" w:space="0" w:color="auto" w:frame="1"/>
          <w:lang w:val="uk-UA"/>
        </w:rPr>
      </w:pPr>
      <w:r w:rsidRPr="00BD1ACE">
        <w:rPr>
          <w:rFonts w:ascii="Times New Roman" w:eastAsia="Calibri" w:hAnsi="Times New Roman"/>
          <w:b/>
          <w:color w:val="333333"/>
          <w:sz w:val="28"/>
          <w:szCs w:val="28"/>
          <w:bdr w:val="none" w:sz="0" w:space="0" w:color="auto" w:frame="1"/>
          <w:lang w:val="uk-UA"/>
        </w:rPr>
        <w:t>в и р і ш и л а :</w:t>
      </w:r>
    </w:p>
    <w:p w:rsidR="00FD120A" w:rsidRPr="00FD120A" w:rsidRDefault="00FD120A" w:rsidP="00FD120A">
      <w:pPr>
        <w:tabs>
          <w:tab w:val="left" w:pos="543"/>
        </w:tabs>
        <w:ind w:firstLine="544"/>
        <w:jc w:val="center"/>
        <w:rPr>
          <w:rFonts w:ascii="Times New Roman" w:eastAsia="Calibri" w:hAnsi="Times New Roman"/>
          <w:b/>
          <w:bCs/>
          <w:sz w:val="20"/>
          <w:szCs w:val="20"/>
          <w:shd w:val="clear" w:color="auto" w:fill="FFFFFF"/>
          <w:lang w:val="uk-UA"/>
        </w:rPr>
      </w:pPr>
    </w:p>
    <w:p w:rsidR="00BD1ACE" w:rsidRPr="00BD1ACE" w:rsidRDefault="00BD1ACE" w:rsidP="00FD120A">
      <w:pPr>
        <w:ind w:firstLine="544"/>
        <w:jc w:val="both"/>
        <w:rPr>
          <w:rFonts w:ascii="Times New Roman" w:eastAsia="Calibri" w:hAnsi="Times New Roman"/>
          <w:sz w:val="28"/>
          <w:szCs w:val="28"/>
          <w:bdr w:val="none" w:sz="0" w:space="0" w:color="auto" w:frame="1"/>
        </w:rPr>
      </w:pPr>
      <w:r w:rsidRPr="00BD1ACE">
        <w:rPr>
          <w:rFonts w:ascii="Times New Roman" w:eastAsia="Calibri" w:hAnsi="Times New Roman"/>
          <w:sz w:val="28"/>
          <w:szCs w:val="28"/>
          <w:bdr w:val="none" w:sz="0" w:space="0" w:color="auto" w:frame="1"/>
        </w:rPr>
        <w:t xml:space="preserve">1. </w:t>
      </w:r>
      <w:proofErr w:type="spellStart"/>
      <w:r w:rsidRPr="00BD1ACE">
        <w:rPr>
          <w:rFonts w:ascii="Times New Roman" w:eastAsia="Calibri" w:hAnsi="Times New Roman"/>
          <w:sz w:val="28"/>
          <w:szCs w:val="28"/>
          <w:bdr w:val="none" w:sz="0" w:space="0" w:color="auto" w:frame="1"/>
        </w:rPr>
        <w:t>Надати</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згоду</w:t>
      </w:r>
      <w:proofErr w:type="spellEnd"/>
      <w:r w:rsidRPr="00BD1ACE">
        <w:rPr>
          <w:rFonts w:ascii="Times New Roman" w:eastAsia="Calibri" w:hAnsi="Times New Roman"/>
          <w:sz w:val="28"/>
          <w:szCs w:val="28"/>
          <w:bdr w:val="none" w:sz="0" w:space="0" w:color="auto" w:frame="1"/>
        </w:rPr>
        <w:t xml:space="preserve"> на </w:t>
      </w:r>
      <w:proofErr w:type="spellStart"/>
      <w:r w:rsidRPr="00BD1ACE">
        <w:rPr>
          <w:rFonts w:ascii="Times New Roman" w:eastAsia="Calibri" w:hAnsi="Times New Roman"/>
          <w:sz w:val="28"/>
          <w:szCs w:val="28"/>
          <w:bdr w:val="none" w:sz="0" w:space="0" w:color="auto" w:frame="1"/>
        </w:rPr>
        <w:t>поділ</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земельної</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ділянки</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площею</w:t>
      </w:r>
      <w:proofErr w:type="spellEnd"/>
      <w:r w:rsidRPr="00BD1ACE">
        <w:rPr>
          <w:rFonts w:ascii="Times New Roman" w:eastAsia="Calibri" w:hAnsi="Times New Roman"/>
          <w:sz w:val="28"/>
          <w:szCs w:val="28"/>
          <w:bdr w:val="none" w:sz="0" w:space="0" w:color="auto" w:frame="1"/>
        </w:rPr>
        <w:t xml:space="preserve"> </w:t>
      </w:r>
      <w:r w:rsidRPr="00BD1ACE">
        <w:rPr>
          <w:rFonts w:ascii="Times New Roman" w:eastAsia="Calibri" w:hAnsi="Times New Roman"/>
          <w:sz w:val="28"/>
          <w:szCs w:val="28"/>
          <w:bdr w:val="none" w:sz="0" w:space="0" w:color="auto" w:frame="1"/>
          <w:lang w:val="uk-UA"/>
        </w:rPr>
        <w:t>0</w:t>
      </w:r>
      <w:r w:rsidRPr="00BD1ACE">
        <w:rPr>
          <w:rFonts w:ascii="Times New Roman" w:eastAsia="Calibri" w:hAnsi="Times New Roman"/>
          <w:sz w:val="28"/>
          <w:szCs w:val="28"/>
          <w:bdr w:val="none" w:sz="0" w:space="0" w:color="auto" w:frame="1"/>
        </w:rPr>
        <w:t>,7</w:t>
      </w:r>
      <w:r w:rsidRPr="00BD1ACE">
        <w:rPr>
          <w:rFonts w:ascii="Times New Roman" w:eastAsia="Calibri" w:hAnsi="Times New Roman"/>
          <w:sz w:val="28"/>
          <w:szCs w:val="28"/>
          <w:bdr w:val="none" w:sz="0" w:space="0" w:color="auto" w:frame="1"/>
          <w:lang w:val="uk-UA"/>
        </w:rPr>
        <w:t>803</w:t>
      </w:r>
      <w:r>
        <w:rPr>
          <w:rFonts w:ascii="Times New Roman" w:eastAsia="Calibri" w:hAnsi="Times New Roman"/>
          <w:sz w:val="28"/>
          <w:szCs w:val="28"/>
          <w:bdr w:val="none" w:sz="0" w:space="0" w:color="auto" w:frame="1"/>
        </w:rPr>
        <w:t xml:space="preserve"> га </w:t>
      </w:r>
      <w:r>
        <w:rPr>
          <w:rFonts w:ascii="Times New Roman" w:eastAsia="Calibri" w:hAnsi="Times New Roman"/>
          <w:sz w:val="28"/>
          <w:szCs w:val="28"/>
          <w:bdr w:val="none" w:sz="0" w:space="0" w:color="auto" w:frame="1"/>
          <w:lang w:val="uk-UA"/>
        </w:rPr>
        <w:t>у</w:t>
      </w:r>
      <w:r w:rsidRPr="00BD1ACE">
        <w:rPr>
          <w:rFonts w:ascii="Times New Roman" w:eastAsia="Calibri" w:hAnsi="Times New Roman"/>
          <w:sz w:val="28"/>
          <w:szCs w:val="28"/>
          <w:bdr w:val="none" w:sz="0" w:space="0" w:color="auto" w:frame="1"/>
        </w:rPr>
        <w:t xml:space="preserve"> </w:t>
      </w:r>
      <w:r w:rsidRPr="00BD1ACE">
        <w:rPr>
          <w:rFonts w:ascii="Times New Roman" w:eastAsia="Calibri" w:hAnsi="Times New Roman"/>
          <w:sz w:val="28"/>
          <w:szCs w:val="28"/>
          <w:bdr w:val="none" w:sz="0" w:space="0" w:color="auto" w:frame="1"/>
          <w:lang w:val="uk-UA"/>
        </w:rPr>
        <w:t>с</w:t>
      </w:r>
      <w:proofErr w:type="gramStart"/>
      <w:r w:rsidRPr="00BD1ACE">
        <w:rPr>
          <w:rFonts w:ascii="Times New Roman" w:eastAsia="Calibri" w:hAnsi="Times New Roman"/>
          <w:sz w:val="28"/>
          <w:szCs w:val="28"/>
          <w:bdr w:val="none" w:sz="0" w:space="0" w:color="auto" w:frame="1"/>
        </w:rPr>
        <w:t>.</w:t>
      </w:r>
      <w:proofErr w:type="spellStart"/>
      <w:r w:rsidRPr="00BD1ACE">
        <w:rPr>
          <w:rFonts w:ascii="Times New Roman" w:eastAsia="Calibri" w:hAnsi="Times New Roman"/>
          <w:sz w:val="28"/>
          <w:szCs w:val="28"/>
          <w:bdr w:val="none" w:sz="0" w:space="0" w:color="auto" w:frame="1"/>
          <w:lang w:val="uk-UA"/>
        </w:rPr>
        <w:t>Б</w:t>
      </w:r>
      <w:proofErr w:type="gramEnd"/>
      <w:r w:rsidRPr="00BD1ACE">
        <w:rPr>
          <w:rFonts w:ascii="Times New Roman" w:eastAsia="Calibri" w:hAnsi="Times New Roman"/>
          <w:sz w:val="28"/>
          <w:szCs w:val="28"/>
          <w:bdr w:val="none" w:sz="0" w:space="0" w:color="auto" w:frame="1"/>
          <w:lang w:val="uk-UA"/>
        </w:rPr>
        <w:t>едриківці</w:t>
      </w:r>
      <w:proofErr w:type="spellEnd"/>
      <w:r w:rsidRPr="00BD1ACE">
        <w:rPr>
          <w:rFonts w:ascii="Times New Roman" w:eastAsia="Calibri" w:hAnsi="Times New Roman"/>
          <w:sz w:val="28"/>
          <w:szCs w:val="28"/>
          <w:bdr w:val="none" w:sz="0" w:space="0" w:color="auto" w:frame="1"/>
        </w:rPr>
        <w:t xml:space="preserve"> по </w:t>
      </w:r>
      <w:proofErr w:type="spellStart"/>
      <w:r w:rsidRPr="00BD1ACE">
        <w:rPr>
          <w:rFonts w:ascii="Times New Roman" w:eastAsia="Calibri" w:hAnsi="Times New Roman"/>
          <w:sz w:val="28"/>
          <w:szCs w:val="28"/>
          <w:bdr w:val="none" w:sz="0" w:space="0" w:color="auto" w:frame="1"/>
        </w:rPr>
        <w:t>вул</w:t>
      </w:r>
      <w:proofErr w:type="spellEnd"/>
      <w:r w:rsidRPr="00BD1ACE">
        <w:rPr>
          <w:rFonts w:ascii="Times New Roman" w:eastAsia="Calibri" w:hAnsi="Times New Roman"/>
          <w:sz w:val="28"/>
          <w:szCs w:val="28"/>
          <w:bdr w:val="none" w:sz="0" w:space="0" w:color="auto" w:frame="1"/>
        </w:rPr>
        <w:t>.</w:t>
      </w:r>
      <w:r>
        <w:rPr>
          <w:rFonts w:ascii="Times New Roman" w:eastAsia="Calibri" w:hAnsi="Times New Roman"/>
          <w:sz w:val="28"/>
          <w:szCs w:val="28"/>
          <w:bdr w:val="none" w:sz="0" w:space="0" w:color="auto" w:frame="1"/>
          <w:lang w:val="uk-UA"/>
        </w:rPr>
        <w:t xml:space="preserve"> </w:t>
      </w:r>
      <w:r w:rsidRPr="00BD1ACE">
        <w:rPr>
          <w:rFonts w:ascii="Times New Roman" w:eastAsia="Calibri" w:hAnsi="Times New Roman"/>
          <w:sz w:val="28"/>
          <w:szCs w:val="28"/>
          <w:bdr w:val="none" w:sz="0" w:space="0" w:color="auto" w:frame="1"/>
          <w:lang w:val="uk-UA"/>
        </w:rPr>
        <w:t>Центральна,</w:t>
      </w:r>
      <w:r w:rsidR="009B4B01">
        <w:rPr>
          <w:rFonts w:ascii="Times New Roman" w:eastAsia="Calibri" w:hAnsi="Times New Roman"/>
          <w:sz w:val="28"/>
          <w:szCs w:val="28"/>
          <w:bdr w:val="none" w:sz="0" w:space="0" w:color="auto" w:frame="1"/>
          <w:lang w:val="uk-UA"/>
        </w:rPr>
        <w:t xml:space="preserve"> </w:t>
      </w:r>
      <w:r w:rsidRPr="00BD1ACE">
        <w:rPr>
          <w:rFonts w:ascii="Times New Roman" w:eastAsia="Calibri" w:hAnsi="Times New Roman"/>
          <w:sz w:val="28"/>
          <w:szCs w:val="28"/>
          <w:bdr w:val="none" w:sz="0" w:space="0" w:color="auto" w:frame="1"/>
          <w:lang w:val="uk-UA"/>
        </w:rPr>
        <w:t>83</w:t>
      </w:r>
      <w:r w:rsidRPr="00BD1ACE">
        <w:rPr>
          <w:rFonts w:ascii="Times New Roman" w:eastAsia="Calibri" w:hAnsi="Times New Roman"/>
          <w:sz w:val="28"/>
          <w:szCs w:val="28"/>
          <w:bdr w:val="none" w:sz="0" w:space="0" w:color="auto" w:frame="1"/>
        </w:rPr>
        <w:t xml:space="preserve">,  яка </w:t>
      </w:r>
      <w:r w:rsidRPr="00BD1ACE">
        <w:rPr>
          <w:rFonts w:ascii="Times New Roman" w:eastAsia="Calibri" w:hAnsi="Times New Roman"/>
          <w:sz w:val="28"/>
          <w:szCs w:val="28"/>
          <w:bdr w:val="none" w:sz="0" w:space="0" w:color="auto" w:frame="1"/>
          <w:lang w:val="uk-UA"/>
        </w:rPr>
        <w:t>надана</w:t>
      </w:r>
      <w:r w:rsidRPr="00BD1ACE">
        <w:rPr>
          <w:rFonts w:ascii="Times New Roman" w:eastAsia="Calibri" w:hAnsi="Times New Roman"/>
          <w:sz w:val="28"/>
          <w:szCs w:val="28"/>
          <w:bdr w:val="none" w:sz="0" w:space="0" w:color="auto" w:frame="1"/>
        </w:rPr>
        <w:t xml:space="preserve"> в </w:t>
      </w:r>
      <w:proofErr w:type="spellStart"/>
      <w:r w:rsidRPr="00BD1ACE">
        <w:rPr>
          <w:rFonts w:ascii="Times New Roman" w:eastAsia="Calibri" w:hAnsi="Times New Roman"/>
          <w:sz w:val="28"/>
          <w:szCs w:val="28"/>
          <w:bdr w:val="none" w:sz="0" w:space="0" w:color="auto" w:frame="1"/>
        </w:rPr>
        <w:t>постійн</w:t>
      </w:r>
      <w:proofErr w:type="spellEnd"/>
      <w:r w:rsidRPr="00BD1ACE">
        <w:rPr>
          <w:rFonts w:ascii="Times New Roman" w:eastAsia="Calibri" w:hAnsi="Times New Roman"/>
          <w:sz w:val="28"/>
          <w:szCs w:val="28"/>
          <w:bdr w:val="none" w:sz="0" w:space="0" w:color="auto" w:frame="1"/>
          <w:lang w:val="uk-UA"/>
        </w:rPr>
        <w:t>е</w:t>
      </w:r>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користуванн</w:t>
      </w:r>
      <w:proofErr w:type="spellEnd"/>
      <w:r w:rsidRPr="00BD1ACE">
        <w:rPr>
          <w:rFonts w:ascii="Times New Roman" w:eastAsia="Calibri" w:hAnsi="Times New Roman"/>
          <w:sz w:val="28"/>
          <w:szCs w:val="28"/>
          <w:bdr w:val="none" w:sz="0" w:space="0" w:color="auto" w:frame="1"/>
          <w:lang w:val="uk-UA"/>
        </w:rPr>
        <w:t>я</w:t>
      </w:r>
      <w:r w:rsidRPr="00BD1ACE">
        <w:rPr>
          <w:rFonts w:ascii="Times New Roman" w:eastAsia="Calibri" w:hAnsi="Times New Roman"/>
          <w:sz w:val="28"/>
          <w:szCs w:val="28"/>
          <w:bdr w:val="none" w:sz="0" w:space="0" w:color="auto" w:frame="1"/>
        </w:rPr>
        <w:t xml:space="preserve"> </w:t>
      </w:r>
      <w:r>
        <w:rPr>
          <w:rFonts w:ascii="Times New Roman" w:eastAsia="Calibri" w:hAnsi="Times New Roman"/>
          <w:sz w:val="28"/>
          <w:szCs w:val="28"/>
          <w:bdr w:val="none" w:sz="0" w:space="0" w:color="auto" w:frame="1"/>
          <w:lang w:val="uk-UA"/>
        </w:rPr>
        <w:t>загальноосвітній школі</w:t>
      </w:r>
      <w:r w:rsidRPr="00BD1ACE">
        <w:rPr>
          <w:rFonts w:ascii="Times New Roman" w:eastAsia="Calibri" w:hAnsi="Times New Roman"/>
          <w:sz w:val="28"/>
          <w:szCs w:val="28"/>
          <w:bdr w:val="none" w:sz="0" w:space="0" w:color="auto" w:frame="1"/>
          <w:lang w:val="uk-UA"/>
        </w:rPr>
        <w:t xml:space="preserve"> І-ІІ ступенів с. </w:t>
      </w:r>
      <w:proofErr w:type="spellStart"/>
      <w:r w:rsidRPr="00BD1ACE">
        <w:rPr>
          <w:rFonts w:ascii="Times New Roman" w:eastAsia="Calibri" w:hAnsi="Times New Roman"/>
          <w:sz w:val="28"/>
          <w:szCs w:val="28"/>
          <w:bdr w:val="none" w:sz="0" w:space="0" w:color="auto" w:frame="1"/>
          <w:lang w:val="uk-UA"/>
        </w:rPr>
        <w:t>Бедриківці</w:t>
      </w:r>
      <w:proofErr w:type="spellEnd"/>
      <w:r w:rsidRPr="00BD1ACE">
        <w:rPr>
          <w:rFonts w:ascii="Times New Roman" w:eastAsia="Calibri" w:hAnsi="Times New Roman"/>
          <w:sz w:val="28"/>
          <w:szCs w:val="28"/>
          <w:bdr w:val="none" w:sz="0" w:space="0" w:color="auto" w:frame="1"/>
        </w:rPr>
        <w:t xml:space="preserve"> .</w:t>
      </w:r>
    </w:p>
    <w:p w:rsidR="00BD1ACE" w:rsidRPr="00BD1ACE" w:rsidRDefault="00BD1ACE" w:rsidP="00FD120A">
      <w:pPr>
        <w:ind w:firstLine="544"/>
        <w:jc w:val="both"/>
        <w:rPr>
          <w:rFonts w:ascii="Times New Roman" w:eastAsia="Calibri" w:hAnsi="Times New Roman"/>
          <w:sz w:val="28"/>
          <w:szCs w:val="28"/>
          <w:bdr w:val="none" w:sz="0" w:space="0" w:color="auto" w:frame="1"/>
        </w:rPr>
      </w:pPr>
      <w:r w:rsidRPr="00BD1ACE">
        <w:rPr>
          <w:rFonts w:ascii="Times New Roman" w:eastAsia="Calibri" w:hAnsi="Times New Roman"/>
          <w:sz w:val="28"/>
          <w:szCs w:val="28"/>
          <w:bdr w:val="none" w:sz="0" w:space="0" w:color="auto" w:frame="1"/>
        </w:rPr>
        <w:t xml:space="preserve">2. </w:t>
      </w:r>
      <w:proofErr w:type="spellStart"/>
      <w:r w:rsidRPr="00BD1ACE">
        <w:rPr>
          <w:rFonts w:ascii="Times New Roman" w:eastAsia="Calibri" w:hAnsi="Times New Roman"/>
          <w:sz w:val="28"/>
          <w:szCs w:val="28"/>
          <w:bdr w:val="none" w:sz="0" w:space="0" w:color="auto" w:frame="1"/>
        </w:rPr>
        <w:t>Погодити</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розподіл</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земельної</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ділянки</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площею</w:t>
      </w:r>
      <w:proofErr w:type="spellEnd"/>
      <w:r w:rsidRPr="00BD1ACE">
        <w:rPr>
          <w:rFonts w:ascii="Times New Roman" w:eastAsia="Calibri" w:hAnsi="Times New Roman"/>
          <w:sz w:val="28"/>
          <w:szCs w:val="28"/>
          <w:bdr w:val="none" w:sz="0" w:space="0" w:color="auto" w:frame="1"/>
        </w:rPr>
        <w:t xml:space="preserve"> </w:t>
      </w:r>
      <w:r w:rsidRPr="00BD1ACE">
        <w:rPr>
          <w:rFonts w:ascii="Times New Roman" w:eastAsia="Calibri" w:hAnsi="Times New Roman"/>
          <w:sz w:val="28"/>
          <w:szCs w:val="28"/>
          <w:bdr w:val="none" w:sz="0" w:space="0" w:color="auto" w:frame="1"/>
          <w:lang w:val="uk-UA"/>
        </w:rPr>
        <w:t>0</w:t>
      </w:r>
      <w:r w:rsidRPr="00BD1ACE">
        <w:rPr>
          <w:rFonts w:ascii="Times New Roman" w:eastAsia="Calibri" w:hAnsi="Times New Roman"/>
          <w:sz w:val="28"/>
          <w:szCs w:val="28"/>
          <w:bdr w:val="none" w:sz="0" w:space="0" w:color="auto" w:frame="1"/>
        </w:rPr>
        <w:t>,7</w:t>
      </w:r>
      <w:r w:rsidRPr="00BD1ACE">
        <w:rPr>
          <w:rFonts w:ascii="Times New Roman" w:eastAsia="Calibri" w:hAnsi="Times New Roman"/>
          <w:sz w:val="28"/>
          <w:szCs w:val="28"/>
          <w:bdr w:val="none" w:sz="0" w:space="0" w:color="auto" w:frame="1"/>
          <w:lang w:val="uk-UA"/>
        </w:rPr>
        <w:t>803</w:t>
      </w:r>
      <w:r>
        <w:rPr>
          <w:rFonts w:ascii="Times New Roman" w:eastAsia="Calibri" w:hAnsi="Times New Roman"/>
          <w:sz w:val="28"/>
          <w:szCs w:val="28"/>
          <w:bdr w:val="none" w:sz="0" w:space="0" w:color="auto" w:frame="1"/>
        </w:rPr>
        <w:t xml:space="preserve"> га </w:t>
      </w:r>
      <w:r>
        <w:rPr>
          <w:rFonts w:ascii="Times New Roman" w:eastAsia="Calibri" w:hAnsi="Times New Roman"/>
          <w:sz w:val="28"/>
          <w:szCs w:val="28"/>
          <w:bdr w:val="none" w:sz="0" w:space="0" w:color="auto" w:frame="1"/>
          <w:lang w:val="uk-UA"/>
        </w:rPr>
        <w:t>у</w:t>
      </w:r>
      <w:r w:rsidRPr="00BD1ACE">
        <w:rPr>
          <w:rFonts w:ascii="Times New Roman" w:eastAsia="Calibri" w:hAnsi="Times New Roman"/>
          <w:sz w:val="28"/>
          <w:szCs w:val="28"/>
          <w:bdr w:val="none" w:sz="0" w:space="0" w:color="auto" w:frame="1"/>
        </w:rPr>
        <w:t xml:space="preserve"> </w:t>
      </w:r>
      <w:r w:rsidRPr="00BD1ACE">
        <w:rPr>
          <w:rFonts w:ascii="Times New Roman" w:eastAsia="Calibri" w:hAnsi="Times New Roman"/>
          <w:sz w:val="28"/>
          <w:szCs w:val="28"/>
          <w:bdr w:val="none" w:sz="0" w:space="0" w:color="auto" w:frame="1"/>
          <w:lang w:val="uk-UA"/>
        </w:rPr>
        <w:t>с</w:t>
      </w:r>
      <w:proofErr w:type="gramStart"/>
      <w:r w:rsidRPr="00BD1ACE">
        <w:rPr>
          <w:rFonts w:ascii="Times New Roman" w:eastAsia="Calibri" w:hAnsi="Times New Roman"/>
          <w:sz w:val="28"/>
          <w:szCs w:val="28"/>
          <w:bdr w:val="none" w:sz="0" w:space="0" w:color="auto" w:frame="1"/>
        </w:rPr>
        <w:t>.</w:t>
      </w:r>
      <w:proofErr w:type="spellStart"/>
      <w:r w:rsidRPr="00BD1ACE">
        <w:rPr>
          <w:rFonts w:ascii="Times New Roman" w:eastAsia="Calibri" w:hAnsi="Times New Roman"/>
          <w:sz w:val="28"/>
          <w:szCs w:val="28"/>
          <w:bdr w:val="none" w:sz="0" w:space="0" w:color="auto" w:frame="1"/>
          <w:lang w:val="uk-UA"/>
        </w:rPr>
        <w:t>Б</w:t>
      </w:r>
      <w:proofErr w:type="gramEnd"/>
      <w:r w:rsidRPr="00BD1ACE">
        <w:rPr>
          <w:rFonts w:ascii="Times New Roman" w:eastAsia="Calibri" w:hAnsi="Times New Roman"/>
          <w:sz w:val="28"/>
          <w:szCs w:val="28"/>
          <w:bdr w:val="none" w:sz="0" w:space="0" w:color="auto" w:frame="1"/>
          <w:lang w:val="uk-UA"/>
        </w:rPr>
        <w:t>едриківці</w:t>
      </w:r>
      <w:proofErr w:type="spellEnd"/>
      <w:r w:rsidRPr="00BD1ACE">
        <w:rPr>
          <w:rFonts w:ascii="Times New Roman" w:eastAsia="Calibri" w:hAnsi="Times New Roman"/>
          <w:sz w:val="28"/>
          <w:szCs w:val="28"/>
          <w:bdr w:val="none" w:sz="0" w:space="0" w:color="auto" w:frame="1"/>
        </w:rPr>
        <w:t xml:space="preserve"> по </w:t>
      </w:r>
      <w:proofErr w:type="spellStart"/>
      <w:r w:rsidRPr="00BD1ACE">
        <w:rPr>
          <w:rFonts w:ascii="Times New Roman" w:eastAsia="Calibri" w:hAnsi="Times New Roman"/>
          <w:sz w:val="28"/>
          <w:szCs w:val="28"/>
          <w:bdr w:val="none" w:sz="0" w:space="0" w:color="auto" w:frame="1"/>
        </w:rPr>
        <w:t>вул</w:t>
      </w:r>
      <w:proofErr w:type="spellEnd"/>
      <w:r w:rsidRPr="00BD1ACE">
        <w:rPr>
          <w:rFonts w:ascii="Times New Roman" w:eastAsia="Calibri" w:hAnsi="Times New Roman"/>
          <w:sz w:val="28"/>
          <w:szCs w:val="28"/>
          <w:bdr w:val="none" w:sz="0" w:space="0" w:color="auto" w:frame="1"/>
        </w:rPr>
        <w:t>.</w:t>
      </w:r>
      <w:r>
        <w:rPr>
          <w:rFonts w:ascii="Times New Roman" w:eastAsia="Calibri" w:hAnsi="Times New Roman"/>
          <w:sz w:val="28"/>
          <w:szCs w:val="28"/>
          <w:bdr w:val="none" w:sz="0" w:space="0" w:color="auto" w:frame="1"/>
          <w:lang w:val="uk-UA"/>
        </w:rPr>
        <w:t xml:space="preserve"> </w:t>
      </w:r>
      <w:r w:rsidRPr="00BD1ACE">
        <w:rPr>
          <w:rFonts w:ascii="Times New Roman" w:eastAsia="Calibri" w:hAnsi="Times New Roman"/>
          <w:sz w:val="28"/>
          <w:szCs w:val="28"/>
          <w:bdr w:val="none" w:sz="0" w:space="0" w:color="auto" w:frame="1"/>
          <w:lang w:val="uk-UA"/>
        </w:rPr>
        <w:t>Центральна,83</w:t>
      </w:r>
      <w:r w:rsidRPr="00BD1ACE">
        <w:rPr>
          <w:rFonts w:ascii="Times New Roman" w:eastAsia="Calibri" w:hAnsi="Times New Roman"/>
          <w:sz w:val="28"/>
          <w:szCs w:val="28"/>
          <w:bdr w:val="none" w:sz="0" w:space="0" w:color="auto" w:frame="1"/>
        </w:rPr>
        <w:t xml:space="preserve">   на </w:t>
      </w:r>
      <w:proofErr w:type="spellStart"/>
      <w:r w:rsidRPr="00BD1ACE">
        <w:rPr>
          <w:rFonts w:ascii="Times New Roman" w:eastAsia="Calibri" w:hAnsi="Times New Roman"/>
          <w:sz w:val="28"/>
          <w:szCs w:val="28"/>
          <w:bdr w:val="none" w:sz="0" w:space="0" w:color="auto" w:frame="1"/>
        </w:rPr>
        <w:t>сформовані</w:t>
      </w:r>
      <w:proofErr w:type="spellEnd"/>
      <w:r w:rsidRPr="00BD1ACE">
        <w:rPr>
          <w:rFonts w:ascii="Times New Roman" w:eastAsia="Calibri" w:hAnsi="Times New Roman"/>
          <w:sz w:val="28"/>
          <w:szCs w:val="28"/>
          <w:bdr w:val="none" w:sz="0" w:space="0" w:color="auto" w:frame="1"/>
        </w:rPr>
        <w:t xml:space="preserve"> в межах </w:t>
      </w:r>
      <w:proofErr w:type="spellStart"/>
      <w:r w:rsidRPr="00BD1ACE">
        <w:rPr>
          <w:rFonts w:ascii="Times New Roman" w:eastAsia="Calibri" w:hAnsi="Times New Roman"/>
          <w:sz w:val="28"/>
          <w:szCs w:val="28"/>
          <w:bdr w:val="none" w:sz="0" w:space="0" w:color="auto" w:frame="1"/>
        </w:rPr>
        <w:t>категорії</w:t>
      </w:r>
      <w:proofErr w:type="spellEnd"/>
      <w:r w:rsidRPr="00BD1ACE">
        <w:rPr>
          <w:rFonts w:ascii="Times New Roman" w:eastAsia="Calibri" w:hAnsi="Times New Roman"/>
          <w:sz w:val="28"/>
          <w:szCs w:val="28"/>
          <w:bdr w:val="none" w:sz="0" w:space="0" w:color="auto" w:frame="1"/>
        </w:rPr>
        <w:t xml:space="preserve"> земель  </w:t>
      </w:r>
      <w:proofErr w:type="spellStart"/>
      <w:r w:rsidRPr="00BD1ACE">
        <w:rPr>
          <w:rFonts w:ascii="Times New Roman" w:eastAsia="Calibri" w:hAnsi="Times New Roman"/>
          <w:sz w:val="28"/>
          <w:szCs w:val="28"/>
          <w:bdr w:val="none" w:sz="0" w:space="0" w:color="auto" w:frame="1"/>
        </w:rPr>
        <w:t>громадської</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забудови</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земельні</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ділянки</w:t>
      </w:r>
      <w:proofErr w:type="spellEnd"/>
      <w:r w:rsidRPr="00BD1ACE">
        <w:rPr>
          <w:rFonts w:ascii="Times New Roman" w:eastAsia="Calibri" w:hAnsi="Times New Roman"/>
          <w:sz w:val="28"/>
          <w:szCs w:val="28"/>
          <w:bdr w:val="none" w:sz="0" w:space="0" w:color="auto" w:frame="1"/>
        </w:rPr>
        <w:t xml:space="preserve"> для </w:t>
      </w:r>
      <w:proofErr w:type="spellStart"/>
      <w:r w:rsidRPr="00BD1ACE">
        <w:rPr>
          <w:rFonts w:ascii="Times New Roman" w:eastAsia="Calibri" w:hAnsi="Times New Roman"/>
          <w:sz w:val="28"/>
          <w:szCs w:val="28"/>
          <w:bdr w:val="none" w:sz="0" w:space="0" w:color="auto" w:frame="1"/>
        </w:rPr>
        <w:t>будівництва</w:t>
      </w:r>
      <w:proofErr w:type="spellEnd"/>
      <w:r w:rsidRPr="00BD1ACE">
        <w:rPr>
          <w:rFonts w:ascii="Times New Roman" w:eastAsia="Calibri" w:hAnsi="Times New Roman"/>
          <w:sz w:val="28"/>
          <w:szCs w:val="28"/>
          <w:bdr w:val="none" w:sz="0" w:space="0" w:color="auto" w:frame="1"/>
        </w:rPr>
        <w:t xml:space="preserve"> та </w:t>
      </w:r>
      <w:proofErr w:type="spellStart"/>
      <w:r w:rsidRPr="00BD1ACE">
        <w:rPr>
          <w:rFonts w:ascii="Times New Roman" w:eastAsia="Calibri" w:hAnsi="Times New Roman"/>
          <w:sz w:val="28"/>
          <w:szCs w:val="28"/>
          <w:bdr w:val="none" w:sz="0" w:space="0" w:color="auto" w:frame="1"/>
        </w:rPr>
        <w:t>обслуговування</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будівель</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закладів</w:t>
      </w:r>
      <w:proofErr w:type="spellEnd"/>
      <w:r w:rsidRPr="00BD1ACE">
        <w:rPr>
          <w:rFonts w:ascii="Times New Roman" w:eastAsia="Calibri" w:hAnsi="Times New Roman"/>
          <w:sz w:val="28"/>
          <w:szCs w:val="28"/>
          <w:bdr w:val="none" w:sz="0" w:space="0" w:color="auto" w:frame="1"/>
        </w:rPr>
        <w:t xml:space="preserve"> </w:t>
      </w:r>
      <w:r w:rsidRPr="00BD1ACE">
        <w:rPr>
          <w:rFonts w:ascii="Times New Roman" w:eastAsia="Calibri" w:hAnsi="Times New Roman"/>
          <w:sz w:val="28"/>
          <w:szCs w:val="28"/>
          <w:bdr w:val="none" w:sz="0" w:space="0" w:color="auto" w:frame="1"/>
          <w:lang w:val="uk-UA"/>
        </w:rPr>
        <w:t>освіти та культових споруд</w:t>
      </w:r>
      <w:r>
        <w:rPr>
          <w:rFonts w:ascii="Times New Roman" w:eastAsia="Calibri" w:hAnsi="Times New Roman"/>
          <w:sz w:val="28"/>
          <w:szCs w:val="28"/>
          <w:bdr w:val="none" w:sz="0" w:space="0" w:color="auto" w:frame="1"/>
          <w:lang w:val="uk-UA"/>
        </w:rPr>
        <w:t>,</w:t>
      </w:r>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площею</w:t>
      </w:r>
      <w:proofErr w:type="spellEnd"/>
      <w:r w:rsidRPr="00BD1ACE">
        <w:rPr>
          <w:rFonts w:ascii="Times New Roman" w:eastAsia="Calibri" w:hAnsi="Times New Roman"/>
          <w:sz w:val="28"/>
          <w:szCs w:val="28"/>
          <w:bdr w:val="none" w:sz="0" w:space="0" w:color="auto" w:frame="1"/>
        </w:rPr>
        <w:t xml:space="preserve"> </w:t>
      </w:r>
      <w:r w:rsidRPr="00BD1ACE">
        <w:rPr>
          <w:rFonts w:ascii="Times New Roman" w:eastAsia="Calibri" w:hAnsi="Times New Roman"/>
          <w:sz w:val="28"/>
          <w:szCs w:val="28"/>
          <w:bdr w:val="none" w:sz="0" w:space="0" w:color="auto" w:frame="1"/>
          <w:lang w:val="uk-UA"/>
        </w:rPr>
        <w:t>0</w:t>
      </w:r>
      <w:r w:rsidRPr="00BD1ACE">
        <w:rPr>
          <w:rFonts w:ascii="Times New Roman" w:eastAsia="Calibri" w:hAnsi="Times New Roman"/>
          <w:sz w:val="28"/>
          <w:szCs w:val="28"/>
          <w:bdr w:val="none" w:sz="0" w:space="0" w:color="auto" w:frame="1"/>
        </w:rPr>
        <w:t>,</w:t>
      </w:r>
      <w:r w:rsidRPr="00BD1ACE">
        <w:rPr>
          <w:rFonts w:ascii="Times New Roman" w:eastAsia="Calibri" w:hAnsi="Times New Roman"/>
          <w:sz w:val="28"/>
          <w:szCs w:val="28"/>
          <w:bdr w:val="none" w:sz="0" w:space="0" w:color="auto" w:frame="1"/>
          <w:lang w:val="uk-UA"/>
        </w:rPr>
        <w:t>7308</w:t>
      </w:r>
      <w:r w:rsidRPr="00BD1ACE">
        <w:rPr>
          <w:rFonts w:ascii="Times New Roman" w:eastAsia="Calibri" w:hAnsi="Times New Roman"/>
          <w:sz w:val="28"/>
          <w:szCs w:val="28"/>
          <w:bdr w:val="none" w:sz="0" w:space="0" w:color="auto" w:frame="1"/>
        </w:rPr>
        <w:t xml:space="preserve"> га і 0,</w:t>
      </w:r>
      <w:r w:rsidRPr="00BD1ACE">
        <w:rPr>
          <w:rFonts w:ascii="Times New Roman" w:eastAsia="Calibri" w:hAnsi="Times New Roman"/>
          <w:sz w:val="28"/>
          <w:szCs w:val="28"/>
          <w:bdr w:val="none" w:sz="0" w:space="0" w:color="auto" w:frame="1"/>
          <w:lang w:val="uk-UA"/>
        </w:rPr>
        <w:t>0500</w:t>
      </w:r>
      <w:r>
        <w:rPr>
          <w:rFonts w:ascii="Times New Roman" w:eastAsia="Calibri" w:hAnsi="Times New Roman"/>
          <w:sz w:val="28"/>
          <w:szCs w:val="28"/>
          <w:bdr w:val="none" w:sz="0" w:space="0" w:color="auto" w:frame="1"/>
        </w:rPr>
        <w:t xml:space="preserve"> га </w:t>
      </w:r>
      <w:proofErr w:type="spellStart"/>
      <w:r>
        <w:rPr>
          <w:rFonts w:ascii="Times New Roman" w:eastAsia="Calibri" w:hAnsi="Times New Roman"/>
          <w:sz w:val="28"/>
          <w:szCs w:val="28"/>
          <w:bdr w:val="none" w:sz="0" w:space="0" w:color="auto" w:frame="1"/>
        </w:rPr>
        <w:t>відповідно</w:t>
      </w:r>
      <w:proofErr w:type="spellEnd"/>
      <w:r w:rsidRPr="00BD1ACE">
        <w:rPr>
          <w:rFonts w:ascii="Times New Roman" w:eastAsia="Calibri" w:hAnsi="Times New Roman"/>
          <w:b/>
          <w:sz w:val="28"/>
          <w:szCs w:val="28"/>
        </w:rPr>
        <w:t xml:space="preserve"> </w:t>
      </w:r>
      <w:r w:rsidRPr="00BD1ACE">
        <w:rPr>
          <w:rFonts w:ascii="Times New Roman" w:eastAsia="Calibri" w:hAnsi="Times New Roman"/>
          <w:sz w:val="28"/>
          <w:szCs w:val="28"/>
        </w:rPr>
        <w:t xml:space="preserve">та </w:t>
      </w:r>
      <w:proofErr w:type="spellStart"/>
      <w:r w:rsidRPr="00BD1ACE">
        <w:rPr>
          <w:rFonts w:ascii="Times New Roman" w:eastAsia="Calibri" w:hAnsi="Times New Roman"/>
          <w:sz w:val="28"/>
          <w:szCs w:val="28"/>
        </w:rPr>
        <w:t>надати</w:t>
      </w:r>
      <w:proofErr w:type="spellEnd"/>
      <w:r w:rsidRPr="00BD1ACE">
        <w:rPr>
          <w:rFonts w:ascii="Times New Roman" w:eastAsia="Calibri" w:hAnsi="Times New Roman"/>
          <w:sz w:val="28"/>
          <w:szCs w:val="28"/>
        </w:rPr>
        <w:t xml:space="preserve"> </w:t>
      </w:r>
      <w:proofErr w:type="spellStart"/>
      <w:r w:rsidRPr="00BD1ACE">
        <w:rPr>
          <w:rFonts w:ascii="Times New Roman" w:eastAsia="Calibri" w:hAnsi="Times New Roman"/>
          <w:sz w:val="28"/>
          <w:szCs w:val="28"/>
        </w:rPr>
        <w:t>дозвіл</w:t>
      </w:r>
      <w:proofErr w:type="spellEnd"/>
      <w:r w:rsidRPr="00BD1ACE">
        <w:rPr>
          <w:rFonts w:ascii="Times New Roman" w:eastAsia="Calibri" w:hAnsi="Times New Roman"/>
          <w:b/>
          <w:sz w:val="28"/>
          <w:szCs w:val="28"/>
        </w:rPr>
        <w:t xml:space="preserve"> </w:t>
      </w:r>
      <w:r w:rsidRPr="00BD1ACE">
        <w:rPr>
          <w:rFonts w:ascii="Times New Roman" w:eastAsia="Calibri" w:hAnsi="Times New Roman"/>
          <w:sz w:val="28"/>
          <w:szCs w:val="28"/>
          <w:bdr w:val="none" w:sz="0" w:space="0" w:color="auto" w:frame="1"/>
        </w:rPr>
        <w:t xml:space="preserve">на </w:t>
      </w:r>
      <w:proofErr w:type="spellStart"/>
      <w:r w:rsidRPr="00BD1ACE">
        <w:rPr>
          <w:rFonts w:ascii="Times New Roman" w:eastAsia="Calibri" w:hAnsi="Times New Roman"/>
          <w:sz w:val="28"/>
          <w:szCs w:val="28"/>
          <w:bdr w:val="none" w:sz="0" w:space="0" w:color="auto" w:frame="1"/>
        </w:rPr>
        <w:t>розроблення</w:t>
      </w:r>
      <w:proofErr w:type="spellEnd"/>
      <w:r w:rsidRPr="00BD1ACE">
        <w:rPr>
          <w:rFonts w:ascii="Times New Roman" w:eastAsia="Calibri" w:hAnsi="Times New Roman"/>
          <w:sz w:val="28"/>
          <w:szCs w:val="28"/>
          <w:bdr w:val="none" w:sz="0" w:space="0" w:color="auto" w:frame="1"/>
          <w:lang w:val="uk-UA"/>
        </w:rPr>
        <w:t xml:space="preserve">  </w:t>
      </w:r>
      <w:proofErr w:type="spellStart"/>
      <w:r w:rsidRPr="00BD1ACE">
        <w:rPr>
          <w:rFonts w:ascii="Times New Roman" w:eastAsia="Calibri" w:hAnsi="Times New Roman"/>
          <w:sz w:val="28"/>
          <w:szCs w:val="28"/>
          <w:bdr w:val="none" w:sz="0" w:space="0" w:color="auto" w:frame="1"/>
        </w:rPr>
        <w:t>технічної</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документації</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із</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землеустрою</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щодо</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поділу</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зазначеної</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земельної</w:t>
      </w:r>
      <w:proofErr w:type="spellEnd"/>
      <w:r w:rsidRPr="00BD1ACE">
        <w:rPr>
          <w:rFonts w:ascii="Times New Roman" w:eastAsia="Calibri" w:hAnsi="Times New Roman"/>
          <w:sz w:val="28"/>
          <w:szCs w:val="28"/>
          <w:bdr w:val="none" w:sz="0" w:space="0" w:color="auto" w:frame="1"/>
        </w:rPr>
        <w:t xml:space="preserve"> </w:t>
      </w:r>
      <w:proofErr w:type="spellStart"/>
      <w:r w:rsidRPr="00BD1ACE">
        <w:rPr>
          <w:rFonts w:ascii="Times New Roman" w:eastAsia="Calibri" w:hAnsi="Times New Roman"/>
          <w:sz w:val="28"/>
          <w:szCs w:val="28"/>
          <w:bdr w:val="none" w:sz="0" w:space="0" w:color="auto" w:frame="1"/>
        </w:rPr>
        <w:t>ділянки</w:t>
      </w:r>
      <w:proofErr w:type="spellEnd"/>
      <w:r w:rsidRPr="00BD1ACE">
        <w:rPr>
          <w:rFonts w:ascii="Times New Roman" w:eastAsia="Calibri" w:hAnsi="Times New Roman"/>
          <w:sz w:val="28"/>
          <w:szCs w:val="28"/>
          <w:bdr w:val="none" w:sz="0" w:space="0" w:color="auto" w:frame="1"/>
        </w:rPr>
        <w:t>.</w:t>
      </w:r>
    </w:p>
    <w:p w:rsidR="00BD1ACE" w:rsidRPr="00BD1ACE" w:rsidRDefault="00BD1ACE" w:rsidP="00FD120A">
      <w:pPr>
        <w:ind w:firstLine="544"/>
        <w:jc w:val="both"/>
        <w:rPr>
          <w:rFonts w:ascii="Times New Roman" w:eastAsia="Calibri" w:hAnsi="Times New Roman"/>
          <w:sz w:val="28"/>
          <w:szCs w:val="28"/>
          <w:lang w:val="uk-UA"/>
        </w:rPr>
      </w:pPr>
      <w:r w:rsidRPr="00BD1ACE">
        <w:rPr>
          <w:rFonts w:ascii="Times New Roman" w:eastAsia="Calibri" w:hAnsi="Times New Roman"/>
          <w:sz w:val="28"/>
          <w:szCs w:val="28"/>
          <w:bdr w:val="none" w:sz="0" w:space="0" w:color="auto" w:frame="1"/>
        </w:rPr>
        <w:t xml:space="preserve">3. </w:t>
      </w:r>
      <w:proofErr w:type="spellStart"/>
      <w:r w:rsidRPr="00BD1ACE">
        <w:rPr>
          <w:rFonts w:ascii="Times New Roman" w:eastAsia="Calibri" w:hAnsi="Times New Roman"/>
          <w:sz w:val="28"/>
          <w:szCs w:val="28"/>
        </w:rPr>
        <w:t>Здійснити</w:t>
      </w:r>
      <w:proofErr w:type="spellEnd"/>
      <w:r w:rsidRPr="00BD1ACE">
        <w:rPr>
          <w:rFonts w:ascii="Times New Roman" w:eastAsia="Calibri" w:hAnsi="Times New Roman"/>
          <w:sz w:val="28"/>
          <w:szCs w:val="28"/>
        </w:rPr>
        <w:t xml:space="preserve"> </w:t>
      </w:r>
      <w:proofErr w:type="spellStart"/>
      <w:r w:rsidRPr="00BD1ACE">
        <w:rPr>
          <w:rFonts w:ascii="Times New Roman" w:eastAsia="Calibri" w:hAnsi="Times New Roman"/>
          <w:sz w:val="28"/>
          <w:szCs w:val="28"/>
        </w:rPr>
        <w:t>державну</w:t>
      </w:r>
      <w:proofErr w:type="spellEnd"/>
      <w:r w:rsidRPr="00BD1ACE">
        <w:rPr>
          <w:rFonts w:ascii="Times New Roman" w:eastAsia="Calibri" w:hAnsi="Times New Roman"/>
          <w:sz w:val="28"/>
          <w:szCs w:val="28"/>
        </w:rPr>
        <w:t xml:space="preserve"> </w:t>
      </w:r>
      <w:proofErr w:type="spellStart"/>
      <w:r w:rsidRPr="00BD1ACE">
        <w:rPr>
          <w:rFonts w:ascii="Times New Roman" w:eastAsia="Calibri" w:hAnsi="Times New Roman"/>
          <w:sz w:val="28"/>
          <w:szCs w:val="28"/>
        </w:rPr>
        <w:t>реєстрацію</w:t>
      </w:r>
      <w:proofErr w:type="spellEnd"/>
      <w:r w:rsidRPr="00BD1ACE">
        <w:rPr>
          <w:rFonts w:ascii="Times New Roman" w:eastAsia="Calibri" w:hAnsi="Times New Roman"/>
          <w:sz w:val="28"/>
          <w:szCs w:val="28"/>
        </w:rPr>
        <w:t xml:space="preserve"> </w:t>
      </w:r>
      <w:proofErr w:type="spellStart"/>
      <w:r w:rsidRPr="00BD1ACE">
        <w:rPr>
          <w:rFonts w:ascii="Times New Roman" w:eastAsia="Calibri" w:hAnsi="Times New Roman"/>
          <w:sz w:val="28"/>
          <w:szCs w:val="28"/>
        </w:rPr>
        <w:t>речових</w:t>
      </w:r>
      <w:proofErr w:type="spellEnd"/>
      <w:r w:rsidRPr="00BD1ACE">
        <w:rPr>
          <w:rFonts w:ascii="Times New Roman" w:eastAsia="Calibri" w:hAnsi="Times New Roman"/>
          <w:sz w:val="28"/>
          <w:szCs w:val="28"/>
        </w:rPr>
        <w:t xml:space="preserve"> прав на </w:t>
      </w:r>
      <w:proofErr w:type="spellStart"/>
      <w:r w:rsidRPr="00BD1ACE">
        <w:rPr>
          <w:rFonts w:ascii="Times New Roman" w:eastAsia="Calibri" w:hAnsi="Times New Roman"/>
          <w:sz w:val="28"/>
          <w:szCs w:val="28"/>
        </w:rPr>
        <w:t>новостворені</w:t>
      </w:r>
      <w:proofErr w:type="spellEnd"/>
      <w:r w:rsidRPr="00BD1ACE">
        <w:rPr>
          <w:rFonts w:ascii="Times New Roman" w:eastAsia="Calibri" w:hAnsi="Times New Roman"/>
          <w:sz w:val="28"/>
          <w:szCs w:val="28"/>
        </w:rPr>
        <w:t xml:space="preserve"> </w:t>
      </w:r>
      <w:proofErr w:type="spellStart"/>
      <w:r w:rsidRPr="00BD1ACE">
        <w:rPr>
          <w:rFonts w:ascii="Times New Roman" w:eastAsia="Calibri" w:hAnsi="Times New Roman"/>
          <w:sz w:val="28"/>
          <w:szCs w:val="28"/>
        </w:rPr>
        <w:t>земельні</w:t>
      </w:r>
      <w:proofErr w:type="spellEnd"/>
      <w:r w:rsidRPr="00BD1ACE">
        <w:rPr>
          <w:rFonts w:ascii="Times New Roman" w:eastAsia="Calibri" w:hAnsi="Times New Roman"/>
          <w:sz w:val="28"/>
          <w:szCs w:val="28"/>
        </w:rPr>
        <w:t xml:space="preserve"> </w:t>
      </w:r>
      <w:proofErr w:type="spellStart"/>
      <w:r w:rsidRPr="00BD1ACE">
        <w:rPr>
          <w:rFonts w:ascii="Times New Roman" w:eastAsia="Calibri" w:hAnsi="Times New Roman"/>
          <w:sz w:val="28"/>
          <w:szCs w:val="28"/>
        </w:rPr>
        <w:t>ділянки</w:t>
      </w:r>
      <w:proofErr w:type="spellEnd"/>
      <w:r w:rsidRPr="00BD1ACE">
        <w:rPr>
          <w:rFonts w:ascii="Times New Roman" w:eastAsia="Calibri" w:hAnsi="Times New Roman"/>
          <w:sz w:val="28"/>
          <w:szCs w:val="28"/>
        </w:rPr>
        <w:t xml:space="preserve"> у Державному </w:t>
      </w:r>
      <w:proofErr w:type="spellStart"/>
      <w:r w:rsidRPr="00BD1ACE">
        <w:rPr>
          <w:rFonts w:ascii="Times New Roman" w:eastAsia="Calibri" w:hAnsi="Times New Roman"/>
          <w:sz w:val="28"/>
          <w:szCs w:val="28"/>
        </w:rPr>
        <w:t>реє</w:t>
      </w:r>
      <w:proofErr w:type="gramStart"/>
      <w:r w:rsidRPr="00BD1ACE">
        <w:rPr>
          <w:rFonts w:ascii="Times New Roman" w:eastAsia="Calibri" w:hAnsi="Times New Roman"/>
          <w:sz w:val="28"/>
          <w:szCs w:val="28"/>
        </w:rPr>
        <w:t>стр</w:t>
      </w:r>
      <w:proofErr w:type="gramEnd"/>
      <w:r w:rsidRPr="00BD1ACE">
        <w:rPr>
          <w:rFonts w:ascii="Times New Roman" w:eastAsia="Calibri" w:hAnsi="Times New Roman"/>
          <w:sz w:val="28"/>
          <w:szCs w:val="28"/>
        </w:rPr>
        <w:t>і</w:t>
      </w:r>
      <w:proofErr w:type="spellEnd"/>
      <w:r w:rsidRPr="00BD1ACE">
        <w:rPr>
          <w:rFonts w:ascii="Times New Roman" w:eastAsia="Calibri" w:hAnsi="Times New Roman"/>
          <w:sz w:val="28"/>
          <w:szCs w:val="28"/>
        </w:rPr>
        <w:t xml:space="preserve"> </w:t>
      </w:r>
      <w:proofErr w:type="spellStart"/>
      <w:r w:rsidRPr="00BD1ACE">
        <w:rPr>
          <w:rFonts w:ascii="Times New Roman" w:eastAsia="Calibri" w:hAnsi="Times New Roman"/>
          <w:sz w:val="28"/>
          <w:szCs w:val="28"/>
        </w:rPr>
        <w:t>речових</w:t>
      </w:r>
      <w:proofErr w:type="spellEnd"/>
      <w:r w:rsidRPr="00BD1ACE">
        <w:rPr>
          <w:rFonts w:ascii="Times New Roman" w:eastAsia="Calibri" w:hAnsi="Times New Roman"/>
          <w:sz w:val="28"/>
          <w:szCs w:val="28"/>
        </w:rPr>
        <w:t xml:space="preserve"> прав на </w:t>
      </w:r>
      <w:proofErr w:type="spellStart"/>
      <w:r w:rsidRPr="00BD1ACE">
        <w:rPr>
          <w:rFonts w:ascii="Times New Roman" w:eastAsia="Calibri" w:hAnsi="Times New Roman"/>
          <w:sz w:val="28"/>
          <w:szCs w:val="28"/>
        </w:rPr>
        <w:t>нерухоме</w:t>
      </w:r>
      <w:proofErr w:type="spellEnd"/>
      <w:r w:rsidRPr="00BD1ACE">
        <w:rPr>
          <w:rFonts w:ascii="Times New Roman" w:eastAsia="Calibri" w:hAnsi="Times New Roman"/>
          <w:sz w:val="28"/>
          <w:szCs w:val="28"/>
        </w:rPr>
        <w:t xml:space="preserve"> </w:t>
      </w:r>
      <w:proofErr w:type="spellStart"/>
      <w:r w:rsidRPr="00BD1ACE">
        <w:rPr>
          <w:rFonts w:ascii="Times New Roman" w:eastAsia="Calibri" w:hAnsi="Times New Roman"/>
          <w:sz w:val="28"/>
          <w:szCs w:val="28"/>
        </w:rPr>
        <w:t>майно</w:t>
      </w:r>
      <w:proofErr w:type="spellEnd"/>
      <w:r w:rsidRPr="00BD1ACE">
        <w:rPr>
          <w:rFonts w:ascii="Times New Roman" w:eastAsia="Calibri" w:hAnsi="Times New Roman"/>
          <w:sz w:val="28"/>
          <w:szCs w:val="28"/>
        </w:rPr>
        <w:t>.</w:t>
      </w:r>
    </w:p>
    <w:p w:rsidR="00BD1ACE" w:rsidRPr="00BD1ACE" w:rsidRDefault="00BD1ACE" w:rsidP="00FD120A">
      <w:pPr>
        <w:ind w:firstLine="544"/>
        <w:jc w:val="both"/>
        <w:rPr>
          <w:rFonts w:ascii="Times New Roman" w:eastAsia="Calibri" w:hAnsi="Times New Roman"/>
          <w:sz w:val="28"/>
          <w:szCs w:val="28"/>
          <w:bdr w:val="none" w:sz="0" w:space="0" w:color="auto" w:frame="1"/>
          <w:lang w:val="uk-UA"/>
        </w:rPr>
      </w:pPr>
      <w:r w:rsidRPr="00BD1ACE">
        <w:rPr>
          <w:rFonts w:ascii="Times New Roman" w:eastAsia="Calibri" w:hAnsi="Times New Roman"/>
          <w:sz w:val="28"/>
          <w:szCs w:val="28"/>
          <w:lang w:val="uk-UA"/>
        </w:rPr>
        <w:t>4.  Визнати таким, що втратило чинність рішення районної ради від 25 липня 2016 року № 125 «Про надання дозволу на вилучення земельної ділянки</w:t>
      </w:r>
      <w:r>
        <w:rPr>
          <w:rFonts w:ascii="Times New Roman" w:eastAsia="Calibri" w:hAnsi="Times New Roman"/>
          <w:sz w:val="28"/>
          <w:szCs w:val="28"/>
          <w:lang w:val="uk-UA"/>
        </w:rPr>
        <w:t>».</w:t>
      </w:r>
    </w:p>
    <w:p w:rsidR="00BD1ACE" w:rsidRDefault="00BD1ACE" w:rsidP="00FD120A">
      <w:pPr>
        <w:ind w:firstLine="544"/>
        <w:jc w:val="both"/>
        <w:rPr>
          <w:rFonts w:ascii="Times New Roman" w:eastAsia="Calibri" w:hAnsi="Times New Roman"/>
          <w:bCs/>
          <w:sz w:val="28"/>
          <w:szCs w:val="28"/>
          <w:shd w:val="clear" w:color="auto" w:fill="FFFFFF"/>
          <w:lang w:val="uk-UA"/>
        </w:rPr>
      </w:pPr>
      <w:r w:rsidRPr="00BD1ACE">
        <w:rPr>
          <w:rFonts w:ascii="Times New Roman" w:eastAsia="Calibri" w:hAnsi="Times New Roman"/>
          <w:sz w:val="28"/>
          <w:szCs w:val="28"/>
          <w:bdr w:val="none" w:sz="0" w:space="0" w:color="auto" w:frame="1"/>
          <w:lang w:val="uk-UA"/>
        </w:rPr>
        <w:t>5. Контроль за виконанням рішення покласти на постійну комісію районної ради з</w:t>
      </w:r>
      <w:r w:rsidRPr="00BD1ACE">
        <w:rPr>
          <w:rFonts w:ascii="Times New Roman" w:eastAsia="Calibri" w:hAnsi="Times New Roman"/>
          <w:b/>
          <w:sz w:val="28"/>
          <w:szCs w:val="28"/>
          <w:bdr w:val="none" w:sz="0" w:space="0" w:color="auto" w:frame="1"/>
          <w:lang w:val="uk-UA"/>
        </w:rPr>
        <w:t xml:space="preserve"> </w:t>
      </w:r>
      <w:r w:rsidRPr="00BD1ACE">
        <w:rPr>
          <w:rFonts w:ascii="Times New Roman" w:eastAsia="Calibri" w:hAnsi="Times New Roman"/>
          <w:bCs/>
          <w:sz w:val="28"/>
          <w:szCs w:val="28"/>
          <w:shd w:val="clear" w:color="auto" w:fill="FFFFFF"/>
          <w:lang w:val="uk-UA"/>
        </w:rPr>
        <w:t>питань агропромислового комплексу, земельних відносин, екології та охорони навколишнього природного середовища.</w:t>
      </w:r>
    </w:p>
    <w:p w:rsidR="00BD1ACE" w:rsidRPr="00BD1ACE" w:rsidRDefault="00BD1ACE" w:rsidP="00BD1ACE">
      <w:pPr>
        <w:spacing w:line="259" w:lineRule="auto"/>
        <w:ind w:firstLine="543"/>
        <w:jc w:val="both"/>
        <w:rPr>
          <w:rFonts w:ascii="Times New Roman" w:eastAsia="Calibri" w:hAnsi="Times New Roman"/>
          <w:b/>
          <w:sz w:val="28"/>
          <w:szCs w:val="28"/>
          <w:bdr w:val="none" w:sz="0" w:space="0" w:color="auto" w:frame="1"/>
          <w:lang w:val="uk-UA"/>
        </w:rPr>
      </w:pPr>
    </w:p>
    <w:p w:rsidR="00837F9C" w:rsidRDefault="00BD1ACE" w:rsidP="00290691">
      <w:pPr>
        <w:shd w:val="clear" w:color="auto" w:fill="FFFFFF"/>
        <w:rPr>
          <w:rFonts w:ascii="Times New Roman" w:eastAsia="Times New Roman" w:hAnsi="Times New Roman"/>
          <w:color w:val="000000"/>
          <w:sz w:val="28"/>
          <w:szCs w:val="28"/>
          <w:shd w:val="clear" w:color="auto" w:fill="FFFFFF"/>
          <w:lang w:val="uk-UA" w:eastAsia="ru-RU"/>
        </w:rPr>
      </w:pPr>
      <w:r w:rsidRPr="00BD1ACE">
        <w:rPr>
          <w:rFonts w:ascii="Times New Roman" w:eastAsia="Calibri" w:hAnsi="Times New Roman"/>
          <w:b/>
          <w:color w:val="333333"/>
          <w:sz w:val="28"/>
          <w:szCs w:val="28"/>
          <w:bdr w:val="none" w:sz="0" w:space="0" w:color="auto" w:frame="1"/>
        </w:rPr>
        <w:t>Голова районної ради</w:t>
      </w:r>
      <w:proofErr w:type="gramStart"/>
      <w:r w:rsidRPr="00BD1ACE">
        <w:rPr>
          <w:rFonts w:ascii="Times New Roman" w:eastAsia="Calibri" w:hAnsi="Times New Roman"/>
          <w:b/>
          <w:color w:val="333333"/>
          <w:sz w:val="28"/>
          <w:szCs w:val="28"/>
          <w:bdr w:val="none" w:sz="0" w:space="0" w:color="auto" w:frame="1"/>
        </w:rPr>
        <w:t xml:space="preserve">               </w:t>
      </w:r>
      <w:r w:rsidRPr="00BD1ACE">
        <w:rPr>
          <w:rFonts w:ascii="Times New Roman" w:eastAsia="Calibri" w:hAnsi="Times New Roman"/>
          <w:b/>
          <w:color w:val="333333"/>
          <w:sz w:val="28"/>
          <w:szCs w:val="28"/>
          <w:bdr w:val="none" w:sz="0" w:space="0" w:color="auto" w:frame="1"/>
          <w:lang w:val="uk-UA"/>
        </w:rPr>
        <w:t xml:space="preserve">                       І.</w:t>
      </w:r>
      <w:proofErr w:type="gramEnd"/>
      <w:r w:rsidRPr="00BD1ACE">
        <w:rPr>
          <w:rFonts w:ascii="Times New Roman" w:eastAsia="Calibri" w:hAnsi="Times New Roman"/>
          <w:b/>
          <w:color w:val="333333"/>
          <w:sz w:val="28"/>
          <w:szCs w:val="28"/>
          <w:bdr w:val="none" w:sz="0" w:space="0" w:color="auto" w:frame="1"/>
          <w:lang w:val="uk-UA"/>
        </w:rPr>
        <w:t>П.ДРОЗД</w:t>
      </w:r>
      <w:r w:rsidRPr="00BD1ACE">
        <w:rPr>
          <w:rFonts w:ascii="Times New Roman" w:eastAsia="Calibri" w:hAnsi="Times New Roman"/>
          <w:b/>
          <w:color w:val="333333"/>
          <w:sz w:val="28"/>
          <w:szCs w:val="28"/>
          <w:bdr w:val="none" w:sz="0" w:space="0" w:color="auto" w:frame="1"/>
        </w:rPr>
        <w:t xml:space="preserve">    </w:t>
      </w:r>
      <w:r w:rsidR="00941307">
        <w:rPr>
          <w:rFonts w:ascii="Times New Roman" w:eastAsia="Calibri" w:hAnsi="Times New Roman"/>
          <w:b/>
          <w:color w:val="333333"/>
          <w:sz w:val="28"/>
          <w:szCs w:val="28"/>
          <w:bdr w:val="none" w:sz="0" w:space="0" w:color="auto" w:frame="1"/>
        </w:rPr>
        <w:t xml:space="preserve">                               </w:t>
      </w:r>
    </w:p>
    <w:p w:rsidR="00837F9C" w:rsidRDefault="00837F9C" w:rsidP="00837F9C">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5787309E" wp14:editId="78610DA3">
            <wp:extent cx="424815" cy="577215"/>
            <wp:effectExtent l="0" t="0" r="0" b="0"/>
            <wp:docPr id="10" name="Рисунок 10"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837F9C" w:rsidRPr="00BD7FAE" w:rsidRDefault="00837F9C" w:rsidP="00837F9C">
      <w:pPr>
        <w:jc w:val="center"/>
        <w:rPr>
          <w:rFonts w:ascii="Times New Roman" w:hAnsi="Times New Roman"/>
          <w:b/>
          <w:sz w:val="28"/>
          <w:szCs w:val="28"/>
        </w:rPr>
      </w:pPr>
      <w:r w:rsidRPr="00BD7FAE">
        <w:rPr>
          <w:rFonts w:ascii="Times New Roman" w:hAnsi="Times New Roman"/>
          <w:b/>
          <w:sz w:val="28"/>
          <w:szCs w:val="28"/>
        </w:rPr>
        <w:t>УКРАЇНА</w:t>
      </w:r>
    </w:p>
    <w:p w:rsidR="00837F9C" w:rsidRPr="00BD7FAE" w:rsidRDefault="00837F9C" w:rsidP="00837F9C">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837F9C" w:rsidRPr="00BD7FAE" w:rsidRDefault="00837F9C" w:rsidP="00837F9C">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837F9C" w:rsidRPr="002F55CF" w:rsidRDefault="00837F9C" w:rsidP="00837F9C">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друга</w:t>
      </w:r>
      <w:r w:rsidRPr="00BD7FAE">
        <w:rPr>
          <w:rFonts w:ascii="Times New Roman" w:hAnsi="Times New Roman"/>
          <w:b/>
          <w:sz w:val="28"/>
          <w:szCs w:val="28"/>
        </w:rPr>
        <w:t xml:space="preserve"> сесія</w:t>
      </w:r>
    </w:p>
    <w:p w:rsidR="00837F9C" w:rsidRPr="00BD7FAE" w:rsidRDefault="00837F9C" w:rsidP="00837F9C">
      <w:pPr>
        <w:jc w:val="center"/>
        <w:rPr>
          <w:rFonts w:ascii="Times New Roman" w:hAnsi="Times New Roman"/>
          <w:b/>
          <w:sz w:val="28"/>
          <w:szCs w:val="28"/>
        </w:rPr>
      </w:pPr>
    </w:p>
    <w:p w:rsidR="00837F9C" w:rsidRPr="00BD7FAE" w:rsidRDefault="00837F9C" w:rsidP="00837F9C">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proofErr w:type="gramStart"/>
      <w:r w:rsidRPr="00BD7FAE">
        <w:rPr>
          <w:rFonts w:ascii="Times New Roman" w:hAnsi="Times New Roman"/>
          <w:b/>
          <w:bCs/>
          <w:sz w:val="28"/>
          <w:szCs w:val="28"/>
        </w:rPr>
        <w:t>Н</w:t>
      </w:r>
      <w:proofErr w:type="spellEnd"/>
      <w:proofErr w:type="gramEnd"/>
      <w:r w:rsidRPr="00BD7FAE">
        <w:rPr>
          <w:rFonts w:ascii="Times New Roman" w:hAnsi="Times New Roman"/>
          <w:b/>
          <w:bCs/>
          <w:sz w:val="28"/>
          <w:szCs w:val="28"/>
        </w:rPr>
        <w:t xml:space="preserve"> Я</w:t>
      </w:r>
    </w:p>
    <w:p w:rsidR="00837F9C" w:rsidRPr="00BD7FAE" w:rsidRDefault="00837F9C" w:rsidP="00837F9C">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837F9C" w:rsidRPr="00BD7FAE" w:rsidTr="00681F7C">
        <w:trPr>
          <w:trHeight w:val="20"/>
        </w:trPr>
        <w:tc>
          <w:tcPr>
            <w:tcW w:w="9570" w:type="dxa"/>
            <w:tcBorders>
              <w:top w:val="nil"/>
              <w:left w:val="nil"/>
              <w:right w:val="nil"/>
            </w:tcBorders>
          </w:tcPr>
          <w:p w:rsidR="00837F9C" w:rsidRPr="00BD7FAE" w:rsidRDefault="00837F9C" w:rsidP="00681F7C">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18  грудня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2D26C2">
              <w:rPr>
                <w:rFonts w:ascii="Times New Roman" w:hAnsi="Times New Roman"/>
                <w:b/>
                <w:color w:val="000000"/>
                <w:sz w:val="28"/>
                <w:szCs w:val="28"/>
                <w:lang w:val="uk-UA"/>
              </w:rPr>
              <w:t>300</w:t>
            </w:r>
          </w:p>
        </w:tc>
      </w:tr>
    </w:tbl>
    <w:p w:rsidR="00837F9C" w:rsidRDefault="00837F9C" w:rsidP="00290691">
      <w:pPr>
        <w:shd w:val="clear" w:color="auto" w:fill="FFFFFF"/>
        <w:rPr>
          <w:rFonts w:ascii="Times New Roman" w:eastAsia="Times New Roman" w:hAnsi="Times New Roman"/>
          <w:color w:val="000000"/>
          <w:sz w:val="28"/>
          <w:szCs w:val="28"/>
          <w:shd w:val="clear" w:color="auto" w:fill="FFFFFF"/>
          <w:lang w:val="uk-UA" w:eastAsia="ru-RU"/>
        </w:rPr>
      </w:pPr>
    </w:p>
    <w:p w:rsidR="00681F7C" w:rsidRDefault="0024585A" w:rsidP="006A77E1">
      <w:pPr>
        <w:tabs>
          <w:tab w:val="left" w:pos="-540"/>
          <w:tab w:val="left" w:pos="1960"/>
        </w:tabs>
        <w:jc w:val="both"/>
        <w:rPr>
          <w:rFonts w:ascii="Times New Roman" w:hAnsi="Times New Roman"/>
          <w:b/>
          <w:sz w:val="28"/>
          <w:szCs w:val="28"/>
          <w:lang w:val="uk-UA"/>
        </w:rPr>
      </w:pPr>
      <w:r w:rsidRPr="0024585A">
        <w:rPr>
          <w:rFonts w:ascii="Times New Roman" w:hAnsi="Times New Roman"/>
          <w:b/>
          <w:sz w:val="28"/>
          <w:szCs w:val="28"/>
          <w:lang w:val="uk-UA"/>
        </w:rPr>
        <w:t>Про надання дозволу відділу з питань освіти райдержадміністрації</w:t>
      </w:r>
    </w:p>
    <w:p w:rsidR="00681F7C" w:rsidRDefault="00681F7C" w:rsidP="006A77E1">
      <w:pPr>
        <w:tabs>
          <w:tab w:val="left" w:pos="-540"/>
          <w:tab w:val="left" w:pos="1960"/>
        </w:tabs>
        <w:jc w:val="both"/>
        <w:rPr>
          <w:rFonts w:ascii="Times New Roman" w:hAnsi="Times New Roman"/>
          <w:b/>
          <w:sz w:val="28"/>
          <w:szCs w:val="28"/>
          <w:lang w:val="uk-UA"/>
        </w:rPr>
      </w:pPr>
      <w:r>
        <w:rPr>
          <w:rFonts w:ascii="Times New Roman" w:hAnsi="Times New Roman"/>
          <w:b/>
          <w:sz w:val="28"/>
          <w:szCs w:val="28"/>
          <w:lang w:val="uk-UA"/>
        </w:rPr>
        <w:t>н</w:t>
      </w:r>
      <w:r w:rsidR="0024585A" w:rsidRPr="0024585A">
        <w:rPr>
          <w:rFonts w:ascii="Times New Roman" w:hAnsi="Times New Roman"/>
          <w:b/>
          <w:sz w:val="28"/>
          <w:szCs w:val="28"/>
          <w:lang w:val="uk-UA"/>
        </w:rPr>
        <w:t xml:space="preserve">а </w:t>
      </w:r>
      <w:r>
        <w:rPr>
          <w:rFonts w:ascii="Times New Roman" w:hAnsi="Times New Roman"/>
          <w:b/>
          <w:sz w:val="28"/>
          <w:szCs w:val="28"/>
          <w:lang w:val="uk-UA"/>
        </w:rPr>
        <w:t xml:space="preserve">відкриття </w:t>
      </w:r>
      <w:r>
        <w:rPr>
          <w:rFonts w:ascii="Times New Roman" w:hAnsi="Times New Roman"/>
          <w:b/>
          <w:color w:val="000000"/>
          <w:sz w:val="28"/>
          <w:szCs w:val="28"/>
          <w:bdr w:val="none" w:sz="0" w:space="0" w:color="auto" w:frame="1"/>
          <w:shd w:val="clear" w:color="auto" w:fill="FFFFFF"/>
          <w:lang w:val="uk-UA"/>
        </w:rPr>
        <w:t>0,5 ставки групи продовженого дня</w:t>
      </w:r>
      <w:r w:rsidR="006A77E1">
        <w:rPr>
          <w:rFonts w:ascii="Times New Roman" w:hAnsi="Times New Roman"/>
          <w:b/>
          <w:sz w:val="28"/>
          <w:szCs w:val="28"/>
          <w:lang w:val="uk-UA"/>
        </w:rPr>
        <w:t xml:space="preserve"> </w:t>
      </w:r>
      <w:r>
        <w:rPr>
          <w:rFonts w:ascii="Times New Roman" w:hAnsi="Times New Roman"/>
          <w:b/>
          <w:sz w:val="28"/>
          <w:szCs w:val="28"/>
          <w:lang w:val="uk-UA"/>
        </w:rPr>
        <w:t>у</w:t>
      </w:r>
      <w:r w:rsidR="006A77E1">
        <w:rPr>
          <w:rFonts w:ascii="Times New Roman" w:hAnsi="Times New Roman"/>
          <w:b/>
          <w:sz w:val="28"/>
          <w:szCs w:val="28"/>
          <w:lang w:val="uk-UA"/>
        </w:rPr>
        <w:t xml:space="preserve"> спеціалізованій</w:t>
      </w:r>
    </w:p>
    <w:p w:rsidR="00681F7C" w:rsidRDefault="006A77E1" w:rsidP="006A77E1">
      <w:pPr>
        <w:tabs>
          <w:tab w:val="left" w:pos="-540"/>
          <w:tab w:val="left" w:pos="1960"/>
        </w:tabs>
        <w:jc w:val="both"/>
        <w:rPr>
          <w:rFonts w:ascii="Times New Roman" w:hAnsi="Times New Roman"/>
          <w:b/>
          <w:sz w:val="28"/>
          <w:szCs w:val="28"/>
          <w:lang w:val="uk-UA"/>
        </w:rPr>
      </w:pPr>
      <w:r>
        <w:rPr>
          <w:rFonts w:ascii="Times New Roman" w:hAnsi="Times New Roman"/>
          <w:b/>
          <w:sz w:val="28"/>
          <w:szCs w:val="28"/>
          <w:lang w:val="uk-UA"/>
        </w:rPr>
        <w:t>школі І-ІІІ</w:t>
      </w:r>
      <w:r w:rsidR="0024585A" w:rsidRPr="0024585A">
        <w:rPr>
          <w:rFonts w:ascii="Times New Roman" w:hAnsi="Times New Roman"/>
          <w:b/>
          <w:sz w:val="28"/>
          <w:szCs w:val="28"/>
          <w:lang w:val="uk-UA"/>
        </w:rPr>
        <w:t xml:space="preserve"> ст.</w:t>
      </w:r>
      <w:r w:rsidR="00681F7C">
        <w:rPr>
          <w:rFonts w:ascii="Times New Roman" w:hAnsi="Times New Roman"/>
          <w:b/>
          <w:sz w:val="28"/>
          <w:szCs w:val="28"/>
          <w:lang w:val="uk-UA"/>
        </w:rPr>
        <w:t xml:space="preserve"> </w:t>
      </w:r>
      <w:proofErr w:type="spellStart"/>
      <w:r w:rsidR="00681F7C">
        <w:rPr>
          <w:rFonts w:ascii="Times New Roman" w:hAnsi="Times New Roman"/>
          <w:b/>
          <w:sz w:val="28"/>
          <w:szCs w:val="28"/>
          <w:lang w:val="uk-UA"/>
        </w:rPr>
        <w:t>ім.О.С.Маковея</w:t>
      </w:r>
      <w:proofErr w:type="spellEnd"/>
      <w:r w:rsidR="00681F7C">
        <w:rPr>
          <w:rFonts w:ascii="Times New Roman" w:hAnsi="Times New Roman"/>
          <w:b/>
          <w:sz w:val="28"/>
          <w:szCs w:val="28"/>
          <w:lang w:val="uk-UA"/>
        </w:rPr>
        <w:t xml:space="preserve"> з поглибленим вивченням</w:t>
      </w:r>
    </w:p>
    <w:p w:rsidR="0024585A" w:rsidRPr="00681F7C" w:rsidRDefault="00681F7C" w:rsidP="006A77E1">
      <w:pPr>
        <w:tabs>
          <w:tab w:val="left" w:pos="-540"/>
          <w:tab w:val="left" w:pos="1960"/>
        </w:tabs>
        <w:jc w:val="both"/>
        <w:rPr>
          <w:rFonts w:ascii="Times New Roman" w:hAnsi="Times New Roman"/>
          <w:b/>
          <w:color w:val="000000"/>
          <w:sz w:val="28"/>
          <w:szCs w:val="28"/>
          <w:bdr w:val="none" w:sz="0" w:space="0" w:color="auto" w:frame="1"/>
          <w:shd w:val="clear" w:color="auto" w:fill="FFFFFF"/>
          <w:lang w:val="uk-UA"/>
        </w:rPr>
      </w:pPr>
      <w:r>
        <w:rPr>
          <w:rFonts w:ascii="Times New Roman" w:hAnsi="Times New Roman"/>
          <w:b/>
          <w:sz w:val="28"/>
          <w:szCs w:val="28"/>
          <w:lang w:val="uk-UA"/>
        </w:rPr>
        <w:t>інформаційних технологій та технологічних дисциплін</w:t>
      </w:r>
      <w:r w:rsidR="0024585A" w:rsidRPr="0024585A">
        <w:rPr>
          <w:rFonts w:ascii="Times New Roman" w:hAnsi="Times New Roman"/>
          <w:b/>
          <w:sz w:val="28"/>
          <w:szCs w:val="28"/>
          <w:lang w:val="uk-UA"/>
        </w:rPr>
        <w:t xml:space="preserve"> </w:t>
      </w:r>
    </w:p>
    <w:p w:rsidR="006A77E1" w:rsidRPr="0024585A" w:rsidRDefault="006A77E1" w:rsidP="0024585A">
      <w:pPr>
        <w:tabs>
          <w:tab w:val="left" w:pos="-540"/>
          <w:tab w:val="left" w:pos="1960"/>
        </w:tabs>
        <w:jc w:val="both"/>
        <w:rPr>
          <w:rFonts w:ascii="Times New Roman" w:hAnsi="Times New Roman"/>
          <w:b/>
          <w:sz w:val="28"/>
          <w:szCs w:val="28"/>
          <w:lang w:val="uk-UA"/>
        </w:rPr>
      </w:pPr>
    </w:p>
    <w:p w:rsidR="0024585A" w:rsidRPr="0024585A" w:rsidRDefault="0024585A" w:rsidP="0024585A">
      <w:pPr>
        <w:jc w:val="both"/>
        <w:rPr>
          <w:rFonts w:ascii="Times New Roman" w:hAnsi="Times New Roman"/>
          <w:sz w:val="28"/>
          <w:szCs w:val="28"/>
          <w:lang w:val="uk-UA"/>
        </w:rPr>
      </w:pPr>
      <w:r w:rsidRPr="0024585A">
        <w:rPr>
          <w:rFonts w:ascii="Times New Roman" w:hAnsi="Times New Roman"/>
          <w:sz w:val="28"/>
          <w:szCs w:val="28"/>
          <w:lang w:val="uk-UA"/>
        </w:rPr>
        <w:t xml:space="preserve">      </w:t>
      </w:r>
      <w:r w:rsidRPr="002F5CEC">
        <w:rPr>
          <w:rFonts w:ascii="Times New Roman" w:hAnsi="Times New Roman"/>
          <w:color w:val="000000" w:themeColor="text1"/>
          <w:sz w:val="28"/>
          <w:szCs w:val="28"/>
          <w:lang w:val="uk-UA"/>
        </w:rPr>
        <w:t>Розглянувши клопотання відділу з питань освіти  Заліщицької райдержадміністрації</w:t>
      </w:r>
      <w:r w:rsidR="006A77E1" w:rsidRPr="002F5CEC">
        <w:rPr>
          <w:rFonts w:ascii="Times New Roman" w:hAnsi="Times New Roman"/>
          <w:color w:val="000000" w:themeColor="text1"/>
          <w:sz w:val="28"/>
          <w:szCs w:val="28"/>
          <w:lang w:val="uk-UA"/>
        </w:rPr>
        <w:t xml:space="preserve"> від</w:t>
      </w:r>
      <w:r w:rsidR="00681F7C" w:rsidRPr="002F5CEC">
        <w:rPr>
          <w:rFonts w:ascii="Times New Roman" w:hAnsi="Times New Roman"/>
          <w:color w:val="000000" w:themeColor="text1"/>
          <w:sz w:val="28"/>
          <w:szCs w:val="28"/>
          <w:lang w:val="uk-UA"/>
        </w:rPr>
        <w:t xml:space="preserve"> 06.10.2017 року</w:t>
      </w:r>
      <w:r w:rsidR="006A77E1" w:rsidRPr="002F5CEC">
        <w:rPr>
          <w:rFonts w:ascii="Times New Roman" w:hAnsi="Times New Roman"/>
          <w:color w:val="000000" w:themeColor="text1"/>
          <w:sz w:val="28"/>
          <w:szCs w:val="28"/>
          <w:lang w:val="uk-UA"/>
        </w:rPr>
        <w:t xml:space="preserve"> №</w:t>
      </w:r>
      <w:r w:rsidR="00681F7C" w:rsidRPr="002F5CEC">
        <w:rPr>
          <w:rFonts w:ascii="Times New Roman" w:hAnsi="Times New Roman"/>
          <w:color w:val="000000" w:themeColor="text1"/>
          <w:sz w:val="28"/>
          <w:szCs w:val="28"/>
          <w:lang w:val="uk-UA"/>
        </w:rPr>
        <w:t xml:space="preserve"> 351</w:t>
      </w:r>
      <w:r w:rsidR="00A35D55">
        <w:rPr>
          <w:rFonts w:ascii="Times New Roman" w:hAnsi="Times New Roman"/>
          <w:color w:val="000000" w:themeColor="text1"/>
          <w:sz w:val="28"/>
          <w:szCs w:val="28"/>
          <w:lang w:val="uk-UA"/>
        </w:rPr>
        <w:t xml:space="preserve"> щодо відкриття 0,5 ставки групи продовженого дня</w:t>
      </w:r>
      <w:r w:rsidR="00567507">
        <w:rPr>
          <w:rFonts w:ascii="Times New Roman" w:hAnsi="Times New Roman"/>
          <w:color w:val="000000" w:themeColor="text1"/>
          <w:sz w:val="28"/>
          <w:szCs w:val="28"/>
          <w:lang w:val="uk-UA"/>
        </w:rPr>
        <w:t xml:space="preserve"> у спеціалізованій школі </w:t>
      </w:r>
      <w:r w:rsidR="00AF2788">
        <w:rPr>
          <w:rFonts w:ascii="Times New Roman" w:hAnsi="Times New Roman"/>
          <w:color w:val="000000" w:themeColor="text1"/>
          <w:sz w:val="28"/>
          <w:szCs w:val="28"/>
          <w:lang w:val="uk-UA"/>
        </w:rPr>
        <w:t xml:space="preserve">І-ІІІ ст. </w:t>
      </w:r>
      <w:proofErr w:type="spellStart"/>
      <w:r w:rsidR="00567507">
        <w:rPr>
          <w:rFonts w:ascii="Times New Roman" w:hAnsi="Times New Roman"/>
          <w:color w:val="000000" w:themeColor="text1"/>
          <w:sz w:val="28"/>
          <w:szCs w:val="28"/>
          <w:lang w:val="uk-UA"/>
        </w:rPr>
        <w:t>ім.О.С.Маковея</w:t>
      </w:r>
      <w:proofErr w:type="spellEnd"/>
      <w:r w:rsidRPr="002F5CEC">
        <w:rPr>
          <w:rFonts w:ascii="Times New Roman" w:hAnsi="Times New Roman"/>
          <w:color w:val="000000" w:themeColor="text1"/>
          <w:sz w:val="28"/>
          <w:szCs w:val="28"/>
          <w:lang w:val="uk-UA"/>
        </w:rPr>
        <w:t>,</w:t>
      </w:r>
      <w:r w:rsidR="006A77E1" w:rsidRPr="002F5CEC">
        <w:rPr>
          <w:rFonts w:ascii="Times New Roman" w:hAnsi="Times New Roman"/>
          <w:color w:val="000000" w:themeColor="text1"/>
          <w:sz w:val="28"/>
          <w:szCs w:val="28"/>
          <w:lang w:val="uk-UA"/>
        </w:rPr>
        <w:t xml:space="preserve"> заяву батьків учнів 1-В класу, які навчаються за програмою</w:t>
      </w:r>
      <w:r w:rsidR="00A35D55" w:rsidRPr="00A35D55">
        <w:rPr>
          <w:rFonts w:ascii="Times New Roman" w:hAnsi="Times New Roman"/>
          <w:sz w:val="28"/>
          <w:szCs w:val="28"/>
          <w:lang w:val="uk-UA"/>
        </w:rPr>
        <w:t xml:space="preserve"> </w:t>
      </w:r>
      <w:r w:rsidR="00A35D55">
        <w:rPr>
          <w:rFonts w:ascii="Times New Roman" w:hAnsi="Times New Roman"/>
          <w:sz w:val="28"/>
          <w:szCs w:val="28"/>
          <w:lang w:val="uk-UA"/>
        </w:rPr>
        <w:t>науково-педагогічного проекту</w:t>
      </w:r>
      <w:r w:rsidR="006A77E1" w:rsidRPr="002F5CEC">
        <w:rPr>
          <w:rFonts w:ascii="Times New Roman" w:hAnsi="Times New Roman"/>
          <w:color w:val="000000" w:themeColor="text1"/>
          <w:sz w:val="28"/>
          <w:szCs w:val="28"/>
          <w:lang w:val="uk-UA"/>
        </w:rPr>
        <w:t xml:space="preserve"> «Інтелект України»</w:t>
      </w:r>
      <w:r w:rsidR="00567507">
        <w:rPr>
          <w:rFonts w:ascii="Times New Roman" w:hAnsi="Times New Roman"/>
          <w:color w:val="000000" w:themeColor="text1"/>
          <w:sz w:val="28"/>
          <w:szCs w:val="28"/>
          <w:lang w:val="uk-UA"/>
        </w:rPr>
        <w:t xml:space="preserve"> від 06.09</w:t>
      </w:r>
      <w:r w:rsidR="00A35D55">
        <w:rPr>
          <w:rFonts w:ascii="Times New Roman" w:hAnsi="Times New Roman"/>
          <w:color w:val="000000" w:themeColor="text1"/>
          <w:sz w:val="28"/>
          <w:szCs w:val="28"/>
          <w:lang w:val="uk-UA"/>
        </w:rPr>
        <w:t>.2017 року</w:t>
      </w:r>
      <w:r w:rsidR="006A77E1" w:rsidRPr="002F5CEC">
        <w:rPr>
          <w:rFonts w:ascii="Times New Roman" w:hAnsi="Times New Roman"/>
          <w:color w:val="000000" w:themeColor="text1"/>
          <w:sz w:val="28"/>
          <w:szCs w:val="28"/>
          <w:lang w:val="uk-UA"/>
        </w:rPr>
        <w:t>,</w:t>
      </w:r>
      <w:r w:rsidRPr="002F5CEC">
        <w:rPr>
          <w:rFonts w:ascii="Times New Roman" w:hAnsi="Times New Roman"/>
          <w:color w:val="000000" w:themeColor="text1"/>
          <w:sz w:val="28"/>
          <w:szCs w:val="28"/>
          <w:lang w:val="uk-UA"/>
        </w:rPr>
        <w:t xml:space="preserve"> </w:t>
      </w:r>
      <w:r w:rsidRPr="0024585A">
        <w:rPr>
          <w:rFonts w:ascii="Times New Roman" w:hAnsi="Times New Roman"/>
          <w:sz w:val="28"/>
          <w:szCs w:val="28"/>
          <w:lang w:val="uk-UA"/>
        </w:rPr>
        <w:t xml:space="preserve">керуючись Законами України «Про місцеве самоврядування в Україні», «Про загальну середню освіту», Бюджетним кодексом України та рекомендаціями  постійних комісій районної ради з питань </w:t>
      </w:r>
      <w:r w:rsidRPr="0024585A">
        <w:rPr>
          <w:rFonts w:ascii="Times New Roman" w:hAnsi="Times New Roman"/>
          <w:color w:val="000000"/>
          <w:sz w:val="28"/>
          <w:szCs w:val="28"/>
          <w:lang w:val="uk-UA"/>
        </w:rPr>
        <w:t>освіти,</w:t>
      </w:r>
      <w:r w:rsidRPr="0024585A">
        <w:rPr>
          <w:rFonts w:ascii="Times New Roman" w:hAnsi="Times New Roman"/>
          <w:sz w:val="28"/>
          <w:szCs w:val="28"/>
          <w:lang w:val="uk-UA"/>
        </w:rPr>
        <w:t xml:space="preserve"> охорони здоров'я,  культури,  туризму, сім’ї, молоді, спорту,  соціального захисту населення, духовності, свободи слова та інформації та   з  питань  соціально - економічного розвитку, бюджету, фінансів та власності </w:t>
      </w:r>
      <w:r w:rsidR="006A77E1">
        <w:rPr>
          <w:rFonts w:ascii="Times New Roman" w:hAnsi="Times New Roman"/>
          <w:sz w:val="28"/>
          <w:szCs w:val="28"/>
          <w:lang w:val="uk-UA"/>
        </w:rPr>
        <w:t>від 15 грудня 2017 року,</w:t>
      </w:r>
      <w:r w:rsidRPr="0024585A">
        <w:rPr>
          <w:rFonts w:ascii="Times New Roman" w:hAnsi="Times New Roman"/>
          <w:sz w:val="28"/>
          <w:szCs w:val="28"/>
          <w:lang w:val="uk-UA"/>
        </w:rPr>
        <w:t xml:space="preserve"> районна рада </w:t>
      </w:r>
    </w:p>
    <w:p w:rsidR="0024585A" w:rsidRPr="0024585A" w:rsidRDefault="0024585A" w:rsidP="0024585A">
      <w:pPr>
        <w:jc w:val="both"/>
        <w:rPr>
          <w:rFonts w:ascii="Times New Roman" w:hAnsi="Times New Roman"/>
          <w:sz w:val="28"/>
          <w:szCs w:val="28"/>
          <w:lang w:val="uk-UA"/>
        </w:rPr>
      </w:pPr>
    </w:p>
    <w:p w:rsidR="0024585A" w:rsidRPr="0024585A" w:rsidRDefault="0024585A" w:rsidP="0024585A">
      <w:pPr>
        <w:jc w:val="both"/>
        <w:rPr>
          <w:rFonts w:ascii="Times New Roman" w:hAnsi="Times New Roman"/>
          <w:sz w:val="28"/>
          <w:szCs w:val="28"/>
          <w:lang w:val="uk-UA"/>
        </w:rPr>
      </w:pPr>
      <w:r w:rsidRPr="0024585A">
        <w:rPr>
          <w:rFonts w:ascii="Times New Roman" w:hAnsi="Times New Roman"/>
          <w:sz w:val="28"/>
          <w:szCs w:val="28"/>
          <w:lang w:val="uk-UA"/>
        </w:rPr>
        <w:t xml:space="preserve">                                                 </w:t>
      </w:r>
      <w:r w:rsidRPr="0024585A">
        <w:rPr>
          <w:rFonts w:ascii="Times New Roman" w:hAnsi="Times New Roman"/>
          <w:b/>
          <w:sz w:val="28"/>
          <w:szCs w:val="28"/>
          <w:lang w:val="uk-UA"/>
        </w:rPr>
        <w:t>в и р і ш и л а</w:t>
      </w:r>
      <w:r w:rsidRPr="0024585A">
        <w:rPr>
          <w:rFonts w:ascii="Times New Roman" w:hAnsi="Times New Roman"/>
          <w:sz w:val="28"/>
          <w:szCs w:val="28"/>
          <w:lang w:val="uk-UA"/>
        </w:rPr>
        <w:t xml:space="preserve">  :</w:t>
      </w:r>
    </w:p>
    <w:p w:rsidR="0024585A" w:rsidRPr="0024585A" w:rsidRDefault="0024585A" w:rsidP="0024585A">
      <w:pPr>
        <w:jc w:val="both"/>
        <w:rPr>
          <w:rFonts w:ascii="Times New Roman" w:hAnsi="Times New Roman"/>
          <w:sz w:val="28"/>
          <w:szCs w:val="28"/>
          <w:lang w:val="uk-UA"/>
        </w:rPr>
      </w:pPr>
    </w:p>
    <w:p w:rsidR="002F5CEC" w:rsidRPr="002F5CEC" w:rsidRDefault="0024585A" w:rsidP="002F5CEC">
      <w:pPr>
        <w:tabs>
          <w:tab w:val="left" w:pos="-540"/>
          <w:tab w:val="left" w:pos="1960"/>
        </w:tabs>
        <w:jc w:val="both"/>
        <w:rPr>
          <w:rFonts w:ascii="Times New Roman" w:hAnsi="Times New Roman"/>
          <w:sz w:val="28"/>
          <w:szCs w:val="28"/>
          <w:lang w:val="uk-UA"/>
        </w:rPr>
      </w:pPr>
      <w:r w:rsidRPr="0024585A">
        <w:rPr>
          <w:rFonts w:ascii="Times New Roman" w:hAnsi="Times New Roman"/>
          <w:sz w:val="28"/>
          <w:szCs w:val="28"/>
          <w:lang w:val="uk-UA"/>
        </w:rPr>
        <w:t xml:space="preserve">     1. Надати дозвіл відділу з питань освіти  Заліщицької </w:t>
      </w:r>
      <w:r w:rsidR="002F5CEC">
        <w:rPr>
          <w:rFonts w:ascii="Times New Roman" w:hAnsi="Times New Roman"/>
          <w:sz w:val="28"/>
          <w:szCs w:val="28"/>
          <w:lang w:val="uk-UA"/>
        </w:rPr>
        <w:t>райдержадміністрації на відкриття</w:t>
      </w:r>
      <w:r w:rsidRPr="0024585A">
        <w:rPr>
          <w:rFonts w:ascii="Times New Roman" w:hAnsi="Times New Roman"/>
          <w:sz w:val="28"/>
          <w:szCs w:val="28"/>
          <w:lang w:val="uk-UA"/>
        </w:rPr>
        <w:t xml:space="preserve"> з 01 січня </w:t>
      </w:r>
      <w:r w:rsidR="00681F7C">
        <w:rPr>
          <w:rFonts w:ascii="Times New Roman" w:hAnsi="Times New Roman"/>
          <w:sz w:val="28"/>
          <w:szCs w:val="28"/>
          <w:lang w:val="uk-UA"/>
        </w:rPr>
        <w:t>2018</w:t>
      </w:r>
      <w:r w:rsidR="002F5CEC">
        <w:rPr>
          <w:rFonts w:ascii="Times New Roman" w:hAnsi="Times New Roman"/>
          <w:sz w:val="28"/>
          <w:szCs w:val="28"/>
          <w:lang w:val="uk-UA"/>
        </w:rPr>
        <w:t xml:space="preserve"> року </w:t>
      </w:r>
      <w:r w:rsidR="002F5CEC" w:rsidRPr="002F5CEC">
        <w:rPr>
          <w:rFonts w:ascii="Times New Roman" w:hAnsi="Times New Roman"/>
          <w:color w:val="000000"/>
          <w:sz w:val="28"/>
          <w:szCs w:val="28"/>
          <w:bdr w:val="none" w:sz="0" w:space="0" w:color="auto" w:frame="1"/>
          <w:shd w:val="clear" w:color="auto" w:fill="FFFFFF"/>
          <w:lang w:val="uk-UA"/>
        </w:rPr>
        <w:t>0,5 ставки групи продовженого дня</w:t>
      </w:r>
      <w:r w:rsidR="002F5CEC" w:rsidRPr="002F5CEC">
        <w:rPr>
          <w:rFonts w:ascii="Times New Roman" w:hAnsi="Times New Roman"/>
          <w:sz w:val="28"/>
          <w:szCs w:val="28"/>
          <w:lang w:val="uk-UA"/>
        </w:rPr>
        <w:t xml:space="preserve"> у спеціалізованій</w:t>
      </w:r>
      <w:r w:rsidR="002F5CEC">
        <w:rPr>
          <w:rFonts w:ascii="Times New Roman" w:hAnsi="Times New Roman"/>
          <w:sz w:val="28"/>
          <w:szCs w:val="28"/>
          <w:lang w:val="uk-UA"/>
        </w:rPr>
        <w:t xml:space="preserve"> </w:t>
      </w:r>
      <w:r w:rsidR="002F5CEC" w:rsidRPr="002F5CEC">
        <w:rPr>
          <w:rFonts w:ascii="Times New Roman" w:hAnsi="Times New Roman"/>
          <w:sz w:val="28"/>
          <w:szCs w:val="28"/>
          <w:lang w:val="uk-UA"/>
        </w:rPr>
        <w:t xml:space="preserve">школі І-ІІІ ст. </w:t>
      </w:r>
      <w:proofErr w:type="spellStart"/>
      <w:r w:rsidR="002F5CEC" w:rsidRPr="002F5CEC">
        <w:rPr>
          <w:rFonts w:ascii="Times New Roman" w:hAnsi="Times New Roman"/>
          <w:sz w:val="28"/>
          <w:szCs w:val="28"/>
          <w:lang w:val="uk-UA"/>
        </w:rPr>
        <w:t>ім.О.С.Маковея</w:t>
      </w:r>
      <w:proofErr w:type="spellEnd"/>
      <w:r w:rsidR="002F5CEC" w:rsidRPr="002F5CEC">
        <w:rPr>
          <w:rFonts w:ascii="Times New Roman" w:hAnsi="Times New Roman"/>
          <w:sz w:val="28"/>
          <w:szCs w:val="28"/>
          <w:lang w:val="uk-UA"/>
        </w:rPr>
        <w:t xml:space="preserve"> з по</w:t>
      </w:r>
      <w:r w:rsidR="002F5CEC">
        <w:rPr>
          <w:rFonts w:ascii="Times New Roman" w:hAnsi="Times New Roman"/>
          <w:sz w:val="28"/>
          <w:szCs w:val="28"/>
          <w:lang w:val="uk-UA"/>
        </w:rPr>
        <w:t xml:space="preserve">глибленим вивченням </w:t>
      </w:r>
      <w:r w:rsidR="002F5CEC" w:rsidRPr="002F5CEC">
        <w:rPr>
          <w:rFonts w:ascii="Times New Roman" w:hAnsi="Times New Roman"/>
          <w:sz w:val="28"/>
          <w:szCs w:val="28"/>
          <w:lang w:val="uk-UA"/>
        </w:rPr>
        <w:t>інформаційних технологій та технологічних дисциплін</w:t>
      </w:r>
      <w:r w:rsidR="002F5CEC">
        <w:rPr>
          <w:rFonts w:ascii="Times New Roman" w:hAnsi="Times New Roman"/>
          <w:sz w:val="28"/>
          <w:szCs w:val="28"/>
          <w:lang w:val="uk-UA"/>
        </w:rPr>
        <w:t xml:space="preserve"> для класу, який навчається за програмою науково-педагогічного проекту «Інтелект України».</w:t>
      </w:r>
      <w:r w:rsidR="002F5CEC" w:rsidRPr="002F5CEC">
        <w:rPr>
          <w:rFonts w:ascii="Times New Roman" w:hAnsi="Times New Roman"/>
          <w:sz w:val="28"/>
          <w:szCs w:val="28"/>
          <w:lang w:val="uk-UA"/>
        </w:rPr>
        <w:t xml:space="preserve"> </w:t>
      </w:r>
    </w:p>
    <w:p w:rsidR="0024585A" w:rsidRPr="0024585A" w:rsidRDefault="0024585A" w:rsidP="0024585A">
      <w:pPr>
        <w:jc w:val="both"/>
        <w:rPr>
          <w:rFonts w:ascii="Times New Roman" w:hAnsi="Times New Roman"/>
          <w:sz w:val="28"/>
          <w:szCs w:val="28"/>
          <w:lang w:val="uk-UA"/>
        </w:rPr>
      </w:pPr>
      <w:r w:rsidRPr="0024585A">
        <w:rPr>
          <w:rFonts w:ascii="Times New Roman" w:hAnsi="Times New Roman"/>
          <w:sz w:val="28"/>
          <w:szCs w:val="28"/>
          <w:lang w:val="uk-UA"/>
        </w:rPr>
        <w:t xml:space="preserve">     2. Контроль за виконан</w:t>
      </w:r>
      <w:r w:rsidR="00681F7C">
        <w:rPr>
          <w:rFonts w:ascii="Times New Roman" w:hAnsi="Times New Roman"/>
          <w:sz w:val="28"/>
          <w:szCs w:val="28"/>
          <w:lang w:val="uk-UA"/>
        </w:rPr>
        <w:t>ням рішення покласти на постійні</w:t>
      </w:r>
      <w:r w:rsidRPr="0024585A">
        <w:rPr>
          <w:rFonts w:ascii="Times New Roman" w:hAnsi="Times New Roman"/>
          <w:sz w:val="28"/>
          <w:szCs w:val="28"/>
          <w:lang w:val="uk-UA"/>
        </w:rPr>
        <w:t xml:space="preserve"> </w:t>
      </w:r>
      <w:r w:rsidR="00681F7C">
        <w:rPr>
          <w:rFonts w:ascii="Times New Roman" w:hAnsi="Times New Roman"/>
          <w:sz w:val="28"/>
          <w:szCs w:val="28"/>
          <w:lang w:val="uk-UA"/>
        </w:rPr>
        <w:t>комісії</w:t>
      </w:r>
      <w:r w:rsidRPr="0024585A">
        <w:rPr>
          <w:rFonts w:ascii="Times New Roman" w:hAnsi="Times New Roman"/>
          <w:sz w:val="28"/>
          <w:szCs w:val="28"/>
          <w:lang w:val="uk-UA"/>
        </w:rPr>
        <w:t xml:space="preserve"> районної ради з питань </w:t>
      </w:r>
      <w:r w:rsidRPr="0024585A">
        <w:rPr>
          <w:rFonts w:ascii="Times New Roman" w:hAnsi="Times New Roman"/>
          <w:color w:val="000000"/>
          <w:sz w:val="28"/>
          <w:szCs w:val="28"/>
          <w:lang w:val="uk-UA"/>
        </w:rPr>
        <w:t>освіти,</w:t>
      </w:r>
      <w:r w:rsidRPr="0024585A">
        <w:rPr>
          <w:rFonts w:ascii="Times New Roman" w:hAnsi="Times New Roman"/>
          <w:sz w:val="28"/>
          <w:szCs w:val="28"/>
          <w:lang w:val="uk-UA"/>
        </w:rPr>
        <w:t xml:space="preserve"> охорони здоров'я,  культури,  туризму, сім’ї, молоді, спорту,  соціального захисту населення, духовності, свободи слова та інформації</w:t>
      </w:r>
      <w:r w:rsidR="00681F7C">
        <w:rPr>
          <w:rFonts w:ascii="Times New Roman" w:hAnsi="Times New Roman"/>
          <w:sz w:val="28"/>
          <w:szCs w:val="28"/>
          <w:lang w:val="uk-UA"/>
        </w:rPr>
        <w:t xml:space="preserve"> та з </w:t>
      </w:r>
      <w:r w:rsidR="00681F7C" w:rsidRPr="0024585A">
        <w:rPr>
          <w:rFonts w:ascii="Times New Roman" w:hAnsi="Times New Roman"/>
          <w:sz w:val="28"/>
          <w:szCs w:val="28"/>
          <w:lang w:val="uk-UA"/>
        </w:rPr>
        <w:t>питань  соціально - економічного розвитку, бюджету, фінансів та власності</w:t>
      </w:r>
      <w:r w:rsidR="00681F7C">
        <w:rPr>
          <w:rFonts w:ascii="Times New Roman" w:hAnsi="Times New Roman"/>
          <w:sz w:val="28"/>
          <w:szCs w:val="28"/>
          <w:lang w:val="uk-UA"/>
        </w:rPr>
        <w:t>.</w:t>
      </w:r>
    </w:p>
    <w:p w:rsidR="0024585A" w:rsidRPr="0024585A" w:rsidRDefault="0024585A" w:rsidP="0024585A">
      <w:pPr>
        <w:tabs>
          <w:tab w:val="left" w:pos="-540"/>
          <w:tab w:val="left" w:pos="1960"/>
        </w:tabs>
        <w:jc w:val="both"/>
        <w:rPr>
          <w:rFonts w:ascii="Times New Roman" w:hAnsi="Times New Roman"/>
          <w:b/>
          <w:sz w:val="28"/>
          <w:szCs w:val="28"/>
          <w:lang w:val="uk-UA"/>
        </w:rPr>
      </w:pPr>
    </w:p>
    <w:p w:rsidR="00345A51" w:rsidRDefault="0024585A" w:rsidP="00AF5A58">
      <w:pPr>
        <w:tabs>
          <w:tab w:val="left" w:pos="-540"/>
          <w:tab w:val="left" w:pos="1960"/>
        </w:tabs>
        <w:jc w:val="both"/>
        <w:rPr>
          <w:rFonts w:ascii="Times New Roman" w:hAnsi="Times New Roman"/>
          <w:b/>
          <w:sz w:val="28"/>
          <w:szCs w:val="28"/>
          <w:lang w:val="uk-UA"/>
        </w:rPr>
      </w:pPr>
      <w:r w:rsidRPr="0024585A">
        <w:rPr>
          <w:rFonts w:ascii="Times New Roman" w:hAnsi="Times New Roman"/>
          <w:b/>
          <w:sz w:val="28"/>
          <w:szCs w:val="28"/>
          <w:lang w:val="uk-UA"/>
        </w:rPr>
        <w:t>Голова районної ради                                                              І. П. ДРОЗД</w:t>
      </w:r>
    </w:p>
    <w:p w:rsidR="00FD2D9C" w:rsidRPr="00FD2D9C" w:rsidRDefault="00FD2D9C" w:rsidP="00FD2D9C">
      <w:pPr>
        <w:ind w:right="-1"/>
        <w:jc w:val="center"/>
        <w:rPr>
          <w:rFonts w:ascii="Times New Roman" w:hAnsi="Times New Roman"/>
          <w:b/>
          <w:sz w:val="28"/>
          <w:szCs w:val="28"/>
        </w:rPr>
      </w:pPr>
      <w:r w:rsidRPr="00FD2D9C">
        <w:rPr>
          <w:rFonts w:ascii="Times New Roman" w:hAnsi="Times New Roman"/>
          <w:b/>
          <w:noProof/>
          <w:sz w:val="28"/>
          <w:szCs w:val="28"/>
          <w:lang w:eastAsia="ru-RU"/>
        </w:rPr>
        <w:lastRenderedPageBreak/>
        <w:drawing>
          <wp:inline distT="0" distB="0" distL="0" distR="0" wp14:anchorId="3E552A2A" wp14:editId="643F6226">
            <wp:extent cx="433705" cy="581025"/>
            <wp:effectExtent l="0" t="0" r="4445" b="9525"/>
            <wp:docPr id="1" name="Рисунок 1"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ger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705" cy="581025"/>
                    </a:xfrm>
                    <a:prstGeom prst="rect">
                      <a:avLst/>
                    </a:prstGeom>
                    <a:noFill/>
                    <a:ln>
                      <a:noFill/>
                    </a:ln>
                  </pic:spPr>
                </pic:pic>
              </a:graphicData>
            </a:graphic>
          </wp:inline>
        </w:drawing>
      </w:r>
    </w:p>
    <w:p w:rsidR="00FD2D9C" w:rsidRPr="00FD2D9C" w:rsidRDefault="00FD2D9C" w:rsidP="00FD2D9C">
      <w:pPr>
        <w:ind w:right="-1"/>
        <w:jc w:val="center"/>
        <w:rPr>
          <w:rFonts w:ascii="Times New Roman" w:hAnsi="Times New Roman"/>
          <w:b/>
          <w:sz w:val="28"/>
          <w:szCs w:val="28"/>
        </w:rPr>
      </w:pPr>
      <w:r w:rsidRPr="00FD2D9C">
        <w:rPr>
          <w:rFonts w:ascii="Times New Roman" w:hAnsi="Times New Roman"/>
          <w:b/>
          <w:sz w:val="28"/>
          <w:szCs w:val="28"/>
        </w:rPr>
        <w:t>УКРАЇНА</w:t>
      </w:r>
    </w:p>
    <w:p w:rsidR="00FD2D9C" w:rsidRPr="00FD2D9C" w:rsidRDefault="00FD2D9C" w:rsidP="00FD2D9C">
      <w:pPr>
        <w:ind w:right="-1"/>
        <w:jc w:val="center"/>
        <w:rPr>
          <w:rFonts w:ascii="Times New Roman" w:hAnsi="Times New Roman"/>
          <w:b/>
          <w:sz w:val="28"/>
          <w:szCs w:val="28"/>
        </w:rPr>
      </w:pPr>
      <w:r w:rsidRPr="00FD2D9C">
        <w:rPr>
          <w:rFonts w:ascii="Times New Roman" w:hAnsi="Times New Roman"/>
          <w:b/>
          <w:sz w:val="28"/>
          <w:szCs w:val="28"/>
        </w:rPr>
        <w:t>ЗАЛІЩИЦЬКА РАЙОННА РАДА</w:t>
      </w:r>
    </w:p>
    <w:p w:rsidR="00FD2D9C" w:rsidRPr="00FD2D9C" w:rsidRDefault="00FD2D9C" w:rsidP="00FD2D9C">
      <w:pPr>
        <w:ind w:right="-1"/>
        <w:jc w:val="center"/>
        <w:rPr>
          <w:rFonts w:ascii="Times New Roman" w:hAnsi="Times New Roman"/>
          <w:b/>
          <w:bCs/>
          <w:sz w:val="28"/>
          <w:szCs w:val="28"/>
        </w:rPr>
      </w:pPr>
      <w:r w:rsidRPr="00FD2D9C">
        <w:rPr>
          <w:rFonts w:ascii="Times New Roman" w:hAnsi="Times New Roman"/>
          <w:b/>
          <w:bCs/>
          <w:sz w:val="28"/>
          <w:szCs w:val="28"/>
        </w:rPr>
        <w:t>ТЕРНОПІЛЬСЬКОЇ ОБЛАСТІ</w:t>
      </w:r>
    </w:p>
    <w:p w:rsidR="00FD2D9C" w:rsidRPr="00FD2D9C" w:rsidRDefault="00FD2D9C" w:rsidP="00FD2D9C">
      <w:pPr>
        <w:ind w:right="-1"/>
        <w:jc w:val="center"/>
        <w:rPr>
          <w:rFonts w:ascii="Times New Roman" w:hAnsi="Times New Roman"/>
          <w:b/>
          <w:sz w:val="28"/>
        </w:rPr>
      </w:pPr>
      <w:proofErr w:type="spellStart"/>
      <w:r w:rsidRPr="00FD2D9C">
        <w:rPr>
          <w:rFonts w:ascii="Times New Roman" w:hAnsi="Times New Roman"/>
          <w:b/>
          <w:sz w:val="28"/>
        </w:rPr>
        <w:t>Сьоме</w:t>
      </w:r>
      <w:proofErr w:type="spellEnd"/>
      <w:r w:rsidRPr="00FD2D9C">
        <w:rPr>
          <w:rFonts w:ascii="Times New Roman" w:hAnsi="Times New Roman"/>
          <w:b/>
          <w:sz w:val="28"/>
        </w:rPr>
        <w:t xml:space="preserve"> </w:t>
      </w:r>
      <w:proofErr w:type="spellStart"/>
      <w:r w:rsidRPr="00FD2D9C">
        <w:rPr>
          <w:rFonts w:ascii="Times New Roman" w:hAnsi="Times New Roman"/>
          <w:b/>
          <w:sz w:val="28"/>
        </w:rPr>
        <w:t>скликання</w:t>
      </w:r>
      <w:proofErr w:type="spellEnd"/>
      <w:r w:rsidRPr="00FD2D9C">
        <w:rPr>
          <w:rFonts w:ascii="Times New Roman" w:hAnsi="Times New Roman"/>
          <w:b/>
          <w:sz w:val="28"/>
        </w:rPr>
        <w:t xml:space="preserve">, </w:t>
      </w:r>
      <w:r>
        <w:rPr>
          <w:rFonts w:ascii="Times New Roman" w:hAnsi="Times New Roman"/>
          <w:b/>
          <w:sz w:val="28"/>
          <w:lang w:val="uk-UA"/>
        </w:rPr>
        <w:t>двадцять друга</w:t>
      </w:r>
      <w:r w:rsidRPr="00FD2D9C">
        <w:rPr>
          <w:rFonts w:ascii="Times New Roman" w:hAnsi="Times New Roman"/>
          <w:b/>
          <w:sz w:val="28"/>
        </w:rPr>
        <w:t xml:space="preserve">  сесія</w:t>
      </w:r>
    </w:p>
    <w:p w:rsidR="00FD2D9C" w:rsidRPr="00FD2D9C" w:rsidRDefault="00FD2D9C" w:rsidP="00FD2D9C">
      <w:pPr>
        <w:ind w:right="-1"/>
        <w:jc w:val="center"/>
        <w:rPr>
          <w:rFonts w:ascii="Times New Roman" w:hAnsi="Times New Roman"/>
          <w:b/>
          <w:sz w:val="28"/>
        </w:rPr>
      </w:pPr>
    </w:p>
    <w:p w:rsidR="00FD2D9C" w:rsidRPr="00FD2D9C" w:rsidRDefault="00FD2D9C" w:rsidP="00FD2D9C">
      <w:pPr>
        <w:ind w:right="-1"/>
        <w:jc w:val="center"/>
        <w:rPr>
          <w:rFonts w:ascii="Times New Roman" w:hAnsi="Times New Roman"/>
          <w:b/>
          <w:bCs/>
          <w:sz w:val="28"/>
          <w:szCs w:val="28"/>
        </w:rPr>
      </w:pPr>
      <w:r w:rsidRPr="00FD2D9C">
        <w:rPr>
          <w:rFonts w:ascii="Times New Roman" w:hAnsi="Times New Roman"/>
          <w:b/>
          <w:bCs/>
          <w:sz w:val="28"/>
          <w:szCs w:val="28"/>
        </w:rPr>
        <w:t xml:space="preserve">Р І Ш Е Н </w:t>
      </w:r>
      <w:proofErr w:type="spellStart"/>
      <w:proofErr w:type="gramStart"/>
      <w:r w:rsidRPr="00FD2D9C">
        <w:rPr>
          <w:rFonts w:ascii="Times New Roman" w:hAnsi="Times New Roman"/>
          <w:b/>
          <w:bCs/>
          <w:sz w:val="28"/>
          <w:szCs w:val="28"/>
        </w:rPr>
        <w:t>Н</w:t>
      </w:r>
      <w:proofErr w:type="spellEnd"/>
      <w:proofErr w:type="gramEnd"/>
      <w:r w:rsidRPr="00FD2D9C">
        <w:rPr>
          <w:rFonts w:ascii="Times New Roman" w:hAnsi="Times New Roman"/>
          <w:b/>
          <w:bCs/>
          <w:sz w:val="28"/>
          <w:szCs w:val="28"/>
        </w:rPr>
        <w:t xml:space="preserve"> Я</w:t>
      </w:r>
    </w:p>
    <w:p w:rsidR="00FD2D9C" w:rsidRPr="00FD2D9C" w:rsidRDefault="00FD2D9C" w:rsidP="00FD2D9C">
      <w:pPr>
        <w:ind w:right="-1"/>
        <w:jc w:val="both"/>
        <w:rPr>
          <w:rFonts w:ascii="Times New Roman" w:hAnsi="Times New Roman"/>
          <w:b/>
          <w:bCs/>
          <w:sz w:val="28"/>
          <w:szCs w:val="28"/>
        </w:rPr>
      </w:pPr>
    </w:p>
    <w:p w:rsidR="00FD2D9C" w:rsidRPr="002D26C2" w:rsidRDefault="00FD2D9C" w:rsidP="00FD2D9C">
      <w:pPr>
        <w:ind w:left="142" w:right="-1"/>
        <w:jc w:val="both"/>
        <w:rPr>
          <w:rFonts w:ascii="Times New Roman" w:hAnsi="Times New Roman"/>
          <w:b/>
          <w:color w:val="000000"/>
          <w:sz w:val="28"/>
          <w:szCs w:val="28"/>
          <w:u w:val="single"/>
          <w:lang w:val="uk-UA"/>
        </w:rPr>
      </w:pPr>
      <w:proofErr w:type="spellStart"/>
      <w:r w:rsidRPr="00FD2D9C">
        <w:rPr>
          <w:rFonts w:ascii="Times New Roman" w:hAnsi="Times New Roman"/>
          <w:b/>
          <w:color w:val="000000"/>
          <w:sz w:val="28"/>
          <w:szCs w:val="28"/>
        </w:rPr>
        <w:t>від</w:t>
      </w:r>
      <w:proofErr w:type="spellEnd"/>
      <w:r>
        <w:rPr>
          <w:rFonts w:ascii="Times New Roman" w:hAnsi="Times New Roman"/>
          <w:b/>
          <w:color w:val="000000"/>
          <w:sz w:val="28"/>
          <w:szCs w:val="28"/>
          <w:lang w:val="uk-UA"/>
        </w:rPr>
        <w:t xml:space="preserve">  18  </w:t>
      </w:r>
      <w:proofErr w:type="spellStart"/>
      <w:r>
        <w:rPr>
          <w:rFonts w:ascii="Times New Roman" w:hAnsi="Times New Roman"/>
          <w:b/>
          <w:color w:val="000000"/>
          <w:sz w:val="28"/>
          <w:szCs w:val="28"/>
        </w:rPr>
        <w:t>грудня</w:t>
      </w:r>
      <w:proofErr w:type="spellEnd"/>
      <w:r>
        <w:rPr>
          <w:rFonts w:ascii="Times New Roman" w:hAnsi="Times New Roman"/>
          <w:b/>
          <w:color w:val="000000"/>
          <w:sz w:val="28"/>
          <w:szCs w:val="28"/>
        </w:rPr>
        <w:t xml:space="preserve">  201</w:t>
      </w:r>
      <w:r>
        <w:rPr>
          <w:rFonts w:ascii="Times New Roman" w:hAnsi="Times New Roman"/>
          <w:b/>
          <w:color w:val="000000"/>
          <w:sz w:val="28"/>
          <w:szCs w:val="28"/>
          <w:lang w:val="uk-UA"/>
        </w:rPr>
        <w:t>7</w:t>
      </w:r>
      <w:r w:rsidRPr="00FD2D9C">
        <w:rPr>
          <w:rFonts w:ascii="Times New Roman" w:hAnsi="Times New Roman"/>
          <w:b/>
          <w:color w:val="000000"/>
          <w:sz w:val="28"/>
          <w:szCs w:val="28"/>
        </w:rPr>
        <w:t xml:space="preserve"> року           м.</w:t>
      </w:r>
      <w:r w:rsidRPr="00FD2D9C">
        <w:rPr>
          <w:rFonts w:ascii="Times New Roman" w:hAnsi="Times New Roman"/>
          <w:b/>
          <w:color w:val="000000"/>
          <w:sz w:val="28"/>
          <w:szCs w:val="28"/>
          <w:lang w:val="uk-UA"/>
        </w:rPr>
        <w:t xml:space="preserve"> </w:t>
      </w:r>
      <w:r w:rsidRPr="00FD2D9C">
        <w:rPr>
          <w:rFonts w:ascii="Times New Roman" w:hAnsi="Times New Roman"/>
          <w:b/>
          <w:color w:val="000000"/>
          <w:sz w:val="28"/>
          <w:szCs w:val="28"/>
        </w:rPr>
        <w:t xml:space="preserve">Заліщики          </w:t>
      </w:r>
      <w:r w:rsidRPr="00FD2D9C">
        <w:rPr>
          <w:rFonts w:ascii="Times New Roman" w:hAnsi="Times New Roman"/>
          <w:b/>
          <w:color w:val="000000"/>
          <w:sz w:val="28"/>
          <w:szCs w:val="28"/>
        </w:rPr>
        <w:tab/>
        <w:t xml:space="preserve">                     № </w:t>
      </w:r>
      <w:r w:rsidR="002D26C2">
        <w:rPr>
          <w:rFonts w:ascii="Times New Roman" w:hAnsi="Times New Roman"/>
          <w:b/>
          <w:color w:val="000000"/>
          <w:sz w:val="28"/>
          <w:szCs w:val="28"/>
          <w:lang w:val="uk-UA"/>
        </w:rPr>
        <w:t>301</w:t>
      </w:r>
    </w:p>
    <w:p w:rsidR="00FD2D9C" w:rsidRPr="00FD2D9C" w:rsidRDefault="00FD2D9C" w:rsidP="00FD2D9C">
      <w:pPr>
        <w:ind w:right="-1"/>
        <w:jc w:val="both"/>
        <w:rPr>
          <w:rFonts w:ascii="Times New Roman" w:hAnsi="Times New Roman"/>
          <w:b/>
          <w:color w:val="000000"/>
          <w:sz w:val="28"/>
          <w:szCs w:val="28"/>
          <w:u w:val="single"/>
          <w:lang w:val="uk-UA"/>
        </w:rPr>
      </w:pPr>
    </w:p>
    <w:p w:rsidR="005C31A5" w:rsidRDefault="00FD2D9C" w:rsidP="005C31A5">
      <w:pPr>
        <w:spacing w:line="270" w:lineRule="atLeast"/>
        <w:rPr>
          <w:rFonts w:ascii="Times New Roman" w:eastAsia="Times New Roman" w:hAnsi="Times New Roman"/>
          <w:b/>
          <w:sz w:val="28"/>
          <w:szCs w:val="28"/>
          <w:lang w:val="uk-UA" w:eastAsia="ru-RU"/>
        </w:rPr>
      </w:pPr>
      <w:r w:rsidRPr="00FD2D9C">
        <w:rPr>
          <w:rFonts w:ascii="Times New Roman" w:hAnsi="Times New Roman"/>
          <w:b/>
          <w:color w:val="000000"/>
          <w:sz w:val="28"/>
          <w:szCs w:val="28"/>
        </w:rPr>
        <w:t xml:space="preserve">Про </w:t>
      </w:r>
      <w:proofErr w:type="spellStart"/>
      <w:r w:rsidRPr="00FD2D9C">
        <w:rPr>
          <w:rFonts w:ascii="Times New Roman" w:hAnsi="Times New Roman"/>
          <w:b/>
          <w:color w:val="000000"/>
          <w:sz w:val="28"/>
          <w:szCs w:val="28"/>
        </w:rPr>
        <w:t>затвердження</w:t>
      </w:r>
      <w:proofErr w:type="spellEnd"/>
      <w:r w:rsidRPr="00FD2D9C">
        <w:rPr>
          <w:rFonts w:ascii="Times New Roman" w:hAnsi="Times New Roman"/>
          <w:b/>
          <w:color w:val="000000"/>
          <w:sz w:val="28"/>
          <w:szCs w:val="28"/>
        </w:rPr>
        <w:t xml:space="preserve"> </w:t>
      </w:r>
      <w:proofErr w:type="gramStart"/>
      <w:r w:rsidRPr="00FD2D9C">
        <w:rPr>
          <w:rFonts w:ascii="Times New Roman" w:hAnsi="Times New Roman"/>
          <w:b/>
          <w:color w:val="000000"/>
          <w:sz w:val="28"/>
          <w:szCs w:val="28"/>
          <w:lang w:val="en-US"/>
        </w:rPr>
        <w:t>c</w:t>
      </w:r>
      <w:proofErr w:type="spellStart"/>
      <w:proofErr w:type="gramEnd"/>
      <w:r w:rsidRPr="00FD2D9C">
        <w:rPr>
          <w:rFonts w:ascii="Times New Roman" w:hAnsi="Times New Roman"/>
          <w:b/>
          <w:color w:val="000000"/>
          <w:sz w:val="28"/>
          <w:szCs w:val="28"/>
        </w:rPr>
        <w:t>труктури</w:t>
      </w:r>
      <w:proofErr w:type="spellEnd"/>
      <w:r w:rsidRPr="00FD2D9C">
        <w:rPr>
          <w:rFonts w:ascii="Times New Roman" w:hAnsi="Times New Roman"/>
          <w:b/>
          <w:color w:val="000000"/>
          <w:sz w:val="28"/>
          <w:szCs w:val="28"/>
        </w:rPr>
        <w:t>,</w:t>
      </w:r>
      <w:r w:rsidRPr="00FD2D9C">
        <w:rPr>
          <w:rFonts w:ascii="Times New Roman" w:hAnsi="Times New Roman"/>
          <w:b/>
          <w:color w:val="000000"/>
          <w:sz w:val="28"/>
          <w:szCs w:val="28"/>
          <w:lang w:val="uk-UA"/>
        </w:rPr>
        <w:t xml:space="preserve"> </w:t>
      </w:r>
      <w:r w:rsidR="005C31A5" w:rsidRPr="005C31A5">
        <w:rPr>
          <w:rFonts w:ascii="Times New Roman" w:eastAsia="Times New Roman" w:hAnsi="Times New Roman"/>
          <w:b/>
          <w:sz w:val="28"/>
          <w:szCs w:val="28"/>
          <w:lang w:val="uk-UA" w:eastAsia="ru-RU"/>
        </w:rPr>
        <w:t>чисельності викон</w:t>
      </w:r>
      <w:r w:rsidR="005C31A5">
        <w:rPr>
          <w:rFonts w:ascii="Times New Roman" w:eastAsia="Times New Roman" w:hAnsi="Times New Roman"/>
          <w:b/>
          <w:sz w:val="28"/>
          <w:szCs w:val="28"/>
          <w:lang w:val="uk-UA" w:eastAsia="ru-RU"/>
        </w:rPr>
        <w:t xml:space="preserve">авчого </w:t>
      </w:r>
    </w:p>
    <w:p w:rsidR="005C31A5" w:rsidRDefault="005C31A5" w:rsidP="005C31A5">
      <w:pPr>
        <w:spacing w:line="270" w:lineRule="atLeast"/>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апарату </w:t>
      </w:r>
      <w:r w:rsidRPr="005C31A5">
        <w:rPr>
          <w:rFonts w:ascii="Times New Roman" w:eastAsia="Times New Roman" w:hAnsi="Times New Roman"/>
          <w:b/>
          <w:sz w:val="28"/>
          <w:szCs w:val="28"/>
          <w:lang w:val="uk-UA" w:eastAsia="ru-RU"/>
        </w:rPr>
        <w:t xml:space="preserve">районної ради, господарського відділу при </w:t>
      </w:r>
    </w:p>
    <w:p w:rsidR="00907D51" w:rsidRDefault="005C31A5" w:rsidP="005C31A5">
      <w:pPr>
        <w:spacing w:line="270" w:lineRule="atLeast"/>
        <w:rPr>
          <w:rFonts w:ascii="Times New Roman" w:eastAsia="Times New Roman" w:hAnsi="Times New Roman"/>
          <w:b/>
          <w:sz w:val="28"/>
          <w:szCs w:val="28"/>
          <w:lang w:val="uk-UA" w:eastAsia="ru-RU"/>
        </w:rPr>
      </w:pPr>
      <w:r w:rsidRPr="005C31A5">
        <w:rPr>
          <w:rFonts w:ascii="Times New Roman" w:eastAsia="Times New Roman" w:hAnsi="Times New Roman"/>
          <w:b/>
          <w:sz w:val="28"/>
          <w:szCs w:val="28"/>
          <w:lang w:val="uk-UA" w:eastAsia="ru-RU"/>
        </w:rPr>
        <w:t>районній раді та умов оплати праці</w:t>
      </w:r>
      <w:r w:rsidR="00B046F9">
        <w:rPr>
          <w:rFonts w:ascii="Times New Roman" w:eastAsia="Times New Roman" w:hAnsi="Times New Roman"/>
          <w:b/>
          <w:sz w:val="28"/>
          <w:szCs w:val="28"/>
          <w:lang w:val="uk-UA" w:eastAsia="ru-RU"/>
        </w:rPr>
        <w:t xml:space="preserve"> голови</w:t>
      </w:r>
      <w:r w:rsidR="00907D51">
        <w:rPr>
          <w:rFonts w:ascii="Times New Roman" w:eastAsia="Times New Roman" w:hAnsi="Times New Roman"/>
          <w:b/>
          <w:sz w:val="28"/>
          <w:szCs w:val="28"/>
          <w:lang w:val="uk-UA" w:eastAsia="ru-RU"/>
        </w:rPr>
        <w:t xml:space="preserve"> районної ради</w:t>
      </w:r>
    </w:p>
    <w:p w:rsidR="00B046F9" w:rsidRPr="00907D51" w:rsidRDefault="00907D51" w:rsidP="005C31A5">
      <w:pPr>
        <w:spacing w:line="270" w:lineRule="atLeast"/>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т</w:t>
      </w:r>
      <w:r w:rsidR="00B046F9">
        <w:rPr>
          <w:rFonts w:ascii="Times New Roman" w:eastAsia="Times New Roman" w:hAnsi="Times New Roman"/>
          <w:b/>
          <w:sz w:val="28"/>
          <w:szCs w:val="28"/>
          <w:lang w:val="uk-UA" w:eastAsia="ru-RU"/>
        </w:rPr>
        <w:t>а заступника</w:t>
      </w:r>
      <w:r>
        <w:rPr>
          <w:rFonts w:ascii="Times New Roman" w:eastAsia="Times New Roman" w:hAnsi="Times New Roman"/>
          <w:b/>
          <w:sz w:val="28"/>
          <w:szCs w:val="28"/>
          <w:lang w:val="uk-UA" w:eastAsia="ru-RU"/>
        </w:rPr>
        <w:t xml:space="preserve"> </w:t>
      </w:r>
      <w:r w:rsidR="00B046F9">
        <w:rPr>
          <w:rFonts w:ascii="Times New Roman" w:eastAsia="Times New Roman" w:hAnsi="Times New Roman"/>
          <w:b/>
          <w:sz w:val="28"/>
          <w:szCs w:val="28"/>
          <w:lang w:val="uk-UA" w:eastAsia="ru-RU"/>
        </w:rPr>
        <w:t>голови районної ради</w:t>
      </w:r>
    </w:p>
    <w:p w:rsidR="00FD2D9C" w:rsidRPr="00FD2D9C" w:rsidRDefault="00FD2D9C" w:rsidP="00FD2D9C">
      <w:pPr>
        <w:spacing w:line="270" w:lineRule="atLeast"/>
        <w:jc w:val="both"/>
        <w:rPr>
          <w:rFonts w:ascii="Times New Roman" w:hAnsi="Times New Roman"/>
          <w:b/>
          <w:color w:val="000000"/>
          <w:sz w:val="28"/>
          <w:szCs w:val="28"/>
        </w:rPr>
      </w:pPr>
      <w:r w:rsidRPr="00FD2D9C">
        <w:rPr>
          <w:rFonts w:ascii="Times New Roman" w:hAnsi="Times New Roman"/>
          <w:color w:val="000000"/>
          <w:sz w:val="28"/>
          <w:szCs w:val="28"/>
        </w:rPr>
        <w:br/>
      </w:r>
      <w:r w:rsidRPr="00FD2D9C">
        <w:rPr>
          <w:rFonts w:ascii="Times New Roman" w:hAnsi="Times New Roman"/>
          <w:color w:val="000000"/>
          <w:sz w:val="28"/>
          <w:szCs w:val="28"/>
        </w:rPr>
        <w:tab/>
      </w:r>
      <w:proofErr w:type="spellStart"/>
      <w:r w:rsidRPr="00FD2D9C">
        <w:rPr>
          <w:rFonts w:ascii="Times New Roman" w:hAnsi="Times New Roman"/>
          <w:color w:val="000000"/>
          <w:sz w:val="28"/>
          <w:szCs w:val="28"/>
        </w:rPr>
        <w:t>Керуючись</w:t>
      </w:r>
      <w:proofErr w:type="spellEnd"/>
      <w:r w:rsidRPr="00FD2D9C">
        <w:rPr>
          <w:rFonts w:ascii="Times New Roman" w:hAnsi="Times New Roman"/>
          <w:color w:val="000000"/>
          <w:sz w:val="28"/>
          <w:szCs w:val="28"/>
        </w:rPr>
        <w:t xml:space="preserve"> пунктом 4 </w:t>
      </w:r>
      <w:proofErr w:type="spellStart"/>
      <w:r w:rsidRPr="00FD2D9C">
        <w:rPr>
          <w:rFonts w:ascii="Times New Roman" w:hAnsi="Times New Roman"/>
          <w:color w:val="000000"/>
          <w:sz w:val="28"/>
          <w:szCs w:val="28"/>
        </w:rPr>
        <w:t>частини</w:t>
      </w:r>
      <w:proofErr w:type="spellEnd"/>
      <w:r w:rsidRPr="00FD2D9C">
        <w:rPr>
          <w:rFonts w:ascii="Times New Roman" w:hAnsi="Times New Roman"/>
          <w:color w:val="000000"/>
          <w:sz w:val="28"/>
          <w:szCs w:val="28"/>
        </w:rPr>
        <w:t xml:space="preserve"> 1 </w:t>
      </w:r>
      <w:proofErr w:type="spellStart"/>
      <w:r w:rsidRPr="00FD2D9C">
        <w:rPr>
          <w:rFonts w:ascii="Times New Roman" w:hAnsi="Times New Roman"/>
          <w:color w:val="000000"/>
          <w:sz w:val="28"/>
          <w:szCs w:val="28"/>
        </w:rPr>
        <w:t>статті</w:t>
      </w:r>
      <w:proofErr w:type="spellEnd"/>
      <w:r w:rsidRPr="00FD2D9C">
        <w:rPr>
          <w:rFonts w:ascii="Times New Roman" w:hAnsi="Times New Roman"/>
          <w:color w:val="000000"/>
          <w:sz w:val="28"/>
          <w:szCs w:val="28"/>
        </w:rPr>
        <w:t xml:space="preserve"> 43 Закону </w:t>
      </w:r>
      <w:proofErr w:type="spellStart"/>
      <w:r w:rsidRPr="00FD2D9C">
        <w:rPr>
          <w:rFonts w:ascii="Times New Roman" w:hAnsi="Times New Roman"/>
          <w:color w:val="000000"/>
          <w:sz w:val="28"/>
          <w:szCs w:val="28"/>
        </w:rPr>
        <w:t>України</w:t>
      </w:r>
      <w:proofErr w:type="spellEnd"/>
      <w:r w:rsidRPr="00FD2D9C">
        <w:rPr>
          <w:rFonts w:ascii="Times New Roman" w:hAnsi="Times New Roman"/>
          <w:color w:val="000000"/>
          <w:sz w:val="28"/>
          <w:szCs w:val="28"/>
        </w:rPr>
        <w:t xml:space="preserve"> «Про </w:t>
      </w:r>
      <w:proofErr w:type="spellStart"/>
      <w:r w:rsidRPr="00FD2D9C">
        <w:rPr>
          <w:rFonts w:ascii="Times New Roman" w:hAnsi="Times New Roman"/>
          <w:color w:val="000000"/>
          <w:sz w:val="28"/>
          <w:szCs w:val="28"/>
        </w:rPr>
        <w:t>місцеве</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самоврядування</w:t>
      </w:r>
      <w:proofErr w:type="spellEnd"/>
      <w:r w:rsidRPr="00FD2D9C">
        <w:rPr>
          <w:rFonts w:ascii="Times New Roman" w:hAnsi="Times New Roman"/>
          <w:color w:val="000000"/>
          <w:sz w:val="28"/>
          <w:szCs w:val="28"/>
        </w:rPr>
        <w:t xml:space="preserve"> в </w:t>
      </w:r>
      <w:proofErr w:type="spellStart"/>
      <w:r w:rsidRPr="00FD2D9C">
        <w:rPr>
          <w:rFonts w:ascii="Times New Roman" w:hAnsi="Times New Roman"/>
          <w:color w:val="000000"/>
          <w:sz w:val="28"/>
          <w:szCs w:val="28"/>
        </w:rPr>
        <w:t>Україні</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постановою</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Кабінету</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Міні</w:t>
      </w:r>
      <w:proofErr w:type="gramStart"/>
      <w:r w:rsidRPr="00FD2D9C">
        <w:rPr>
          <w:rFonts w:ascii="Times New Roman" w:hAnsi="Times New Roman"/>
          <w:color w:val="000000"/>
          <w:sz w:val="28"/>
          <w:szCs w:val="28"/>
        </w:rPr>
        <w:t>стр</w:t>
      </w:r>
      <w:proofErr w:type="gramEnd"/>
      <w:r w:rsidRPr="00FD2D9C">
        <w:rPr>
          <w:rFonts w:ascii="Times New Roman" w:hAnsi="Times New Roman"/>
          <w:color w:val="000000"/>
          <w:sz w:val="28"/>
          <w:szCs w:val="28"/>
        </w:rPr>
        <w:t>ів</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України</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від</w:t>
      </w:r>
      <w:proofErr w:type="spellEnd"/>
      <w:r w:rsidRPr="00FD2D9C">
        <w:rPr>
          <w:rFonts w:ascii="Times New Roman" w:hAnsi="Times New Roman"/>
          <w:color w:val="000000"/>
          <w:sz w:val="28"/>
          <w:szCs w:val="28"/>
        </w:rPr>
        <w:t xml:space="preserve"> 09 </w:t>
      </w:r>
      <w:proofErr w:type="spellStart"/>
      <w:r w:rsidRPr="00FD2D9C">
        <w:rPr>
          <w:rFonts w:ascii="Times New Roman" w:hAnsi="Times New Roman"/>
          <w:color w:val="000000"/>
          <w:sz w:val="28"/>
          <w:szCs w:val="28"/>
        </w:rPr>
        <w:t>березня</w:t>
      </w:r>
      <w:proofErr w:type="spellEnd"/>
      <w:r w:rsidRPr="00FD2D9C">
        <w:rPr>
          <w:rFonts w:ascii="Times New Roman" w:hAnsi="Times New Roman"/>
          <w:color w:val="000000"/>
          <w:sz w:val="28"/>
          <w:szCs w:val="28"/>
        </w:rPr>
        <w:t xml:space="preserve"> 2006 року № 268 «Про </w:t>
      </w:r>
      <w:proofErr w:type="spellStart"/>
      <w:r w:rsidRPr="00FD2D9C">
        <w:rPr>
          <w:rFonts w:ascii="Times New Roman" w:hAnsi="Times New Roman"/>
          <w:color w:val="000000"/>
          <w:sz w:val="28"/>
          <w:szCs w:val="28"/>
        </w:rPr>
        <w:t>упорядкування</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структури</w:t>
      </w:r>
      <w:proofErr w:type="spellEnd"/>
      <w:r w:rsidRPr="00FD2D9C">
        <w:rPr>
          <w:rFonts w:ascii="Times New Roman" w:hAnsi="Times New Roman"/>
          <w:color w:val="000000"/>
          <w:sz w:val="28"/>
          <w:szCs w:val="28"/>
        </w:rPr>
        <w:t xml:space="preserve"> та умов оплати </w:t>
      </w:r>
      <w:proofErr w:type="spellStart"/>
      <w:r w:rsidRPr="00FD2D9C">
        <w:rPr>
          <w:rFonts w:ascii="Times New Roman" w:hAnsi="Times New Roman"/>
          <w:color w:val="000000"/>
          <w:sz w:val="28"/>
          <w:szCs w:val="28"/>
        </w:rPr>
        <w:t>праці</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працівників</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апарату</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органів</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виконавчої</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влади</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органів</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прокуратури</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судів</w:t>
      </w:r>
      <w:proofErr w:type="spellEnd"/>
      <w:r w:rsidRPr="00FD2D9C">
        <w:rPr>
          <w:rFonts w:ascii="Times New Roman" w:hAnsi="Times New Roman"/>
          <w:color w:val="000000"/>
          <w:sz w:val="28"/>
          <w:szCs w:val="28"/>
        </w:rPr>
        <w:t xml:space="preserve"> та </w:t>
      </w:r>
      <w:proofErr w:type="spellStart"/>
      <w:r w:rsidRPr="00FD2D9C">
        <w:rPr>
          <w:rFonts w:ascii="Times New Roman" w:hAnsi="Times New Roman"/>
          <w:color w:val="000000"/>
          <w:sz w:val="28"/>
          <w:szCs w:val="28"/>
        </w:rPr>
        <w:t>інших</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органів</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із</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змінами</w:t>
      </w:r>
      <w:proofErr w:type="spellEnd"/>
      <w:r w:rsidRPr="00FD2D9C">
        <w:rPr>
          <w:rFonts w:ascii="Times New Roman" w:hAnsi="Times New Roman"/>
          <w:color w:val="000000"/>
          <w:sz w:val="28"/>
          <w:szCs w:val="28"/>
        </w:rPr>
        <w:t xml:space="preserve"> та </w:t>
      </w:r>
      <w:proofErr w:type="spellStart"/>
      <w:r w:rsidRPr="00FD2D9C">
        <w:rPr>
          <w:rFonts w:ascii="Times New Roman" w:hAnsi="Times New Roman"/>
          <w:color w:val="000000"/>
          <w:sz w:val="28"/>
          <w:szCs w:val="28"/>
        </w:rPr>
        <w:t>враховуючи</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пропозиції</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постійної</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комісії</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районної</w:t>
      </w:r>
      <w:proofErr w:type="spellEnd"/>
      <w:r w:rsidRPr="00FD2D9C">
        <w:rPr>
          <w:rFonts w:ascii="Times New Roman" w:hAnsi="Times New Roman"/>
          <w:color w:val="000000"/>
          <w:sz w:val="28"/>
          <w:szCs w:val="28"/>
        </w:rPr>
        <w:t xml:space="preserve"> ради з </w:t>
      </w:r>
      <w:proofErr w:type="spellStart"/>
      <w:r w:rsidRPr="00FD2D9C">
        <w:rPr>
          <w:rFonts w:ascii="Times New Roman" w:hAnsi="Times New Roman"/>
          <w:sz w:val="28"/>
          <w:szCs w:val="28"/>
        </w:rPr>
        <w:t>питань</w:t>
      </w:r>
      <w:proofErr w:type="spellEnd"/>
      <w:r w:rsidRPr="00FD2D9C">
        <w:rPr>
          <w:rFonts w:ascii="Times New Roman" w:hAnsi="Times New Roman"/>
          <w:sz w:val="28"/>
          <w:szCs w:val="28"/>
        </w:rPr>
        <w:t xml:space="preserve"> </w:t>
      </w:r>
      <w:proofErr w:type="spellStart"/>
      <w:proofErr w:type="gramStart"/>
      <w:r w:rsidRPr="00FD2D9C">
        <w:rPr>
          <w:rFonts w:ascii="Times New Roman" w:hAnsi="Times New Roman"/>
          <w:sz w:val="28"/>
          <w:szCs w:val="28"/>
        </w:rPr>
        <w:t>соц</w:t>
      </w:r>
      <w:proofErr w:type="gramEnd"/>
      <w:r w:rsidRPr="00FD2D9C">
        <w:rPr>
          <w:rFonts w:ascii="Times New Roman" w:hAnsi="Times New Roman"/>
          <w:sz w:val="28"/>
          <w:szCs w:val="28"/>
        </w:rPr>
        <w:t>іально-економічного</w:t>
      </w:r>
      <w:proofErr w:type="spellEnd"/>
      <w:r w:rsidRPr="00FD2D9C">
        <w:rPr>
          <w:rFonts w:ascii="Times New Roman" w:hAnsi="Times New Roman"/>
          <w:sz w:val="28"/>
          <w:szCs w:val="28"/>
        </w:rPr>
        <w:t xml:space="preserve"> </w:t>
      </w:r>
      <w:proofErr w:type="spellStart"/>
      <w:r w:rsidRPr="00FD2D9C">
        <w:rPr>
          <w:rFonts w:ascii="Times New Roman" w:hAnsi="Times New Roman"/>
          <w:sz w:val="28"/>
          <w:szCs w:val="28"/>
        </w:rPr>
        <w:t>розвитку</w:t>
      </w:r>
      <w:proofErr w:type="spellEnd"/>
      <w:r w:rsidRPr="00FD2D9C">
        <w:rPr>
          <w:rFonts w:ascii="Times New Roman" w:hAnsi="Times New Roman"/>
          <w:sz w:val="28"/>
          <w:szCs w:val="28"/>
        </w:rPr>
        <w:t xml:space="preserve">, бюджету, </w:t>
      </w:r>
      <w:proofErr w:type="spellStart"/>
      <w:r w:rsidRPr="00FD2D9C">
        <w:rPr>
          <w:rFonts w:ascii="Times New Roman" w:hAnsi="Times New Roman"/>
          <w:sz w:val="28"/>
          <w:szCs w:val="28"/>
        </w:rPr>
        <w:t>фінансів</w:t>
      </w:r>
      <w:proofErr w:type="spellEnd"/>
      <w:r w:rsidRPr="00FD2D9C">
        <w:rPr>
          <w:rFonts w:ascii="Times New Roman" w:hAnsi="Times New Roman"/>
          <w:sz w:val="28"/>
          <w:szCs w:val="28"/>
        </w:rPr>
        <w:t xml:space="preserve"> та </w:t>
      </w:r>
      <w:proofErr w:type="spellStart"/>
      <w:r w:rsidRPr="00FD2D9C">
        <w:rPr>
          <w:rFonts w:ascii="Times New Roman" w:hAnsi="Times New Roman"/>
          <w:sz w:val="28"/>
          <w:szCs w:val="28"/>
        </w:rPr>
        <w:t>власності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від</w:t>
      </w:r>
      <w:proofErr w:type="spellEnd"/>
      <w:r>
        <w:rPr>
          <w:rFonts w:ascii="Times New Roman" w:hAnsi="Times New Roman"/>
          <w:color w:val="000000"/>
          <w:sz w:val="28"/>
          <w:szCs w:val="28"/>
          <w:lang w:val="uk-UA"/>
        </w:rPr>
        <w:t xml:space="preserve">  15</w:t>
      </w:r>
      <w:r>
        <w:rPr>
          <w:rFonts w:ascii="Times New Roman" w:hAnsi="Times New Roman"/>
          <w:color w:val="000000"/>
          <w:sz w:val="28"/>
          <w:szCs w:val="28"/>
        </w:rPr>
        <w:t xml:space="preserve"> </w:t>
      </w:r>
      <w:proofErr w:type="spellStart"/>
      <w:r>
        <w:rPr>
          <w:rFonts w:ascii="Times New Roman" w:hAnsi="Times New Roman"/>
          <w:color w:val="000000"/>
          <w:sz w:val="28"/>
          <w:szCs w:val="28"/>
        </w:rPr>
        <w:t>грудня</w:t>
      </w:r>
      <w:proofErr w:type="spellEnd"/>
      <w:r>
        <w:rPr>
          <w:rFonts w:ascii="Times New Roman" w:hAnsi="Times New Roman"/>
          <w:color w:val="000000"/>
          <w:sz w:val="28"/>
          <w:szCs w:val="28"/>
        </w:rPr>
        <w:t xml:space="preserve"> 201</w:t>
      </w:r>
      <w:r>
        <w:rPr>
          <w:rFonts w:ascii="Times New Roman" w:hAnsi="Times New Roman"/>
          <w:color w:val="000000"/>
          <w:sz w:val="28"/>
          <w:szCs w:val="28"/>
          <w:lang w:val="uk-UA"/>
        </w:rPr>
        <w:t>7</w:t>
      </w:r>
      <w:r w:rsidRPr="00FD2D9C">
        <w:rPr>
          <w:rFonts w:ascii="Times New Roman" w:hAnsi="Times New Roman"/>
          <w:color w:val="000000"/>
          <w:sz w:val="28"/>
          <w:szCs w:val="28"/>
        </w:rPr>
        <w:t xml:space="preserve"> року  та </w:t>
      </w:r>
      <w:proofErr w:type="spellStart"/>
      <w:r w:rsidRPr="00FD2D9C">
        <w:rPr>
          <w:rFonts w:ascii="Times New Roman" w:hAnsi="Times New Roman"/>
          <w:color w:val="000000"/>
          <w:sz w:val="28"/>
          <w:szCs w:val="28"/>
        </w:rPr>
        <w:t>президії</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районної</w:t>
      </w:r>
      <w:proofErr w:type="spellEnd"/>
      <w:r w:rsidRPr="00FD2D9C">
        <w:rPr>
          <w:rFonts w:ascii="Times New Roman" w:hAnsi="Times New Roman"/>
          <w:color w:val="000000"/>
          <w:sz w:val="28"/>
          <w:szCs w:val="28"/>
        </w:rPr>
        <w:t xml:space="preserve"> ради,  </w:t>
      </w:r>
      <w:proofErr w:type="spellStart"/>
      <w:r w:rsidRPr="00FD2D9C">
        <w:rPr>
          <w:rFonts w:ascii="Times New Roman" w:hAnsi="Times New Roman"/>
          <w:color w:val="000000"/>
          <w:sz w:val="28"/>
          <w:szCs w:val="28"/>
        </w:rPr>
        <w:t>районна</w:t>
      </w:r>
      <w:proofErr w:type="spellEnd"/>
      <w:r w:rsidRPr="00FD2D9C">
        <w:rPr>
          <w:rFonts w:ascii="Times New Roman" w:hAnsi="Times New Roman"/>
          <w:color w:val="000000"/>
          <w:sz w:val="28"/>
          <w:szCs w:val="28"/>
        </w:rPr>
        <w:t xml:space="preserve"> рада</w:t>
      </w:r>
    </w:p>
    <w:p w:rsidR="00FD2D9C" w:rsidRPr="00FD2D9C" w:rsidRDefault="00FD2D9C" w:rsidP="00FD2D9C">
      <w:pPr>
        <w:spacing w:line="270" w:lineRule="atLeast"/>
        <w:jc w:val="center"/>
        <w:rPr>
          <w:rFonts w:ascii="Times New Roman" w:hAnsi="Times New Roman"/>
          <w:color w:val="000000"/>
          <w:sz w:val="28"/>
          <w:szCs w:val="28"/>
        </w:rPr>
      </w:pPr>
      <w:r w:rsidRPr="00FD2D9C">
        <w:rPr>
          <w:rFonts w:ascii="Times New Roman" w:hAnsi="Times New Roman"/>
          <w:color w:val="000000"/>
          <w:sz w:val="28"/>
          <w:szCs w:val="28"/>
        </w:rPr>
        <w:br/>
      </w:r>
      <w:proofErr w:type="spellStart"/>
      <w:r w:rsidRPr="00FD2D9C">
        <w:rPr>
          <w:rFonts w:ascii="Times New Roman" w:hAnsi="Times New Roman"/>
          <w:b/>
          <w:sz w:val="28"/>
          <w:szCs w:val="28"/>
        </w:rPr>
        <w:t>вирішила</w:t>
      </w:r>
      <w:proofErr w:type="spellEnd"/>
      <w:r w:rsidRPr="00FD2D9C">
        <w:rPr>
          <w:rFonts w:ascii="Times New Roman" w:hAnsi="Times New Roman"/>
          <w:b/>
          <w:sz w:val="28"/>
          <w:szCs w:val="28"/>
        </w:rPr>
        <w:t>:</w:t>
      </w:r>
    </w:p>
    <w:p w:rsidR="00FD2D9C" w:rsidRDefault="00FD2D9C" w:rsidP="00FD2D9C">
      <w:pPr>
        <w:jc w:val="both"/>
        <w:rPr>
          <w:rFonts w:ascii="Times New Roman" w:hAnsi="Times New Roman"/>
          <w:color w:val="000000"/>
          <w:sz w:val="28"/>
          <w:szCs w:val="28"/>
          <w:lang w:val="uk-UA"/>
        </w:rPr>
      </w:pPr>
      <w:r w:rsidRPr="00FD2D9C">
        <w:rPr>
          <w:rFonts w:ascii="Times New Roman" w:hAnsi="Times New Roman"/>
          <w:color w:val="000000"/>
          <w:sz w:val="28"/>
          <w:szCs w:val="28"/>
        </w:rPr>
        <w:br/>
      </w:r>
      <w:r w:rsidRPr="00FD2D9C">
        <w:rPr>
          <w:rFonts w:ascii="Times New Roman" w:hAnsi="Times New Roman"/>
          <w:color w:val="000000"/>
          <w:sz w:val="28"/>
          <w:szCs w:val="28"/>
        </w:rPr>
        <w:tab/>
        <w:t xml:space="preserve">1. </w:t>
      </w:r>
      <w:proofErr w:type="spellStart"/>
      <w:r w:rsidRPr="00FD2D9C">
        <w:rPr>
          <w:rFonts w:ascii="Times New Roman" w:hAnsi="Times New Roman"/>
          <w:color w:val="000000"/>
          <w:sz w:val="28"/>
          <w:szCs w:val="28"/>
        </w:rPr>
        <w:t>Затвердити</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чисельність</w:t>
      </w:r>
      <w:proofErr w:type="spellEnd"/>
      <w:r w:rsidRPr="00FD2D9C">
        <w:rPr>
          <w:rFonts w:ascii="Times New Roman" w:hAnsi="Times New Roman"/>
          <w:color w:val="000000"/>
          <w:sz w:val="28"/>
          <w:szCs w:val="28"/>
        </w:rPr>
        <w:t xml:space="preserve"> та структуру </w:t>
      </w:r>
      <w:proofErr w:type="spellStart"/>
      <w:r w:rsidRPr="00FD2D9C">
        <w:rPr>
          <w:rFonts w:ascii="Times New Roman" w:hAnsi="Times New Roman"/>
          <w:color w:val="000000"/>
          <w:sz w:val="28"/>
          <w:szCs w:val="28"/>
        </w:rPr>
        <w:t>виконавчого</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апарату</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районної</w:t>
      </w:r>
      <w:proofErr w:type="spellEnd"/>
      <w:r w:rsidRPr="00FD2D9C">
        <w:rPr>
          <w:rFonts w:ascii="Times New Roman" w:hAnsi="Times New Roman"/>
          <w:color w:val="000000"/>
          <w:sz w:val="28"/>
          <w:szCs w:val="28"/>
        </w:rPr>
        <w:t xml:space="preserve"> ради  в </w:t>
      </w:r>
      <w:proofErr w:type="spellStart"/>
      <w:r w:rsidRPr="00FD2D9C">
        <w:rPr>
          <w:rFonts w:ascii="Times New Roman" w:hAnsi="Times New Roman"/>
          <w:color w:val="000000"/>
          <w:sz w:val="28"/>
          <w:szCs w:val="28"/>
        </w:rPr>
        <w:t>кількості</w:t>
      </w:r>
      <w:proofErr w:type="spellEnd"/>
      <w:r w:rsidRPr="00FD2D9C">
        <w:rPr>
          <w:rFonts w:ascii="Times New Roman" w:hAnsi="Times New Roman"/>
          <w:color w:val="000000"/>
          <w:sz w:val="28"/>
          <w:szCs w:val="28"/>
        </w:rPr>
        <w:t xml:space="preserve"> 20 </w:t>
      </w:r>
      <w:proofErr w:type="spellStart"/>
      <w:r w:rsidRPr="00FD2D9C">
        <w:rPr>
          <w:rFonts w:ascii="Times New Roman" w:hAnsi="Times New Roman"/>
          <w:color w:val="000000"/>
          <w:sz w:val="28"/>
          <w:szCs w:val="28"/>
        </w:rPr>
        <w:t>посадових</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осіб</w:t>
      </w:r>
      <w:proofErr w:type="spellEnd"/>
      <w:r w:rsidRPr="00FD2D9C">
        <w:rPr>
          <w:rFonts w:ascii="Times New Roman" w:hAnsi="Times New Roman"/>
          <w:color w:val="000000"/>
          <w:sz w:val="28"/>
          <w:szCs w:val="28"/>
        </w:rPr>
        <w:t xml:space="preserve"> та </w:t>
      </w:r>
      <w:proofErr w:type="spellStart"/>
      <w:r w:rsidRPr="00FD2D9C">
        <w:rPr>
          <w:rFonts w:ascii="Times New Roman" w:hAnsi="Times New Roman"/>
          <w:color w:val="000000"/>
          <w:sz w:val="28"/>
          <w:szCs w:val="28"/>
        </w:rPr>
        <w:t>господарського</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відділу</w:t>
      </w:r>
      <w:proofErr w:type="spellEnd"/>
      <w:r w:rsidRPr="00FD2D9C">
        <w:rPr>
          <w:rFonts w:ascii="Times New Roman" w:hAnsi="Times New Roman"/>
          <w:color w:val="000000"/>
          <w:sz w:val="28"/>
          <w:szCs w:val="28"/>
        </w:rPr>
        <w:t xml:space="preserve"> при </w:t>
      </w:r>
      <w:proofErr w:type="spellStart"/>
      <w:r w:rsidRPr="00FD2D9C">
        <w:rPr>
          <w:rFonts w:ascii="Times New Roman" w:hAnsi="Times New Roman"/>
          <w:color w:val="000000"/>
          <w:sz w:val="28"/>
          <w:szCs w:val="28"/>
        </w:rPr>
        <w:t>районній</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раді</w:t>
      </w:r>
      <w:proofErr w:type="spellEnd"/>
      <w:r w:rsidRPr="00FD2D9C">
        <w:rPr>
          <w:rFonts w:ascii="Times New Roman" w:hAnsi="Times New Roman"/>
          <w:color w:val="000000"/>
          <w:sz w:val="28"/>
          <w:szCs w:val="28"/>
        </w:rPr>
        <w:t xml:space="preserve"> в </w:t>
      </w:r>
      <w:proofErr w:type="spellStart"/>
      <w:r w:rsidRPr="00FD2D9C">
        <w:rPr>
          <w:rFonts w:ascii="Times New Roman" w:hAnsi="Times New Roman"/>
          <w:color w:val="000000"/>
          <w:sz w:val="28"/>
          <w:szCs w:val="28"/>
        </w:rPr>
        <w:t>кількості</w:t>
      </w:r>
      <w:proofErr w:type="spellEnd"/>
      <w:r w:rsidRPr="00FD2D9C">
        <w:rPr>
          <w:rFonts w:ascii="Times New Roman" w:hAnsi="Times New Roman"/>
          <w:color w:val="000000"/>
          <w:sz w:val="28"/>
          <w:szCs w:val="28"/>
        </w:rPr>
        <w:t xml:space="preserve"> 8 </w:t>
      </w:r>
      <w:proofErr w:type="spellStart"/>
      <w:r w:rsidRPr="00FD2D9C">
        <w:rPr>
          <w:rFonts w:ascii="Times New Roman" w:hAnsi="Times New Roman"/>
          <w:color w:val="000000"/>
          <w:sz w:val="28"/>
          <w:szCs w:val="28"/>
        </w:rPr>
        <w:t>осіб</w:t>
      </w:r>
      <w:proofErr w:type="spellEnd"/>
      <w:r>
        <w:rPr>
          <w:rFonts w:ascii="Times New Roman" w:hAnsi="Times New Roman"/>
          <w:color w:val="000000"/>
          <w:sz w:val="28"/>
          <w:szCs w:val="28"/>
          <w:lang w:val="uk-UA"/>
        </w:rPr>
        <w:t xml:space="preserve"> станом на 01.01.2018</w:t>
      </w:r>
      <w:r w:rsidRPr="00FD2D9C">
        <w:rPr>
          <w:rFonts w:ascii="Times New Roman" w:hAnsi="Times New Roman"/>
          <w:color w:val="000000"/>
          <w:sz w:val="28"/>
          <w:szCs w:val="28"/>
          <w:lang w:val="uk-UA"/>
        </w:rPr>
        <w:t xml:space="preserve"> року,</w:t>
      </w:r>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згідно</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додаткі</w:t>
      </w:r>
      <w:proofErr w:type="gramStart"/>
      <w:r w:rsidRPr="00FD2D9C">
        <w:rPr>
          <w:rFonts w:ascii="Times New Roman" w:hAnsi="Times New Roman"/>
          <w:color w:val="000000"/>
          <w:sz w:val="28"/>
          <w:szCs w:val="28"/>
        </w:rPr>
        <w:t>в</w:t>
      </w:r>
      <w:proofErr w:type="spellEnd"/>
      <w:proofErr w:type="gramEnd"/>
      <w:r w:rsidRPr="00FD2D9C">
        <w:rPr>
          <w:rFonts w:ascii="Times New Roman" w:hAnsi="Times New Roman"/>
          <w:color w:val="000000"/>
          <w:sz w:val="28"/>
          <w:szCs w:val="28"/>
        </w:rPr>
        <w:t xml:space="preserve"> 1,2.</w:t>
      </w:r>
    </w:p>
    <w:p w:rsidR="00B046F9" w:rsidRPr="00B046F9" w:rsidRDefault="00B046F9" w:rsidP="00FD2D9C">
      <w:pPr>
        <w:jc w:val="both"/>
        <w:rPr>
          <w:rFonts w:ascii="Times New Roman" w:hAnsi="Times New Roman"/>
          <w:color w:val="000000"/>
          <w:sz w:val="28"/>
          <w:szCs w:val="28"/>
          <w:lang w:val="uk-UA"/>
        </w:rPr>
      </w:pPr>
      <w:r>
        <w:rPr>
          <w:rFonts w:ascii="Times New Roman" w:hAnsi="Times New Roman"/>
          <w:color w:val="000000"/>
          <w:sz w:val="28"/>
          <w:szCs w:val="28"/>
          <w:lang w:val="uk-UA"/>
        </w:rPr>
        <w:tab/>
        <w:t>2. Оплату праці голови районної ради, заступника голови районної ради та працівників виконавчого апарату районної ради і господарського відділу при районній раді в 2018 році здійснювати згідно штатного розпису.</w:t>
      </w:r>
    </w:p>
    <w:p w:rsidR="00FD2D9C" w:rsidRPr="00B046F9" w:rsidRDefault="00FD2D9C" w:rsidP="00FD2D9C">
      <w:pPr>
        <w:jc w:val="both"/>
        <w:rPr>
          <w:rFonts w:ascii="Times New Roman" w:hAnsi="Times New Roman"/>
          <w:color w:val="000000"/>
          <w:sz w:val="28"/>
          <w:szCs w:val="28"/>
          <w:lang w:val="uk-UA"/>
        </w:rPr>
      </w:pPr>
      <w:r w:rsidRPr="00B046F9">
        <w:rPr>
          <w:rFonts w:ascii="Times New Roman" w:hAnsi="Times New Roman"/>
          <w:color w:val="000000"/>
          <w:sz w:val="28"/>
          <w:szCs w:val="28"/>
          <w:lang w:val="uk-UA"/>
        </w:rPr>
        <w:tab/>
      </w:r>
      <w:r w:rsidR="004A6269">
        <w:rPr>
          <w:rFonts w:ascii="Times New Roman" w:hAnsi="Times New Roman"/>
          <w:color w:val="000000"/>
          <w:sz w:val="28"/>
          <w:szCs w:val="28"/>
          <w:lang w:val="uk-UA"/>
        </w:rPr>
        <w:t>3</w:t>
      </w:r>
      <w:r w:rsidR="00B046F9" w:rsidRPr="00B046F9">
        <w:rPr>
          <w:rFonts w:ascii="Times New Roman" w:hAnsi="Times New Roman"/>
          <w:color w:val="000000"/>
          <w:sz w:val="28"/>
          <w:szCs w:val="28"/>
          <w:lang w:val="uk-UA"/>
        </w:rPr>
        <w:t xml:space="preserve">. Надати право голові </w:t>
      </w:r>
      <w:r w:rsidRPr="00B046F9">
        <w:rPr>
          <w:rFonts w:ascii="Times New Roman" w:hAnsi="Times New Roman"/>
          <w:color w:val="000000"/>
          <w:sz w:val="28"/>
          <w:szCs w:val="28"/>
          <w:lang w:val="uk-UA"/>
        </w:rPr>
        <w:t>районної ради у 201</w:t>
      </w:r>
      <w:r>
        <w:rPr>
          <w:rFonts w:ascii="Times New Roman" w:hAnsi="Times New Roman"/>
          <w:color w:val="000000"/>
          <w:sz w:val="28"/>
          <w:szCs w:val="28"/>
          <w:lang w:val="uk-UA"/>
        </w:rPr>
        <w:t>8</w:t>
      </w:r>
      <w:r w:rsidRPr="00B046F9">
        <w:rPr>
          <w:rFonts w:ascii="Times New Roman" w:hAnsi="Times New Roman"/>
          <w:color w:val="000000"/>
          <w:sz w:val="28"/>
          <w:szCs w:val="28"/>
          <w:lang w:val="uk-UA"/>
        </w:rPr>
        <w:t xml:space="preserve"> році, в межах затвердженої</w:t>
      </w:r>
      <w:r w:rsidR="00B046F9">
        <w:rPr>
          <w:rFonts w:ascii="Times New Roman" w:hAnsi="Times New Roman"/>
          <w:color w:val="000000"/>
          <w:sz w:val="28"/>
          <w:szCs w:val="28"/>
          <w:lang w:val="uk-UA"/>
        </w:rPr>
        <w:t xml:space="preserve"> структури та</w:t>
      </w:r>
      <w:r w:rsidRPr="00B046F9">
        <w:rPr>
          <w:rFonts w:ascii="Times New Roman" w:hAnsi="Times New Roman"/>
          <w:color w:val="000000"/>
          <w:sz w:val="28"/>
          <w:szCs w:val="28"/>
          <w:lang w:val="uk-UA"/>
        </w:rPr>
        <w:t xml:space="preserve"> чисельності </w:t>
      </w:r>
      <w:r w:rsidR="00B046F9">
        <w:rPr>
          <w:rFonts w:ascii="Times New Roman" w:hAnsi="Times New Roman"/>
          <w:color w:val="000000"/>
          <w:sz w:val="28"/>
          <w:szCs w:val="28"/>
          <w:lang w:val="uk-UA"/>
        </w:rPr>
        <w:t>виконавчого апарату районної ради, господарського відділу при районній раді</w:t>
      </w:r>
      <w:r w:rsidRPr="00B046F9">
        <w:rPr>
          <w:rFonts w:ascii="Times New Roman" w:hAnsi="Times New Roman"/>
          <w:color w:val="000000"/>
          <w:sz w:val="28"/>
          <w:szCs w:val="28"/>
          <w:lang w:val="uk-UA"/>
        </w:rPr>
        <w:t xml:space="preserve"> та витрат на утримання ради</w:t>
      </w:r>
      <w:r w:rsidR="00B046F9">
        <w:rPr>
          <w:rFonts w:ascii="Times New Roman" w:hAnsi="Times New Roman"/>
          <w:color w:val="000000"/>
          <w:sz w:val="28"/>
          <w:szCs w:val="28"/>
          <w:lang w:val="uk-UA"/>
        </w:rPr>
        <w:t>,</w:t>
      </w:r>
      <w:r w:rsidRPr="00B046F9">
        <w:rPr>
          <w:rFonts w:ascii="Times New Roman" w:hAnsi="Times New Roman"/>
          <w:color w:val="000000"/>
          <w:sz w:val="28"/>
          <w:szCs w:val="28"/>
          <w:lang w:val="uk-UA"/>
        </w:rPr>
        <w:t xml:space="preserve"> її виконавчого апарату</w:t>
      </w:r>
      <w:r w:rsidR="00B046F9">
        <w:rPr>
          <w:rFonts w:ascii="Times New Roman" w:hAnsi="Times New Roman"/>
          <w:color w:val="000000"/>
          <w:sz w:val="28"/>
          <w:szCs w:val="28"/>
          <w:lang w:val="uk-UA"/>
        </w:rPr>
        <w:t xml:space="preserve"> та господарського відділу при районній раді</w:t>
      </w:r>
      <w:r w:rsidRPr="00B046F9">
        <w:rPr>
          <w:rFonts w:ascii="Times New Roman" w:hAnsi="Times New Roman"/>
          <w:color w:val="000000"/>
          <w:sz w:val="28"/>
          <w:szCs w:val="28"/>
          <w:lang w:val="uk-UA"/>
        </w:rPr>
        <w:t>, вносити зміни до структури виконавчого  апарату ради та господарського відділу при рай</w:t>
      </w:r>
      <w:r w:rsidR="004A6269">
        <w:rPr>
          <w:rFonts w:ascii="Times New Roman" w:hAnsi="Times New Roman"/>
          <w:color w:val="000000"/>
          <w:sz w:val="28"/>
          <w:szCs w:val="28"/>
          <w:lang w:val="uk-UA"/>
        </w:rPr>
        <w:t>онній раді, в межах затвердженої структури, фонду</w:t>
      </w:r>
      <w:r w:rsidRPr="00B046F9">
        <w:rPr>
          <w:rFonts w:ascii="Times New Roman" w:hAnsi="Times New Roman"/>
          <w:color w:val="000000"/>
          <w:sz w:val="28"/>
          <w:szCs w:val="28"/>
          <w:lang w:val="uk-UA"/>
        </w:rPr>
        <w:t xml:space="preserve"> оплати праці та преміювання, вст</w:t>
      </w:r>
      <w:r w:rsidR="004A6269">
        <w:rPr>
          <w:rFonts w:ascii="Times New Roman" w:hAnsi="Times New Roman"/>
          <w:color w:val="000000"/>
          <w:sz w:val="28"/>
          <w:szCs w:val="28"/>
          <w:lang w:val="uk-UA"/>
        </w:rPr>
        <w:t>ановлювати</w:t>
      </w:r>
      <w:r w:rsidR="002D2425">
        <w:rPr>
          <w:rFonts w:ascii="Times New Roman" w:hAnsi="Times New Roman"/>
          <w:color w:val="000000"/>
          <w:sz w:val="28"/>
          <w:szCs w:val="28"/>
          <w:lang w:val="uk-UA"/>
        </w:rPr>
        <w:t>,</w:t>
      </w:r>
      <w:r w:rsidR="004A6269">
        <w:rPr>
          <w:rFonts w:ascii="Times New Roman" w:hAnsi="Times New Roman"/>
          <w:color w:val="000000"/>
          <w:sz w:val="28"/>
          <w:szCs w:val="28"/>
          <w:lang w:val="uk-UA"/>
        </w:rPr>
        <w:t xml:space="preserve"> згідно чинного законо</w:t>
      </w:r>
      <w:r w:rsidRPr="00B046F9">
        <w:rPr>
          <w:rFonts w:ascii="Times New Roman" w:hAnsi="Times New Roman"/>
          <w:color w:val="000000"/>
          <w:sz w:val="28"/>
          <w:szCs w:val="28"/>
          <w:lang w:val="uk-UA"/>
        </w:rPr>
        <w:t>давства працівникам виконавчого апарату районної ради та працівникам господарського відділу при районній раді, надбавки, премії, доплати,</w:t>
      </w:r>
      <w:r w:rsidRPr="00FD2D9C">
        <w:rPr>
          <w:rFonts w:ascii="Times New Roman" w:hAnsi="Times New Roman"/>
          <w:color w:val="000000"/>
          <w:sz w:val="28"/>
          <w:szCs w:val="28"/>
          <w:lang w:val="uk-UA"/>
        </w:rPr>
        <w:t xml:space="preserve"> </w:t>
      </w:r>
      <w:r w:rsidRPr="00B046F9">
        <w:rPr>
          <w:rFonts w:ascii="Times New Roman" w:hAnsi="Times New Roman"/>
          <w:color w:val="000000"/>
          <w:sz w:val="28"/>
          <w:szCs w:val="28"/>
          <w:lang w:val="uk-UA"/>
        </w:rPr>
        <w:t xml:space="preserve">присвоювати ранги і надавати допомогу на оздоровлення при наданні щорічних відпусток та матеріальну допомогу для  вирішення соціально-побутових питань, відповідно до </w:t>
      </w:r>
      <w:r w:rsidRPr="00B046F9">
        <w:rPr>
          <w:rFonts w:ascii="Times New Roman" w:hAnsi="Times New Roman"/>
          <w:color w:val="000000"/>
          <w:sz w:val="28"/>
          <w:szCs w:val="28"/>
          <w:lang w:val="uk-UA"/>
        </w:rPr>
        <w:lastRenderedPageBreak/>
        <w:t>постанови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w:t>
      </w:r>
      <w:r w:rsidR="004A6269">
        <w:rPr>
          <w:rFonts w:ascii="Times New Roman" w:hAnsi="Times New Roman"/>
          <w:color w:val="000000"/>
          <w:sz w:val="28"/>
          <w:szCs w:val="28"/>
          <w:lang w:val="uk-UA"/>
        </w:rPr>
        <w:t xml:space="preserve"> </w:t>
      </w:r>
      <w:r w:rsidRPr="00B046F9">
        <w:rPr>
          <w:rFonts w:ascii="Times New Roman" w:hAnsi="Times New Roman"/>
          <w:color w:val="000000"/>
          <w:sz w:val="28"/>
          <w:szCs w:val="28"/>
          <w:lang w:val="uk-UA"/>
        </w:rPr>
        <w:t>"</w:t>
      </w:r>
      <w:r w:rsidR="004A6269">
        <w:rPr>
          <w:rFonts w:ascii="Times New Roman" w:hAnsi="Times New Roman"/>
          <w:color w:val="000000"/>
          <w:sz w:val="28"/>
          <w:szCs w:val="28"/>
          <w:lang w:val="uk-UA"/>
        </w:rPr>
        <w:t xml:space="preserve"> із змінами</w:t>
      </w:r>
      <w:r w:rsidRPr="00B046F9">
        <w:rPr>
          <w:rFonts w:ascii="Times New Roman" w:hAnsi="Times New Roman"/>
          <w:color w:val="000000"/>
          <w:sz w:val="28"/>
          <w:szCs w:val="28"/>
          <w:lang w:val="uk-UA"/>
        </w:rPr>
        <w:t xml:space="preserve">      та</w:t>
      </w:r>
      <w:r w:rsidRPr="00B046F9">
        <w:rPr>
          <w:rFonts w:ascii="Times New Roman" w:hAnsi="Times New Roman"/>
          <w:color w:val="000000"/>
          <w:sz w:val="28"/>
          <w:szCs w:val="28"/>
          <w:lang w:val="uk-UA"/>
        </w:rPr>
        <w:tab/>
      </w:r>
      <w:r w:rsidRPr="00FD2D9C">
        <w:rPr>
          <w:rFonts w:ascii="Times New Roman" w:hAnsi="Times New Roman"/>
          <w:color w:val="000000"/>
          <w:sz w:val="28"/>
          <w:szCs w:val="28"/>
          <w:lang w:val="uk-UA"/>
        </w:rPr>
        <w:t xml:space="preserve"> </w:t>
      </w:r>
      <w:r w:rsidRPr="00B046F9">
        <w:rPr>
          <w:rFonts w:ascii="Times New Roman" w:hAnsi="Times New Roman"/>
          <w:color w:val="000000"/>
          <w:sz w:val="28"/>
          <w:szCs w:val="28"/>
          <w:lang w:val="uk-UA"/>
        </w:rPr>
        <w:t>наказу Міністерства праці Укр</w:t>
      </w:r>
      <w:r w:rsidR="004A6269">
        <w:rPr>
          <w:rFonts w:ascii="Times New Roman" w:hAnsi="Times New Roman"/>
          <w:color w:val="000000"/>
          <w:sz w:val="28"/>
          <w:szCs w:val="28"/>
          <w:lang w:val="uk-UA"/>
        </w:rPr>
        <w:t>аїни від 02</w:t>
      </w:r>
      <w:r w:rsidRPr="00B046F9">
        <w:rPr>
          <w:rFonts w:ascii="Times New Roman" w:hAnsi="Times New Roman"/>
          <w:color w:val="000000"/>
          <w:sz w:val="28"/>
          <w:szCs w:val="28"/>
          <w:lang w:val="uk-UA"/>
        </w:rPr>
        <w:t xml:space="preserve"> жовтня 1996 року №77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sidRPr="00B046F9">
        <w:rPr>
          <w:rFonts w:ascii="Times New Roman" w:hAnsi="Times New Roman"/>
          <w:color w:val="000000"/>
          <w:sz w:val="28"/>
          <w:szCs w:val="28"/>
          <w:lang w:val="uk-UA"/>
        </w:rPr>
        <w:t>органів</w:t>
      </w:r>
      <w:proofErr w:type="spellEnd"/>
      <w:r w:rsidRPr="00B046F9">
        <w:rPr>
          <w:rFonts w:ascii="Times New Roman" w:hAnsi="Times New Roman"/>
          <w:color w:val="000000"/>
          <w:sz w:val="28"/>
          <w:szCs w:val="28"/>
          <w:lang w:val="uk-UA"/>
        </w:rPr>
        <w:t xml:space="preserve"> прокуратури, судів та інших органів" із змінами і доповненнями, внесеними наказом Міністерства праці та соціальної політики України від 16 травня  2016 року №515.</w:t>
      </w:r>
    </w:p>
    <w:p w:rsidR="00EC4CFB" w:rsidRDefault="00FD2D9C" w:rsidP="00FD2D9C">
      <w:pPr>
        <w:jc w:val="both"/>
        <w:rPr>
          <w:rFonts w:ascii="Times New Roman" w:hAnsi="Times New Roman"/>
          <w:sz w:val="28"/>
          <w:szCs w:val="28"/>
          <w:lang w:val="uk-UA"/>
        </w:rPr>
      </w:pPr>
      <w:r w:rsidRPr="00B046F9">
        <w:rPr>
          <w:rFonts w:ascii="Times New Roman" w:hAnsi="Times New Roman"/>
          <w:color w:val="000000"/>
          <w:sz w:val="28"/>
          <w:szCs w:val="28"/>
          <w:lang w:val="uk-UA"/>
        </w:rPr>
        <w:t xml:space="preserve">      </w:t>
      </w:r>
      <w:r w:rsidR="004A6269">
        <w:rPr>
          <w:rFonts w:ascii="Times New Roman" w:hAnsi="Times New Roman"/>
          <w:color w:val="000000"/>
          <w:sz w:val="28"/>
          <w:szCs w:val="28"/>
          <w:lang w:val="uk-UA"/>
        </w:rPr>
        <w:t>4</w:t>
      </w:r>
      <w:r w:rsidRPr="004A6269">
        <w:rPr>
          <w:rFonts w:ascii="Times New Roman" w:hAnsi="Times New Roman"/>
          <w:color w:val="000000"/>
          <w:sz w:val="28"/>
          <w:szCs w:val="28"/>
          <w:lang w:val="uk-UA"/>
        </w:rPr>
        <w:t>.</w:t>
      </w:r>
      <w:r w:rsidRPr="004A6269">
        <w:rPr>
          <w:rFonts w:ascii="Times New Roman" w:hAnsi="Times New Roman"/>
          <w:sz w:val="28"/>
          <w:szCs w:val="28"/>
          <w:lang w:val="uk-UA"/>
        </w:rPr>
        <w:t xml:space="preserve"> Установити </w:t>
      </w:r>
      <w:r w:rsidR="00502ED1">
        <w:rPr>
          <w:rFonts w:ascii="Times New Roman" w:hAnsi="Times New Roman"/>
          <w:sz w:val="28"/>
          <w:szCs w:val="28"/>
          <w:lang w:val="uk-UA"/>
        </w:rPr>
        <w:t xml:space="preserve">на 2018 рік </w:t>
      </w:r>
      <w:r w:rsidR="008F0BC7">
        <w:rPr>
          <w:rFonts w:ascii="Times New Roman" w:hAnsi="Times New Roman"/>
          <w:sz w:val="28"/>
          <w:szCs w:val="28"/>
          <w:lang w:val="uk-UA"/>
        </w:rPr>
        <w:t>голові районної ради</w:t>
      </w:r>
      <w:r w:rsidR="00EC4CFB">
        <w:rPr>
          <w:rFonts w:ascii="Times New Roman" w:hAnsi="Times New Roman"/>
          <w:sz w:val="28"/>
          <w:szCs w:val="28"/>
          <w:lang w:val="uk-UA"/>
        </w:rPr>
        <w:t>:</w:t>
      </w:r>
      <w:r w:rsidR="00502ED1">
        <w:rPr>
          <w:rFonts w:ascii="Times New Roman" w:hAnsi="Times New Roman"/>
          <w:sz w:val="28"/>
          <w:szCs w:val="28"/>
          <w:lang w:val="uk-UA"/>
        </w:rPr>
        <w:t xml:space="preserve"> </w:t>
      </w:r>
      <w:r w:rsidR="00EC4CFB">
        <w:rPr>
          <w:rFonts w:ascii="Times New Roman" w:hAnsi="Times New Roman"/>
          <w:sz w:val="28"/>
          <w:szCs w:val="28"/>
          <w:lang w:val="uk-UA"/>
        </w:rPr>
        <w:t xml:space="preserve">   </w:t>
      </w:r>
    </w:p>
    <w:p w:rsidR="00EC4CFB" w:rsidRDefault="00EC4CFB" w:rsidP="00FD2D9C">
      <w:pPr>
        <w:jc w:val="both"/>
        <w:rPr>
          <w:rFonts w:ascii="Times New Roman" w:hAnsi="Times New Roman"/>
          <w:sz w:val="28"/>
          <w:szCs w:val="28"/>
          <w:lang w:val="uk-UA"/>
        </w:rPr>
      </w:pPr>
      <w:r>
        <w:rPr>
          <w:rFonts w:ascii="Times New Roman" w:hAnsi="Times New Roman"/>
          <w:sz w:val="28"/>
          <w:szCs w:val="28"/>
          <w:lang w:val="uk-UA"/>
        </w:rPr>
        <w:t xml:space="preserve">  4.1.</w:t>
      </w:r>
      <w:r w:rsidR="00FD2D9C" w:rsidRPr="004A6269">
        <w:rPr>
          <w:rFonts w:ascii="Times New Roman" w:hAnsi="Times New Roman"/>
          <w:sz w:val="28"/>
          <w:szCs w:val="28"/>
          <w:lang w:val="uk-UA"/>
        </w:rPr>
        <w:t xml:space="preserve">надбавку за </w:t>
      </w:r>
      <w:r w:rsidR="00502ED1">
        <w:rPr>
          <w:rFonts w:ascii="Times New Roman" w:hAnsi="Times New Roman"/>
          <w:sz w:val="28"/>
          <w:szCs w:val="28"/>
          <w:lang w:val="uk-UA"/>
        </w:rPr>
        <w:t>високі досягнення у праці</w:t>
      </w:r>
      <w:r w:rsidR="00FD2D9C" w:rsidRPr="004A6269">
        <w:rPr>
          <w:rFonts w:ascii="Times New Roman" w:hAnsi="Times New Roman"/>
          <w:sz w:val="28"/>
          <w:szCs w:val="28"/>
          <w:lang w:val="uk-UA"/>
        </w:rPr>
        <w:t xml:space="preserve">  в розмірі 50 відсотків до посадового окладу з урахуванням надбавки за ранг та вислугу років</w:t>
      </w:r>
      <w:r>
        <w:rPr>
          <w:rFonts w:ascii="Times New Roman" w:hAnsi="Times New Roman"/>
          <w:sz w:val="28"/>
          <w:szCs w:val="28"/>
          <w:lang w:val="uk-UA"/>
        </w:rPr>
        <w:t>;</w:t>
      </w:r>
      <w:r w:rsidR="00FD2D9C">
        <w:rPr>
          <w:rFonts w:ascii="Times New Roman" w:hAnsi="Times New Roman"/>
          <w:sz w:val="28"/>
          <w:szCs w:val="28"/>
          <w:lang w:val="uk-UA"/>
        </w:rPr>
        <w:t xml:space="preserve"> </w:t>
      </w:r>
      <w:r>
        <w:rPr>
          <w:rFonts w:ascii="Times New Roman" w:hAnsi="Times New Roman"/>
          <w:sz w:val="28"/>
          <w:szCs w:val="28"/>
          <w:lang w:val="uk-UA"/>
        </w:rPr>
        <w:t xml:space="preserve">  </w:t>
      </w:r>
    </w:p>
    <w:p w:rsidR="00EC4CFB" w:rsidRDefault="00EC4CFB" w:rsidP="00FD2D9C">
      <w:pPr>
        <w:jc w:val="both"/>
        <w:rPr>
          <w:rFonts w:ascii="Times New Roman" w:hAnsi="Times New Roman"/>
          <w:sz w:val="28"/>
          <w:szCs w:val="28"/>
          <w:lang w:val="uk-UA"/>
        </w:rPr>
      </w:pPr>
      <w:r>
        <w:rPr>
          <w:rFonts w:ascii="Times New Roman" w:hAnsi="Times New Roman"/>
          <w:sz w:val="28"/>
          <w:szCs w:val="28"/>
          <w:lang w:val="uk-UA"/>
        </w:rPr>
        <w:t xml:space="preserve">  4.2.</w:t>
      </w:r>
      <w:r w:rsidR="00FD2D9C">
        <w:rPr>
          <w:rFonts w:ascii="Times New Roman" w:hAnsi="Times New Roman"/>
          <w:sz w:val="28"/>
          <w:szCs w:val="28"/>
          <w:lang w:val="uk-UA"/>
        </w:rPr>
        <w:t>з</w:t>
      </w:r>
      <w:r w:rsidR="00FD2D9C" w:rsidRPr="004A6269">
        <w:rPr>
          <w:rFonts w:ascii="Times New Roman" w:hAnsi="Times New Roman"/>
          <w:sz w:val="28"/>
          <w:szCs w:val="28"/>
          <w:lang w:val="uk-UA"/>
        </w:rPr>
        <w:t>дійснювати</w:t>
      </w:r>
      <w:r w:rsidR="00FD2D9C">
        <w:rPr>
          <w:rFonts w:ascii="Times New Roman" w:hAnsi="Times New Roman"/>
          <w:sz w:val="28"/>
          <w:szCs w:val="28"/>
          <w:lang w:val="uk-UA"/>
        </w:rPr>
        <w:t xml:space="preserve"> </w:t>
      </w:r>
      <w:r w:rsidR="00502ED1">
        <w:rPr>
          <w:rFonts w:ascii="Times New Roman" w:hAnsi="Times New Roman"/>
          <w:sz w:val="28"/>
          <w:szCs w:val="28"/>
          <w:lang w:val="uk-UA"/>
        </w:rPr>
        <w:t>за окремим розпорядженням голови районної ради щомісячно, протягом 2018 року,</w:t>
      </w:r>
      <w:r w:rsidR="00FD2D9C" w:rsidRPr="004A6269">
        <w:rPr>
          <w:rFonts w:ascii="Times New Roman" w:hAnsi="Times New Roman"/>
          <w:sz w:val="28"/>
          <w:szCs w:val="28"/>
          <w:lang w:val="uk-UA"/>
        </w:rPr>
        <w:t xml:space="preserve"> преміювання в розмірі не менше 2</w:t>
      </w:r>
      <w:r w:rsidR="00FD2D9C">
        <w:rPr>
          <w:rFonts w:ascii="Times New Roman" w:hAnsi="Times New Roman"/>
          <w:sz w:val="28"/>
          <w:szCs w:val="28"/>
          <w:lang w:val="uk-UA"/>
        </w:rPr>
        <w:t>5</w:t>
      </w:r>
      <w:r w:rsidR="00FD2D9C" w:rsidRPr="004A6269">
        <w:rPr>
          <w:rFonts w:ascii="Times New Roman" w:hAnsi="Times New Roman"/>
          <w:sz w:val="28"/>
          <w:szCs w:val="28"/>
          <w:lang w:val="uk-UA"/>
        </w:rPr>
        <w:t xml:space="preserve"> відсотків від </w:t>
      </w:r>
      <w:r w:rsidR="00FD2D9C">
        <w:rPr>
          <w:rFonts w:ascii="Times New Roman" w:hAnsi="Times New Roman"/>
          <w:sz w:val="28"/>
          <w:szCs w:val="28"/>
          <w:lang w:val="uk-UA"/>
        </w:rPr>
        <w:t>посадового окладу</w:t>
      </w:r>
      <w:r w:rsidR="00FD2D9C" w:rsidRPr="004A6269">
        <w:rPr>
          <w:rFonts w:ascii="Times New Roman" w:hAnsi="Times New Roman"/>
          <w:sz w:val="28"/>
          <w:szCs w:val="28"/>
          <w:lang w:val="uk-UA"/>
        </w:rPr>
        <w:t>, а також до державних, п</w:t>
      </w:r>
      <w:r w:rsidR="00507CF7" w:rsidRPr="004A6269">
        <w:rPr>
          <w:rFonts w:ascii="Times New Roman" w:hAnsi="Times New Roman"/>
          <w:sz w:val="28"/>
          <w:szCs w:val="28"/>
          <w:lang w:val="uk-UA"/>
        </w:rPr>
        <w:t>рофесійних свят і ювілейних дат</w:t>
      </w:r>
      <w:r>
        <w:rPr>
          <w:rFonts w:ascii="Times New Roman" w:hAnsi="Times New Roman"/>
          <w:sz w:val="28"/>
          <w:szCs w:val="28"/>
          <w:lang w:val="uk-UA"/>
        </w:rPr>
        <w:t>;</w:t>
      </w:r>
      <w:r w:rsidR="00507CF7" w:rsidRPr="004A6269">
        <w:rPr>
          <w:rFonts w:ascii="Times New Roman" w:hAnsi="Times New Roman"/>
          <w:sz w:val="28"/>
          <w:szCs w:val="28"/>
          <w:lang w:val="uk-UA"/>
        </w:rPr>
        <w:t xml:space="preserve"> </w:t>
      </w:r>
    </w:p>
    <w:p w:rsidR="00FD2D9C" w:rsidRPr="00507CF7" w:rsidRDefault="00EC4CFB" w:rsidP="00FD2D9C">
      <w:pPr>
        <w:jc w:val="both"/>
        <w:rPr>
          <w:rFonts w:ascii="Times New Roman" w:hAnsi="Times New Roman"/>
          <w:sz w:val="28"/>
          <w:szCs w:val="28"/>
          <w:lang w:val="uk-UA"/>
        </w:rPr>
      </w:pPr>
      <w:r>
        <w:rPr>
          <w:rFonts w:ascii="Times New Roman" w:hAnsi="Times New Roman"/>
          <w:sz w:val="28"/>
          <w:szCs w:val="28"/>
          <w:lang w:val="uk-UA"/>
        </w:rPr>
        <w:t xml:space="preserve">  4.3.</w:t>
      </w:r>
      <w:r w:rsidR="00507CF7">
        <w:rPr>
          <w:rFonts w:ascii="Times New Roman" w:hAnsi="Times New Roman"/>
          <w:sz w:val="28"/>
          <w:szCs w:val="28"/>
          <w:lang w:val="uk-UA"/>
        </w:rPr>
        <w:t>н</w:t>
      </w:r>
      <w:r w:rsidR="00507CF7" w:rsidRPr="004A6269">
        <w:rPr>
          <w:rFonts w:ascii="Times New Roman" w:hAnsi="Times New Roman"/>
          <w:sz w:val="28"/>
          <w:szCs w:val="28"/>
          <w:lang w:val="uk-UA"/>
        </w:rPr>
        <w:t>адавати</w:t>
      </w:r>
      <w:r w:rsidR="00502ED1">
        <w:rPr>
          <w:rFonts w:ascii="Times New Roman" w:hAnsi="Times New Roman"/>
          <w:sz w:val="28"/>
          <w:szCs w:val="28"/>
          <w:lang w:val="uk-UA"/>
        </w:rPr>
        <w:t xml:space="preserve"> один раз на рік</w:t>
      </w:r>
      <w:r w:rsidR="00507CF7" w:rsidRPr="004A6269">
        <w:rPr>
          <w:rFonts w:ascii="Times New Roman" w:hAnsi="Times New Roman"/>
          <w:sz w:val="28"/>
          <w:szCs w:val="28"/>
          <w:lang w:val="uk-UA"/>
        </w:rPr>
        <w:t xml:space="preserve"> матеріальну допомогу для вирішення соціально-побутових питань та допомогу на оздоровлення при </w:t>
      </w:r>
      <w:r w:rsidR="00502ED1">
        <w:rPr>
          <w:rFonts w:ascii="Times New Roman" w:hAnsi="Times New Roman"/>
          <w:sz w:val="28"/>
          <w:szCs w:val="28"/>
          <w:lang w:val="uk-UA"/>
        </w:rPr>
        <w:t xml:space="preserve">виході у </w:t>
      </w:r>
      <w:r w:rsidR="00507CF7" w:rsidRPr="004A6269">
        <w:rPr>
          <w:rFonts w:ascii="Times New Roman" w:hAnsi="Times New Roman"/>
          <w:sz w:val="28"/>
          <w:szCs w:val="28"/>
          <w:lang w:val="uk-UA"/>
        </w:rPr>
        <w:t xml:space="preserve"> щорічн</w:t>
      </w:r>
      <w:r w:rsidR="00502ED1">
        <w:rPr>
          <w:rFonts w:ascii="Times New Roman" w:hAnsi="Times New Roman"/>
          <w:sz w:val="28"/>
          <w:szCs w:val="28"/>
          <w:lang w:val="uk-UA"/>
        </w:rPr>
        <w:t>у</w:t>
      </w:r>
      <w:r w:rsidR="00507CF7" w:rsidRPr="004A6269">
        <w:rPr>
          <w:rFonts w:ascii="Times New Roman" w:hAnsi="Times New Roman"/>
          <w:sz w:val="28"/>
          <w:szCs w:val="28"/>
          <w:lang w:val="uk-UA"/>
        </w:rPr>
        <w:t xml:space="preserve"> відпустк</w:t>
      </w:r>
      <w:r w:rsidR="00502ED1">
        <w:rPr>
          <w:rFonts w:ascii="Times New Roman" w:hAnsi="Times New Roman"/>
          <w:sz w:val="28"/>
          <w:szCs w:val="28"/>
          <w:lang w:val="uk-UA"/>
        </w:rPr>
        <w:t>у</w:t>
      </w:r>
      <w:r w:rsidR="00507CF7" w:rsidRPr="004A6269">
        <w:rPr>
          <w:rFonts w:ascii="Times New Roman" w:hAnsi="Times New Roman"/>
          <w:sz w:val="28"/>
          <w:szCs w:val="28"/>
          <w:lang w:val="uk-UA"/>
        </w:rPr>
        <w:t xml:space="preserve"> у розмірі середньомісячної заробітної плати.</w:t>
      </w:r>
    </w:p>
    <w:p w:rsidR="00EC4CFB" w:rsidRDefault="00FD2D9C" w:rsidP="00FD2D9C">
      <w:pPr>
        <w:jc w:val="both"/>
        <w:rPr>
          <w:rFonts w:ascii="Times New Roman" w:hAnsi="Times New Roman"/>
          <w:sz w:val="28"/>
          <w:szCs w:val="28"/>
          <w:lang w:val="uk-UA"/>
        </w:rPr>
      </w:pPr>
      <w:r w:rsidRPr="004A6269">
        <w:rPr>
          <w:rFonts w:ascii="Times New Roman" w:hAnsi="Times New Roman"/>
          <w:sz w:val="28"/>
          <w:szCs w:val="28"/>
          <w:lang w:val="uk-UA"/>
        </w:rPr>
        <w:t xml:space="preserve">      </w:t>
      </w:r>
      <w:r w:rsidR="00502ED1">
        <w:rPr>
          <w:rFonts w:ascii="Times New Roman" w:hAnsi="Times New Roman"/>
          <w:sz w:val="28"/>
          <w:szCs w:val="28"/>
          <w:lang w:val="uk-UA"/>
        </w:rPr>
        <w:t>5</w:t>
      </w:r>
      <w:r w:rsidRPr="00FD2D9C">
        <w:rPr>
          <w:rFonts w:ascii="Times New Roman" w:hAnsi="Times New Roman"/>
          <w:sz w:val="28"/>
          <w:szCs w:val="28"/>
        </w:rPr>
        <w:t xml:space="preserve">.  </w:t>
      </w:r>
      <w:proofErr w:type="spellStart"/>
      <w:r w:rsidRPr="00FD2D9C">
        <w:rPr>
          <w:rFonts w:ascii="Times New Roman" w:hAnsi="Times New Roman"/>
          <w:sz w:val="28"/>
          <w:szCs w:val="28"/>
        </w:rPr>
        <w:t>Установити</w:t>
      </w:r>
      <w:proofErr w:type="spellEnd"/>
      <w:r w:rsidRPr="00FD2D9C">
        <w:rPr>
          <w:rFonts w:ascii="Times New Roman" w:hAnsi="Times New Roman"/>
          <w:sz w:val="28"/>
          <w:szCs w:val="28"/>
        </w:rPr>
        <w:t xml:space="preserve"> </w:t>
      </w:r>
      <w:r w:rsidR="00502ED1">
        <w:rPr>
          <w:rFonts w:ascii="Times New Roman" w:hAnsi="Times New Roman"/>
          <w:sz w:val="28"/>
          <w:szCs w:val="28"/>
          <w:lang w:val="uk-UA"/>
        </w:rPr>
        <w:t xml:space="preserve"> на 2018 </w:t>
      </w:r>
      <w:proofErr w:type="gramStart"/>
      <w:r w:rsidR="00502ED1">
        <w:rPr>
          <w:rFonts w:ascii="Times New Roman" w:hAnsi="Times New Roman"/>
          <w:sz w:val="28"/>
          <w:szCs w:val="28"/>
          <w:lang w:val="uk-UA"/>
        </w:rPr>
        <w:t>р</w:t>
      </w:r>
      <w:proofErr w:type="gramEnd"/>
      <w:r w:rsidR="00502ED1">
        <w:rPr>
          <w:rFonts w:ascii="Times New Roman" w:hAnsi="Times New Roman"/>
          <w:sz w:val="28"/>
          <w:szCs w:val="28"/>
          <w:lang w:val="uk-UA"/>
        </w:rPr>
        <w:t>ік</w:t>
      </w:r>
      <w:r w:rsidRPr="00FD2D9C">
        <w:rPr>
          <w:rFonts w:ascii="Times New Roman" w:hAnsi="Times New Roman"/>
          <w:sz w:val="28"/>
          <w:szCs w:val="28"/>
        </w:rPr>
        <w:t xml:space="preserve"> заступнику </w:t>
      </w:r>
      <w:proofErr w:type="spellStart"/>
      <w:r w:rsidRPr="00FD2D9C">
        <w:rPr>
          <w:rFonts w:ascii="Times New Roman" w:hAnsi="Times New Roman"/>
          <w:sz w:val="28"/>
          <w:szCs w:val="28"/>
        </w:rPr>
        <w:t>голови</w:t>
      </w:r>
      <w:proofErr w:type="spellEnd"/>
      <w:r w:rsidRPr="00FD2D9C">
        <w:rPr>
          <w:rFonts w:ascii="Times New Roman" w:hAnsi="Times New Roman"/>
          <w:sz w:val="28"/>
          <w:szCs w:val="28"/>
        </w:rPr>
        <w:t xml:space="preserve"> </w:t>
      </w:r>
      <w:proofErr w:type="spellStart"/>
      <w:r w:rsidRPr="00FD2D9C">
        <w:rPr>
          <w:rFonts w:ascii="Times New Roman" w:hAnsi="Times New Roman"/>
          <w:sz w:val="28"/>
          <w:szCs w:val="28"/>
        </w:rPr>
        <w:t>районної</w:t>
      </w:r>
      <w:proofErr w:type="spellEnd"/>
      <w:r w:rsidRPr="00FD2D9C">
        <w:rPr>
          <w:rFonts w:ascii="Times New Roman" w:hAnsi="Times New Roman"/>
          <w:sz w:val="28"/>
          <w:szCs w:val="28"/>
        </w:rPr>
        <w:t xml:space="preserve"> ради</w:t>
      </w:r>
      <w:r w:rsidR="00EC4CFB">
        <w:rPr>
          <w:rFonts w:ascii="Times New Roman" w:hAnsi="Times New Roman"/>
          <w:sz w:val="28"/>
          <w:szCs w:val="28"/>
          <w:lang w:val="uk-UA"/>
        </w:rPr>
        <w:t>:</w:t>
      </w:r>
      <w:r w:rsidRPr="00502ED1">
        <w:rPr>
          <w:rFonts w:ascii="Times New Roman" w:hAnsi="Times New Roman"/>
          <w:sz w:val="28"/>
          <w:szCs w:val="28"/>
          <w:lang w:val="uk-UA"/>
        </w:rPr>
        <w:t xml:space="preserve">  </w:t>
      </w:r>
    </w:p>
    <w:p w:rsidR="00EC4CFB" w:rsidRDefault="00EC4CFB" w:rsidP="00FD2D9C">
      <w:pPr>
        <w:jc w:val="both"/>
        <w:rPr>
          <w:rFonts w:ascii="Times New Roman" w:hAnsi="Times New Roman"/>
          <w:sz w:val="28"/>
          <w:szCs w:val="28"/>
          <w:lang w:val="uk-UA"/>
        </w:rPr>
      </w:pPr>
      <w:r>
        <w:rPr>
          <w:rFonts w:ascii="Times New Roman" w:hAnsi="Times New Roman"/>
          <w:sz w:val="28"/>
          <w:szCs w:val="28"/>
          <w:lang w:val="uk-UA"/>
        </w:rPr>
        <w:t xml:space="preserve">  5.1.</w:t>
      </w:r>
      <w:r w:rsidR="00FD2D9C" w:rsidRPr="00502ED1">
        <w:rPr>
          <w:rFonts w:ascii="Times New Roman" w:hAnsi="Times New Roman"/>
          <w:sz w:val="28"/>
          <w:szCs w:val="28"/>
          <w:lang w:val="uk-UA"/>
        </w:rPr>
        <w:t xml:space="preserve">надбавку за </w:t>
      </w:r>
      <w:r w:rsidR="00502ED1">
        <w:rPr>
          <w:rFonts w:ascii="Times New Roman" w:hAnsi="Times New Roman"/>
          <w:sz w:val="28"/>
          <w:szCs w:val="28"/>
          <w:lang w:val="uk-UA"/>
        </w:rPr>
        <w:t>високі досягнення у праці</w:t>
      </w:r>
      <w:r w:rsidR="00FD2D9C" w:rsidRPr="00502ED1">
        <w:rPr>
          <w:rFonts w:ascii="Times New Roman" w:hAnsi="Times New Roman"/>
          <w:sz w:val="28"/>
          <w:szCs w:val="28"/>
          <w:lang w:val="uk-UA"/>
        </w:rPr>
        <w:t xml:space="preserve">  в розмірі 50 відсотків до посадового окладу з урахуванням надбавки за ранг  та вислугу  років</w:t>
      </w:r>
      <w:r>
        <w:rPr>
          <w:rFonts w:ascii="Times New Roman" w:hAnsi="Times New Roman"/>
          <w:sz w:val="28"/>
          <w:szCs w:val="28"/>
          <w:lang w:val="uk-UA"/>
        </w:rPr>
        <w:t>;</w:t>
      </w:r>
      <w:r w:rsidR="00FD2D9C">
        <w:rPr>
          <w:rFonts w:ascii="Times New Roman" w:hAnsi="Times New Roman"/>
          <w:sz w:val="28"/>
          <w:szCs w:val="28"/>
          <w:lang w:val="uk-UA"/>
        </w:rPr>
        <w:t xml:space="preserve"> </w:t>
      </w:r>
      <w:r>
        <w:rPr>
          <w:rFonts w:ascii="Times New Roman" w:hAnsi="Times New Roman"/>
          <w:sz w:val="28"/>
          <w:szCs w:val="28"/>
          <w:lang w:val="uk-UA"/>
        </w:rPr>
        <w:t xml:space="preserve">   </w:t>
      </w:r>
    </w:p>
    <w:p w:rsidR="00EC4CFB" w:rsidRDefault="00EC4CFB" w:rsidP="00FD2D9C">
      <w:pPr>
        <w:jc w:val="both"/>
        <w:rPr>
          <w:rFonts w:ascii="Times New Roman" w:hAnsi="Times New Roman"/>
          <w:sz w:val="28"/>
          <w:szCs w:val="28"/>
          <w:lang w:val="uk-UA"/>
        </w:rPr>
      </w:pPr>
      <w:r>
        <w:rPr>
          <w:rFonts w:ascii="Times New Roman" w:hAnsi="Times New Roman"/>
          <w:sz w:val="28"/>
          <w:szCs w:val="28"/>
          <w:lang w:val="uk-UA"/>
        </w:rPr>
        <w:t xml:space="preserve">  5.2.</w:t>
      </w:r>
      <w:r w:rsidR="00FD2D9C">
        <w:rPr>
          <w:rFonts w:ascii="Times New Roman" w:hAnsi="Times New Roman"/>
          <w:sz w:val="28"/>
          <w:szCs w:val="28"/>
          <w:lang w:val="uk-UA"/>
        </w:rPr>
        <w:t>з</w:t>
      </w:r>
      <w:r w:rsidR="00FD2D9C" w:rsidRPr="00502ED1">
        <w:rPr>
          <w:rFonts w:ascii="Times New Roman" w:hAnsi="Times New Roman"/>
          <w:sz w:val="28"/>
          <w:szCs w:val="28"/>
          <w:lang w:val="uk-UA"/>
        </w:rPr>
        <w:t>дійснювати</w:t>
      </w:r>
      <w:r w:rsidR="00502ED1">
        <w:rPr>
          <w:rFonts w:ascii="Times New Roman" w:hAnsi="Times New Roman"/>
          <w:sz w:val="28"/>
          <w:szCs w:val="28"/>
          <w:lang w:val="uk-UA"/>
        </w:rPr>
        <w:t xml:space="preserve"> за окремим розпорядженням голови районної ради</w:t>
      </w:r>
      <w:r w:rsidR="00FD2D9C">
        <w:rPr>
          <w:rFonts w:ascii="Times New Roman" w:hAnsi="Times New Roman"/>
          <w:sz w:val="28"/>
          <w:szCs w:val="28"/>
          <w:lang w:val="uk-UA"/>
        </w:rPr>
        <w:t xml:space="preserve"> </w:t>
      </w:r>
      <w:r>
        <w:rPr>
          <w:rFonts w:ascii="Times New Roman" w:hAnsi="Times New Roman"/>
          <w:sz w:val="28"/>
          <w:szCs w:val="28"/>
          <w:lang w:val="uk-UA"/>
        </w:rPr>
        <w:t>щомісячно, протягом 2018 року,</w:t>
      </w:r>
      <w:r w:rsidR="00FD2D9C" w:rsidRPr="00502ED1">
        <w:rPr>
          <w:rFonts w:ascii="Times New Roman" w:hAnsi="Times New Roman"/>
          <w:sz w:val="28"/>
          <w:szCs w:val="28"/>
          <w:lang w:val="uk-UA"/>
        </w:rPr>
        <w:t xml:space="preserve"> преміювання</w:t>
      </w:r>
      <w:r>
        <w:rPr>
          <w:rFonts w:ascii="Times New Roman" w:hAnsi="Times New Roman"/>
          <w:sz w:val="28"/>
          <w:szCs w:val="28"/>
          <w:lang w:val="uk-UA"/>
        </w:rPr>
        <w:t xml:space="preserve"> заступника голови районної ради</w:t>
      </w:r>
      <w:r w:rsidR="00FD2D9C" w:rsidRPr="00502ED1">
        <w:rPr>
          <w:rFonts w:ascii="Times New Roman" w:hAnsi="Times New Roman"/>
          <w:sz w:val="28"/>
          <w:szCs w:val="28"/>
          <w:lang w:val="uk-UA"/>
        </w:rPr>
        <w:t xml:space="preserve"> </w:t>
      </w:r>
      <w:r w:rsidR="00FD2D9C">
        <w:rPr>
          <w:rFonts w:ascii="Times New Roman" w:hAnsi="Times New Roman"/>
          <w:sz w:val="28"/>
          <w:szCs w:val="28"/>
          <w:lang w:val="uk-UA"/>
        </w:rPr>
        <w:t xml:space="preserve">в </w:t>
      </w:r>
      <w:r w:rsidR="00FD2D9C" w:rsidRPr="00502ED1">
        <w:rPr>
          <w:rFonts w:ascii="Times New Roman" w:hAnsi="Times New Roman"/>
          <w:sz w:val="28"/>
          <w:szCs w:val="28"/>
          <w:lang w:val="uk-UA"/>
        </w:rPr>
        <w:t>розмірі не менше 2</w:t>
      </w:r>
      <w:r w:rsidR="00FD2D9C">
        <w:rPr>
          <w:rFonts w:ascii="Times New Roman" w:hAnsi="Times New Roman"/>
          <w:sz w:val="28"/>
          <w:szCs w:val="28"/>
          <w:lang w:val="uk-UA"/>
        </w:rPr>
        <w:t>5</w:t>
      </w:r>
      <w:r w:rsidR="00FD2D9C" w:rsidRPr="00502ED1">
        <w:rPr>
          <w:rFonts w:ascii="Times New Roman" w:hAnsi="Times New Roman"/>
          <w:sz w:val="28"/>
          <w:szCs w:val="28"/>
          <w:lang w:val="uk-UA"/>
        </w:rPr>
        <w:t xml:space="preserve"> відсотків від </w:t>
      </w:r>
      <w:r w:rsidR="00FD2D9C">
        <w:rPr>
          <w:rFonts w:ascii="Times New Roman" w:hAnsi="Times New Roman"/>
          <w:sz w:val="28"/>
          <w:szCs w:val="28"/>
          <w:lang w:val="uk-UA"/>
        </w:rPr>
        <w:t>посадового окладу</w:t>
      </w:r>
      <w:r w:rsidR="00FD2D9C" w:rsidRPr="00502ED1">
        <w:rPr>
          <w:rFonts w:ascii="Times New Roman" w:hAnsi="Times New Roman"/>
          <w:sz w:val="28"/>
          <w:szCs w:val="28"/>
          <w:lang w:val="uk-UA"/>
        </w:rPr>
        <w:t>, а також до державних, п</w:t>
      </w:r>
      <w:r w:rsidR="00507CF7" w:rsidRPr="00502ED1">
        <w:rPr>
          <w:rFonts w:ascii="Times New Roman" w:hAnsi="Times New Roman"/>
          <w:sz w:val="28"/>
          <w:szCs w:val="28"/>
          <w:lang w:val="uk-UA"/>
        </w:rPr>
        <w:t>рофесійних свят і ювілейних дат</w:t>
      </w:r>
      <w:r>
        <w:rPr>
          <w:rFonts w:ascii="Times New Roman" w:hAnsi="Times New Roman"/>
          <w:sz w:val="28"/>
          <w:szCs w:val="28"/>
          <w:lang w:val="uk-UA"/>
        </w:rPr>
        <w:t>;</w:t>
      </w:r>
    </w:p>
    <w:p w:rsidR="00FD2D9C" w:rsidRPr="00507CF7" w:rsidRDefault="00EC4CFB" w:rsidP="00FD2D9C">
      <w:pPr>
        <w:jc w:val="both"/>
        <w:rPr>
          <w:rFonts w:ascii="Times New Roman" w:hAnsi="Times New Roman"/>
          <w:sz w:val="28"/>
          <w:szCs w:val="28"/>
          <w:lang w:val="uk-UA"/>
        </w:rPr>
      </w:pPr>
      <w:r>
        <w:rPr>
          <w:rFonts w:ascii="Times New Roman" w:hAnsi="Times New Roman"/>
          <w:sz w:val="28"/>
          <w:szCs w:val="28"/>
          <w:lang w:val="uk-UA"/>
        </w:rPr>
        <w:t xml:space="preserve">  5.3.</w:t>
      </w:r>
      <w:r w:rsidR="00507CF7" w:rsidRPr="00502ED1">
        <w:rPr>
          <w:rFonts w:ascii="Times New Roman" w:hAnsi="Times New Roman"/>
          <w:sz w:val="28"/>
          <w:szCs w:val="28"/>
          <w:lang w:val="uk-UA"/>
        </w:rPr>
        <w:t xml:space="preserve"> </w:t>
      </w:r>
      <w:r w:rsidR="00507CF7">
        <w:rPr>
          <w:rFonts w:ascii="Times New Roman" w:hAnsi="Times New Roman"/>
          <w:sz w:val="28"/>
          <w:szCs w:val="28"/>
          <w:lang w:val="uk-UA"/>
        </w:rPr>
        <w:t>н</w:t>
      </w:r>
      <w:r w:rsidR="00507CF7" w:rsidRPr="00502ED1">
        <w:rPr>
          <w:rFonts w:ascii="Times New Roman" w:hAnsi="Times New Roman"/>
          <w:sz w:val="28"/>
          <w:szCs w:val="28"/>
          <w:lang w:val="uk-UA"/>
        </w:rPr>
        <w:t xml:space="preserve">адавати </w:t>
      </w:r>
      <w:r w:rsidR="00507CF7">
        <w:rPr>
          <w:rFonts w:ascii="Times New Roman" w:hAnsi="Times New Roman"/>
          <w:sz w:val="28"/>
          <w:szCs w:val="28"/>
          <w:lang w:val="uk-UA"/>
        </w:rPr>
        <w:t xml:space="preserve"> </w:t>
      </w:r>
      <w:r w:rsidR="00507CF7" w:rsidRPr="00502ED1">
        <w:rPr>
          <w:rFonts w:ascii="Times New Roman" w:hAnsi="Times New Roman"/>
          <w:sz w:val="28"/>
          <w:szCs w:val="28"/>
          <w:lang w:val="uk-UA"/>
        </w:rPr>
        <w:t>матеріальну допомогу для вирішення соціально-побутових питань та допомогу на оздоровлення при наданні щорічної відпустки у розмірі середньомісячної заробітної плати.</w:t>
      </w:r>
      <w:r w:rsidR="00FD2D9C" w:rsidRPr="00502ED1">
        <w:rPr>
          <w:rFonts w:ascii="Times New Roman" w:hAnsi="Times New Roman"/>
          <w:sz w:val="28"/>
          <w:szCs w:val="28"/>
          <w:lang w:val="uk-UA"/>
        </w:rPr>
        <w:t xml:space="preserve"> </w:t>
      </w:r>
    </w:p>
    <w:p w:rsidR="00EC4CFB" w:rsidRDefault="00FD2D9C" w:rsidP="00FD2D9C">
      <w:pPr>
        <w:jc w:val="both"/>
        <w:rPr>
          <w:rFonts w:ascii="Times New Roman" w:hAnsi="Times New Roman"/>
          <w:color w:val="000000"/>
          <w:sz w:val="28"/>
          <w:szCs w:val="28"/>
          <w:lang w:val="uk-UA"/>
        </w:rPr>
      </w:pPr>
      <w:r w:rsidRPr="00502ED1">
        <w:rPr>
          <w:rFonts w:ascii="Times New Roman" w:hAnsi="Times New Roman"/>
          <w:color w:val="000000"/>
          <w:sz w:val="28"/>
          <w:szCs w:val="28"/>
          <w:lang w:val="uk-UA"/>
        </w:rPr>
        <w:t xml:space="preserve">      </w:t>
      </w:r>
      <w:r w:rsidR="00EC4CFB">
        <w:rPr>
          <w:rFonts w:ascii="Times New Roman" w:hAnsi="Times New Roman"/>
          <w:color w:val="000000"/>
          <w:sz w:val="28"/>
          <w:szCs w:val="28"/>
          <w:lang w:val="uk-UA"/>
        </w:rPr>
        <w:t>6</w:t>
      </w:r>
      <w:r w:rsidR="00EC4CFB">
        <w:rPr>
          <w:rFonts w:ascii="Times New Roman" w:hAnsi="Times New Roman"/>
          <w:color w:val="000000"/>
          <w:sz w:val="28"/>
          <w:szCs w:val="28"/>
        </w:rPr>
        <w:t>. Дан</w:t>
      </w:r>
      <w:r w:rsidR="00EC4CFB">
        <w:rPr>
          <w:rFonts w:ascii="Times New Roman" w:hAnsi="Times New Roman"/>
          <w:color w:val="000000"/>
          <w:sz w:val="28"/>
          <w:szCs w:val="28"/>
          <w:lang w:val="uk-UA"/>
        </w:rPr>
        <w:t xml:space="preserve">е </w:t>
      </w:r>
      <w:proofErr w:type="gramStart"/>
      <w:r w:rsidR="00EC4CFB">
        <w:rPr>
          <w:rFonts w:ascii="Times New Roman" w:hAnsi="Times New Roman"/>
          <w:color w:val="000000"/>
          <w:sz w:val="28"/>
          <w:szCs w:val="28"/>
          <w:lang w:val="uk-UA"/>
        </w:rPr>
        <w:t>р</w:t>
      </w:r>
      <w:proofErr w:type="gramEnd"/>
      <w:r w:rsidR="00EC4CFB">
        <w:rPr>
          <w:rFonts w:ascii="Times New Roman" w:hAnsi="Times New Roman"/>
          <w:color w:val="000000"/>
          <w:sz w:val="28"/>
          <w:szCs w:val="28"/>
          <w:lang w:val="uk-UA"/>
        </w:rPr>
        <w:t xml:space="preserve">ішення вступає в дію з 01.01.2018 року і </w:t>
      </w:r>
      <w:r>
        <w:rPr>
          <w:rFonts w:ascii="Times New Roman" w:hAnsi="Times New Roman"/>
          <w:color w:val="000000"/>
          <w:sz w:val="28"/>
          <w:szCs w:val="28"/>
        </w:rPr>
        <w:t xml:space="preserve"> </w:t>
      </w:r>
      <w:proofErr w:type="spellStart"/>
      <w:r>
        <w:rPr>
          <w:rFonts w:ascii="Times New Roman" w:hAnsi="Times New Roman"/>
          <w:color w:val="000000"/>
          <w:sz w:val="28"/>
          <w:szCs w:val="28"/>
        </w:rPr>
        <w:t>ді</w:t>
      </w:r>
      <w:proofErr w:type="spellEnd"/>
      <w:r w:rsidR="00EC4CFB">
        <w:rPr>
          <w:rFonts w:ascii="Times New Roman" w:hAnsi="Times New Roman"/>
          <w:color w:val="000000"/>
          <w:sz w:val="28"/>
          <w:szCs w:val="28"/>
          <w:lang w:val="uk-UA"/>
        </w:rPr>
        <w:t>є</w:t>
      </w:r>
      <w:r>
        <w:rPr>
          <w:rFonts w:ascii="Times New Roman" w:hAnsi="Times New Roman"/>
          <w:color w:val="000000"/>
          <w:sz w:val="28"/>
          <w:szCs w:val="28"/>
        </w:rPr>
        <w:t xml:space="preserve">  до 31.12.201</w:t>
      </w:r>
      <w:r>
        <w:rPr>
          <w:rFonts w:ascii="Times New Roman" w:hAnsi="Times New Roman"/>
          <w:color w:val="000000"/>
          <w:sz w:val="28"/>
          <w:szCs w:val="28"/>
          <w:lang w:val="uk-UA"/>
        </w:rPr>
        <w:t>8</w:t>
      </w:r>
      <w:r w:rsidRPr="00FD2D9C">
        <w:rPr>
          <w:rFonts w:ascii="Times New Roman" w:hAnsi="Times New Roman"/>
          <w:color w:val="000000"/>
          <w:sz w:val="28"/>
          <w:szCs w:val="28"/>
        </w:rPr>
        <w:t xml:space="preserve"> року.</w:t>
      </w:r>
    </w:p>
    <w:p w:rsidR="00FD2D9C" w:rsidRPr="00EC4CFB" w:rsidRDefault="00EC4CFB" w:rsidP="00FD2D9C">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7. При зміні умов оплати праці приймається нове рішення сесії районної ради.</w:t>
      </w:r>
      <w:r w:rsidR="00FD2D9C" w:rsidRPr="00FD2D9C">
        <w:rPr>
          <w:rFonts w:ascii="Times New Roman" w:hAnsi="Times New Roman"/>
          <w:color w:val="000000"/>
          <w:sz w:val="28"/>
          <w:szCs w:val="28"/>
        </w:rPr>
        <w:t xml:space="preserve"> </w:t>
      </w:r>
    </w:p>
    <w:p w:rsidR="00FD2D9C" w:rsidRPr="00FD2D9C" w:rsidRDefault="00FD2D9C" w:rsidP="00FD2D9C">
      <w:pPr>
        <w:jc w:val="both"/>
        <w:rPr>
          <w:rFonts w:ascii="Times New Roman" w:hAnsi="Times New Roman"/>
          <w:b/>
          <w:sz w:val="28"/>
          <w:szCs w:val="28"/>
        </w:rPr>
      </w:pPr>
      <w:r w:rsidRPr="00FD2D9C">
        <w:rPr>
          <w:rFonts w:ascii="Times New Roman" w:hAnsi="Times New Roman"/>
          <w:color w:val="000000"/>
          <w:sz w:val="28"/>
          <w:szCs w:val="28"/>
        </w:rPr>
        <w:t xml:space="preserve">      </w:t>
      </w:r>
      <w:r w:rsidR="00EC4CFB">
        <w:rPr>
          <w:rFonts w:ascii="Times New Roman" w:hAnsi="Times New Roman"/>
          <w:color w:val="000000"/>
          <w:sz w:val="28"/>
          <w:szCs w:val="28"/>
          <w:lang w:val="uk-UA"/>
        </w:rPr>
        <w:t>8</w:t>
      </w:r>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Вважати</w:t>
      </w:r>
      <w:proofErr w:type="spellEnd"/>
      <w:r w:rsidRPr="00FD2D9C">
        <w:rPr>
          <w:rFonts w:ascii="Times New Roman" w:hAnsi="Times New Roman"/>
          <w:color w:val="000000"/>
          <w:sz w:val="28"/>
          <w:szCs w:val="28"/>
        </w:rPr>
        <w:t xml:space="preserve"> таким, </w:t>
      </w:r>
      <w:proofErr w:type="spellStart"/>
      <w:r w:rsidRPr="00FD2D9C">
        <w:rPr>
          <w:rFonts w:ascii="Times New Roman" w:hAnsi="Times New Roman"/>
          <w:color w:val="000000"/>
          <w:sz w:val="28"/>
          <w:szCs w:val="28"/>
        </w:rPr>
        <w:t>що</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втратило</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чинні</w:t>
      </w:r>
      <w:r>
        <w:rPr>
          <w:rFonts w:ascii="Times New Roman" w:hAnsi="Times New Roman"/>
          <w:color w:val="000000"/>
          <w:sz w:val="28"/>
          <w:szCs w:val="28"/>
        </w:rPr>
        <w:t>сть</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р</w:t>
      </w:r>
      <w:proofErr w:type="gramEnd"/>
      <w:r>
        <w:rPr>
          <w:rFonts w:ascii="Times New Roman" w:hAnsi="Times New Roman"/>
          <w:color w:val="000000"/>
          <w:sz w:val="28"/>
          <w:szCs w:val="28"/>
        </w:rPr>
        <w:t>ішення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районної</w:t>
      </w:r>
      <w:proofErr w:type="spellEnd"/>
      <w:r>
        <w:rPr>
          <w:rFonts w:ascii="Times New Roman" w:hAnsi="Times New Roman"/>
          <w:color w:val="000000"/>
          <w:sz w:val="28"/>
          <w:szCs w:val="28"/>
        </w:rPr>
        <w:t xml:space="preserve"> ради </w:t>
      </w:r>
      <w:proofErr w:type="spellStart"/>
      <w:r>
        <w:rPr>
          <w:rFonts w:ascii="Times New Roman" w:hAnsi="Times New Roman"/>
          <w:color w:val="000000"/>
          <w:sz w:val="28"/>
          <w:szCs w:val="28"/>
        </w:rPr>
        <w:t>від</w:t>
      </w:r>
      <w:proofErr w:type="spellEnd"/>
      <w:r>
        <w:rPr>
          <w:rFonts w:ascii="Times New Roman" w:hAnsi="Times New Roman"/>
          <w:color w:val="000000"/>
          <w:sz w:val="28"/>
          <w:szCs w:val="28"/>
        </w:rPr>
        <w:t xml:space="preserve"> 2</w:t>
      </w:r>
      <w:r>
        <w:rPr>
          <w:rFonts w:ascii="Times New Roman" w:hAnsi="Times New Roman"/>
          <w:color w:val="000000"/>
          <w:sz w:val="28"/>
          <w:szCs w:val="28"/>
          <w:lang w:val="uk-UA"/>
        </w:rPr>
        <w:t>3</w:t>
      </w:r>
      <w:r>
        <w:rPr>
          <w:rFonts w:ascii="Times New Roman" w:hAnsi="Times New Roman"/>
          <w:color w:val="000000"/>
          <w:sz w:val="28"/>
          <w:szCs w:val="28"/>
        </w:rPr>
        <w:t xml:space="preserve"> </w:t>
      </w:r>
      <w:proofErr w:type="spellStart"/>
      <w:r>
        <w:rPr>
          <w:rFonts w:ascii="Times New Roman" w:hAnsi="Times New Roman"/>
          <w:color w:val="000000"/>
          <w:sz w:val="28"/>
          <w:szCs w:val="28"/>
        </w:rPr>
        <w:t>грудня</w:t>
      </w:r>
      <w:proofErr w:type="spellEnd"/>
      <w:r w:rsidR="00EC4CFB">
        <w:rPr>
          <w:rFonts w:ascii="Times New Roman" w:hAnsi="Times New Roman"/>
          <w:color w:val="000000"/>
          <w:sz w:val="28"/>
          <w:szCs w:val="28"/>
          <w:lang w:val="uk-UA"/>
        </w:rPr>
        <w:t xml:space="preserve"> </w:t>
      </w:r>
      <w:r>
        <w:rPr>
          <w:rFonts w:ascii="Times New Roman" w:hAnsi="Times New Roman"/>
          <w:color w:val="000000"/>
          <w:sz w:val="28"/>
          <w:szCs w:val="28"/>
        </w:rPr>
        <w:t xml:space="preserve"> 201</w:t>
      </w:r>
      <w:r>
        <w:rPr>
          <w:rFonts w:ascii="Times New Roman" w:hAnsi="Times New Roman"/>
          <w:color w:val="000000"/>
          <w:sz w:val="28"/>
          <w:szCs w:val="28"/>
          <w:lang w:val="uk-UA"/>
        </w:rPr>
        <w:t>6</w:t>
      </w:r>
      <w:r>
        <w:rPr>
          <w:rFonts w:ascii="Times New Roman" w:hAnsi="Times New Roman"/>
          <w:color w:val="000000"/>
          <w:sz w:val="28"/>
          <w:szCs w:val="28"/>
        </w:rPr>
        <w:t xml:space="preserve"> року</w:t>
      </w:r>
      <w:r>
        <w:rPr>
          <w:rFonts w:ascii="Times New Roman" w:hAnsi="Times New Roman"/>
          <w:color w:val="000000"/>
          <w:sz w:val="28"/>
          <w:szCs w:val="28"/>
        </w:rPr>
        <w:tab/>
        <w:t xml:space="preserve"> №</w:t>
      </w:r>
      <w:r>
        <w:rPr>
          <w:rFonts w:ascii="Times New Roman" w:hAnsi="Times New Roman"/>
          <w:color w:val="000000"/>
          <w:sz w:val="28"/>
          <w:szCs w:val="28"/>
          <w:lang w:val="uk-UA"/>
        </w:rPr>
        <w:t xml:space="preserve"> 197</w:t>
      </w:r>
      <w:r w:rsidRPr="00FD2D9C">
        <w:rPr>
          <w:rFonts w:ascii="Times New Roman" w:hAnsi="Times New Roman"/>
          <w:color w:val="000000"/>
          <w:sz w:val="28"/>
          <w:szCs w:val="28"/>
        </w:rPr>
        <w:t xml:space="preserve"> « Про </w:t>
      </w:r>
      <w:proofErr w:type="spellStart"/>
      <w:r w:rsidRPr="00FD2D9C">
        <w:rPr>
          <w:rFonts w:ascii="Times New Roman" w:hAnsi="Times New Roman"/>
          <w:color w:val="000000"/>
          <w:sz w:val="28"/>
          <w:szCs w:val="28"/>
        </w:rPr>
        <w:t>затвердження</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структури</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чисельності</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виконавчого</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апарату</w:t>
      </w:r>
      <w:proofErr w:type="spellEnd"/>
      <w:r w:rsidRPr="00FD2D9C">
        <w:rPr>
          <w:rFonts w:ascii="Times New Roman" w:hAnsi="Times New Roman"/>
          <w:color w:val="000000"/>
          <w:sz w:val="28"/>
          <w:szCs w:val="28"/>
        </w:rPr>
        <w:t xml:space="preserve"> </w:t>
      </w:r>
      <w:proofErr w:type="spellStart"/>
      <w:r w:rsidRPr="00FD2D9C">
        <w:rPr>
          <w:rFonts w:ascii="Times New Roman" w:hAnsi="Times New Roman"/>
          <w:color w:val="000000"/>
          <w:sz w:val="28"/>
          <w:szCs w:val="28"/>
        </w:rPr>
        <w:t>районної</w:t>
      </w:r>
      <w:proofErr w:type="spellEnd"/>
      <w:r w:rsidRPr="00FD2D9C">
        <w:rPr>
          <w:rFonts w:ascii="Times New Roman" w:hAnsi="Times New Roman"/>
          <w:color w:val="000000"/>
          <w:sz w:val="28"/>
          <w:szCs w:val="28"/>
        </w:rPr>
        <w:t xml:space="preserve"> ради та </w:t>
      </w:r>
      <w:r>
        <w:rPr>
          <w:rFonts w:ascii="Times New Roman" w:hAnsi="Times New Roman"/>
          <w:color w:val="000000"/>
          <w:sz w:val="28"/>
          <w:szCs w:val="28"/>
          <w:lang w:val="uk-UA"/>
        </w:rPr>
        <w:t>умов оплати праці</w:t>
      </w:r>
      <w:r w:rsidRPr="00FD2D9C">
        <w:rPr>
          <w:rFonts w:ascii="Times New Roman" w:hAnsi="Times New Roman"/>
          <w:color w:val="000000"/>
          <w:sz w:val="28"/>
          <w:szCs w:val="28"/>
        </w:rPr>
        <w:t>»</w:t>
      </w:r>
      <w:r w:rsidRPr="00FD2D9C">
        <w:rPr>
          <w:rFonts w:ascii="Times New Roman" w:hAnsi="Times New Roman"/>
          <w:color w:val="000000"/>
          <w:sz w:val="28"/>
          <w:szCs w:val="28"/>
          <w:lang w:val="uk-UA"/>
        </w:rPr>
        <w:t>.</w:t>
      </w:r>
      <w:r w:rsidRPr="00FD2D9C">
        <w:rPr>
          <w:rFonts w:ascii="Times New Roman" w:hAnsi="Times New Roman"/>
          <w:color w:val="000000"/>
          <w:sz w:val="28"/>
          <w:szCs w:val="28"/>
        </w:rPr>
        <w:t xml:space="preserve">  </w:t>
      </w:r>
      <w:r w:rsidRPr="00FD2D9C">
        <w:rPr>
          <w:rFonts w:ascii="Times New Roman" w:hAnsi="Times New Roman"/>
          <w:color w:val="000000"/>
          <w:sz w:val="28"/>
          <w:szCs w:val="28"/>
        </w:rPr>
        <w:br/>
      </w:r>
      <w:r w:rsidRPr="00FD2D9C">
        <w:rPr>
          <w:rFonts w:ascii="Times New Roman" w:hAnsi="Times New Roman"/>
          <w:color w:val="000000"/>
          <w:sz w:val="28"/>
          <w:szCs w:val="28"/>
        </w:rPr>
        <w:br/>
      </w:r>
    </w:p>
    <w:p w:rsidR="00507CF7" w:rsidRDefault="00507CF7" w:rsidP="00FD2D9C">
      <w:pPr>
        <w:jc w:val="both"/>
        <w:rPr>
          <w:rFonts w:ascii="Times New Roman" w:hAnsi="Times New Roman"/>
          <w:b/>
          <w:sz w:val="28"/>
          <w:szCs w:val="28"/>
          <w:lang w:val="uk-UA"/>
        </w:rPr>
      </w:pPr>
    </w:p>
    <w:p w:rsidR="00507CF7" w:rsidRPr="00507CF7" w:rsidRDefault="00507CF7" w:rsidP="00FD2D9C">
      <w:pPr>
        <w:jc w:val="both"/>
        <w:rPr>
          <w:rFonts w:ascii="Times New Roman" w:hAnsi="Times New Roman"/>
          <w:b/>
          <w:sz w:val="28"/>
          <w:szCs w:val="28"/>
          <w:lang w:val="uk-UA"/>
        </w:rPr>
      </w:pPr>
    </w:p>
    <w:p w:rsidR="003B35A7" w:rsidRDefault="00FD2D9C" w:rsidP="00FD2D9C">
      <w:pPr>
        <w:jc w:val="both"/>
        <w:rPr>
          <w:rFonts w:ascii="Times New Roman" w:hAnsi="Times New Roman"/>
          <w:b/>
          <w:sz w:val="28"/>
          <w:szCs w:val="28"/>
          <w:lang w:val="uk-UA"/>
        </w:rPr>
      </w:pPr>
      <w:r w:rsidRPr="00FD2D9C">
        <w:rPr>
          <w:rFonts w:ascii="Times New Roman" w:hAnsi="Times New Roman"/>
          <w:b/>
          <w:sz w:val="28"/>
          <w:szCs w:val="28"/>
        </w:rPr>
        <w:t>Голова районної ради</w:t>
      </w:r>
      <w:proofErr w:type="gramStart"/>
      <w:r w:rsidRPr="00FD2D9C">
        <w:rPr>
          <w:rFonts w:ascii="Times New Roman" w:hAnsi="Times New Roman"/>
          <w:b/>
          <w:sz w:val="28"/>
          <w:szCs w:val="28"/>
        </w:rPr>
        <w:t xml:space="preserve">                                                І.</w:t>
      </w:r>
      <w:proofErr w:type="gramEnd"/>
      <w:r w:rsidRPr="00FD2D9C">
        <w:rPr>
          <w:rFonts w:ascii="Times New Roman" w:hAnsi="Times New Roman"/>
          <w:b/>
          <w:sz w:val="28"/>
          <w:szCs w:val="28"/>
        </w:rPr>
        <w:t xml:space="preserve">П.ДРОЗД      </w:t>
      </w:r>
    </w:p>
    <w:p w:rsidR="00584809" w:rsidRPr="00584809" w:rsidRDefault="00584809" w:rsidP="00FD2D9C">
      <w:pPr>
        <w:jc w:val="both"/>
        <w:rPr>
          <w:rFonts w:ascii="Times New Roman" w:hAnsi="Times New Roman"/>
          <w:b/>
          <w:sz w:val="28"/>
          <w:szCs w:val="28"/>
          <w:lang w:val="uk-UA"/>
        </w:rPr>
      </w:pPr>
    </w:p>
    <w:p w:rsidR="003B35A7" w:rsidRDefault="003B35A7" w:rsidP="00FD2D9C">
      <w:pPr>
        <w:jc w:val="both"/>
        <w:rPr>
          <w:rFonts w:ascii="Times New Roman" w:hAnsi="Times New Roman"/>
          <w:b/>
          <w:sz w:val="28"/>
          <w:szCs w:val="28"/>
          <w:lang w:val="uk-UA"/>
        </w:rPr>
      </w:pPr>
    </w:p>
    <w:p w:rsidR="003B35A7" w:rsidRDefault="003B35A7" w:rsidP="00FD2D9C">
      <w:pPr>
        <w:jc w:val="both"/>
        <w:rPr>
          <w:rFonts w:ascii="Times New Roman" w:hAnsi="Times New Roman"/>
          <w:b/>
          <w:sz w:val="28"/>
          <w:szCs w:val="28"/>
          <w:lang w:val="uk-UA"/>
        </w:rPr>
      </w:pPr>
    </w:p>
    <w:p w:rsidR="003B35A7" w:rsidRDefault="003B35A7" w:rsidP="003B35A7">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6EA54449" wp14:editId="5539A7B8">
            <wp:extent cx="424815" cy="577215"/>
            <wp:effectExtent l="0" t="0" r="0" b="0"/>
            <wp:docPr id="8" name="Рисунок 8"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3B35A7" w:rsidRPr="00BD7FAE" w:rsidRDefault="003B35A7" w:rsidP="003B35A7">
      <w:pPr>
        <w:jc w:val="center"/>
        <w:rPr>
          <w:rFonts w:ascii="Times New Roman" w:hAnsi="Times New Roman"/>
          <w:b/>
          <w:sz w:val="28"/>
          <w:szCs w:val="28"/>
        </w:rPr>
      </w:pPr>
      <w:r w:rsidRPr="00BD7FAE">
        <w:rPr>
          <w:rFonts w:ascii="Times New Roman" w:hAnsi="Times New Roman"/>
          <w:b/>
          <w:sz w:val="28"/>
          <w:szCs w:val="28"/>
        </w:rPr>
        <w:t>УКРАЇНА</w:t>
      </w:r>
    </w:p>
    <w:p w:rsidR="003B35A7" w:rsidRPr="00BD7FAE" w:rsidRDefault="003B35A7" w:rsidP="003B35A7">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3B35A7" w:rsidRPr="00BD7FAE" w:rsidRDefault="003B35A7" w:rsidP="003B35A7">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3B35A7" w:rsidRPr="002F55CF" w:rsidRDefault="003B35A7" w:rsidP="003B35A7">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друга</w:t>
      </w:r>
      <w:r w:rsidRPr="00BD7FAE">
        <w:rPr>
          <w:rFonts w:ascii="Times New Roman" w:hAnsi="Times New Roman"/>
          <w:b/>
          <w:sz w:val="28"/>
          <w:szCs w:val="28"/>
        </w:rPr>
        <w:t xml:space="preserve"> сесія</w:t>
      </w:r>
    </w:p>
    <w:p w:rsidR="003B35A7" w:rsidRPr="00BD7FAE" w:rsidRDefault="003B35A7" w:rsidP="003B35A7">
      <w:pPr>
        <w:jc w:val="center"/>
        <w:rPr>
          <w:rFonts w:ascii="Times New Roman" w:hAnsi="Times New Roman"/>
          <w:b/>
          <w:sz w:val="28"/>
          <w:szCs w:val="28"/>
        </w:rPr>
      </w:pPr>
    </w:p>
    <w:p w:rsidR="003B35A7" w:rsidRPr="00BD7FAE" w:rsidRDefault="003B35A7" w:rsidP="003B35A7">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proofErr w:type="gramStart"/>
      <w:r w:rsidRPr="00BD7FAE">
        <w:rPr>
          <w:rFonts w:ascii="Times New Roman" w:hAnsi="Times New Roman"/>
          <w:b/>
          <w:bCs/>
          <w:sz w:val="28"/>
          <w:szCs w:val="28"/>
        </w:rPr>
        <w:t>Н</w:t>
      </w:r>
      <w:proofErr w:type="spellEnd"/>
      <w:proofErr w:type="gramEnd"/>
      <w:r w:rsidRPr="00BD7FAE">
        <w:rPr>
          <w:rFonts w:ascii="Times New Roman" w:hAnsi="Times New Roman"/>
          <w:b/>
          <w:bCs/>
          <w:sz w:val="28"/>
          <w:szCs w:val="28"/>
        </w:rPr>
        <w:t xml:space="preserve"> Я</w:t>
      </w:r>
    </w:p>
    <w:p w:rsidR="003B35A7" w:rsidRPr="00BD7FAE" w:rsidRDefault="003B35A7" w:rsidP="003B35A7">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3B35A7" w:rsidRPr="00BD7FAE" w:rsidTr="00681F7C">
        <w:trPr>
          <w:trHeight w:val="20"/>
        </w:trPr>
        <w:tc>
          <w:tcPr>
            <w:tcW w:w="9570" w:type="dxa"/>
            <w:tcBorders>
              <w:top w:val="nil"/>
              <w:left w:val="nil"/>
              <w:right w:val="nil"/>
            </w:tcBorders>
          </w:tcPr>
          <w:p w:rsidR="003B35A7" w:rsidRPr="00BD7FAE" w:rsidRDefault="003B35A7" w:rsidP="00681F7C">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18  грудня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2D26C2">
              <w:rPr>
                <w:rFonts w:ascii="Times New Roman" w:hAnsi="Times New Roman"/>
                <w:b/>
                <w:color w:val="000000"/>
                <w:sz w:val="28"/>
                <w:szCs w:val="28"/>
                <w:lang w:val="uk-UA"/>
              </w:rPr>
              <w:t>302</w:t>
            </w:r>
          </w:p>
        </w:tc>
      </w:tr>
    </w:tbl>
    <w:p w:rsidR="003B35A7" w:rsidRPr="00290691" w:rsidRDefault="003B35A7" w:rsidP="003B35A7">
      <w:pPr>
        <w:shd w:val="clear" w:color="auto" w:fill="FFFFFF"/>
        <w:rPr>
          <w:rFonts w:ascii="Times New Roman" w:eastAsia="Times New Roman" w:hAnsi="Times New Roman"/>
          <w:color w:val="000000"/>
          <w:sz w:val="28"/>
          <w:szCs w:val="28"/>
          <w:shd w:val="clear" w:color="auto" w:fill="FFFFFF"/>
          <w:lang w:eastAsia="ru-RU"/>
        </w:rPr>
      </w:pPr>
    </w:p>
    <w:p w:rsidR="003B35A7" w:rsidRPr="00590B0F" w:rsidRDefault="003B35A7" w:rsidP="003B35A7">
      <w:pPr>
        <w:rPr>
          <w:rFonts w:ascii="Times New Roman" w:hAnsi="Times New Roman"/>
          <w:b/>
          <w:color w:val="000000"/>
          <w:sz w:val="28"/>
          <w:szCs w:val="28"/>
          <w:bdr w:val="none" w:sz="0" w:space="0" w:color="auto" w:frame="1"/>
          <w:shd w:val="clear" w:color="auto" w:fill="FFFFFF"/>
          <w:lang w:val="uk-UA"/>
        </w:rPr>
      </w:pPr>
      <w:r w:rsidRPr="00590B0F">
        <w:rPr>
          <w:rFonts w:ascii="Times New Roman" w:hAnsi="Times New Roman"/>
          <w:b/>
          <w:color w:val="000000"/>
          <w:sz w:val="28"/>
          <w:szCs w:val="28"/>
          <w:bdr w:val="none" w:sz="0" w:space="0" w:color="auto" w:frame="1"/>
          <w:shd w:val="clear" w:color="auto" w:fill="FFFFFF"/>
          <w:lang w:val="uk-UA"/>
        </w:rPr>
        <w:t xml:space="preserve">Про припинення  </w:t>
      </w:r>
      <w:r>
        <w:rPr>
          <w:rFonts w:ascii="Times New Roman" w:hAnsi="Times New Roman"/>
          <w:b/>
          <w:color w:val="000000"/>
          <w:sz w:val="28"/>
          <w:szCs w:val="28"/>
          <w:bdr w:val="none" w:sz="0" w:space="0" w:color="auto" w:frame="1"/>
          <w:shd w:val="clear" w:color="auto" w:fill="FFFFFF"/>
          <w:lang w:val="uk-UA"/>
        </w:rPr>
        <w:t xml:space="preserve">діяльності комунального підприємства </w:t>
      </w:r>
    </w:p>
    <w:p w:rsidR="003B35A7" w:rsidRDefault="003B35A7" w:rsidP="003B35A7">
      <w:pPr>
        <w:rPr>
          <w:rFonts w:ascii="Times New Roman" w:hAnsi="Times New Roman"/>
          <w:b/>
          <w:color w:val="000000"/>
          <w:sz w:val="28"/>
          <w:szCs w:val="28"/>
          <w:bdr w:val="none" w:sz="0" w:space="0" w:color="auto" w:frame="1"/>
          <w:shd w:val="clear" w:color="auto" w:fill="FFFFFF"/>
          <w:lang w:val="uk-UA"/>
        </w:rPr>
      </w:pPr>
      <w:r w:rsidRPr="00590B0F">
        <w:rPr>
          <w:rFonts w:ascii="Times New Roman" w:hAnsi="Times New Roman"/>
          <w:b/>
          <w:color w:val="000000"/>
          <w:sz w:val="28"/>
          <w:szCs w:val="28"/>
          <w:bdr w:val="none" w:sz="0" w:space="0" w:color="auto" w:frame="1"/>
          <w:shd w:val="clear" w:color="auto" w:fill="FFFFFF"/>
          <w:lang w:val="uk-UA"/>
        </w:rPr>
        <w:t xml:space="preserve">Редакція </w:t>
      </w:r>
      <w:proofErr w:type="spellStart"/>
      <w:r w:rsidRPr="00590B0F">
        <w:rPr>
          <w:rFonts w:ascii="Times New Roman" w:hAnsi="Times New Roman"/>
          <w:b/>
          <w:color w:val="000000"/>
          <w:sz w:val="28"/>
          <w:szCs w:val="28"/>
          <w:bdr w:val="none" w:sz="0" w:space="0" w:color="auto" w:frame="1"/>
          <w:shd w:val="clear" w:color="auto" w:fill="FFFFFF"/>
          <w:lang w:val="uk-UA"/>
        </w:rPr>
        <w:t>Заліщицького</w:t>
      </w:r>
      <w:proofErr w:type="spellEnd"/>
      <w:r w:rsidRPr="00590B0F">
        <w:rPr>
          <w:rFonts w:ascii="Times New Roman" w:hAnsi="Times New Roman"/>
          <w:b/>
          <w:color w:val="000000"/>
          <w:sz w:val="28"/>
          <w:szCs w:val="28"/>
          <w:bdr w:val="none" w:sz="0" w:space="0" w:color="auto" w:frame="1"/>
          <w:shd w:val="clear" w:color="auto" w:fill="FFFFFF"/>
          <w:lang w:val="uk-UA"/>
        </w:rPr>
        <w:t xml:space="preserve"> районного радіомовлення</w:t>
      </w:r>
    </w:p>
    <w:p w:rsidR="003B35A7" w:rsidRPr="00590B0F" w:rsidRDefault="003B35A7" w:rsidP="003B35A7">
      <w:pPr>
        <w:jc w:val="both"/>
        <w:rPr>
          <w:rFonts w:ascii="Times New Roman" w:hAnsi="Times New Roman"/>
          <w:b/>
          <w:color w:val="000000"/>
          <w:sz w:val="28"/>
          <w:szCs w:val="28"/>
          <w:bdr w:val="none" w:sz="0" w:space="0" w:color="auto" w:frame="1"/>
          <w:shd w:val="clear" w:color="auto" w:fill="FFFFFF"/>
          <w:lang w:val="uk-UA"/>
        </w:rPr>
      </w:pPr>
      <w:r>
        <w:rPr>
          <w:rFonts w:ascii="Times New Roman" w:hAnsi="Times New Roman"/>
          <w:b/>
          <w:color w:val="000000"/>
          <w:sz w:val="28"/>
          <w:szCs w:val="28"/>
          <w:bdr w:val="none" w:sz="0" w:space="0" w:color="auto" w:frame="1"/>
          <w:shd w:val="clear" w:color="auto" w:fill="FFFFFF"/>
          <w:lang w:val="uk-UA"/>
        </w:rPr>
        <w:t xml:space="preserve">шляхом </w:t>
      </w:r>
      <w:r>
        <w:rPr>
          <w:rFonts w:ascii="Times New Roman" w:hAnsi="Times New Roman"/>
          <w:b/>
          <w:color w:val="000000"/>
          <w:sz w:val="28"/>
          <w:szCs w:val="28"/>
          <w:bdr w:val="none" w:sz="0" w:space="0" w:color="auto" w:frame="1"/>
          <w:shd w:val="clear" w:color="auto" w:fill="FFFFFF"/>
          <w:lang w:val="uk-UA"/>
        </w:rPr>
        <w:tab/>
        <w:t>ліквідації</w:t>
      </w:r>
      <w:r w:rsidRPr="002D2B44">
        <w:rPr>
          <w:color w:val="525253"/>
          <w:lang w:val="uk-UA"/>
        </w:rPr>
        <w:br/>
      </w:r>
      <w:r w:rsidRPr="002D2B44">
        <w:rPr>
          <w:bdr w:val="none" w:sz="0" w:space="0" w:color="auto" w:frame="1"/>
          <w:shd w:val="clear" w:color="auto" w:fill="FFFFFF"/>
        </w:rPr>
        <w:t>   </w:t>
      </w:r>
      <w:r w:rsidRPr="002D2B44">
        <w:rPr>
          <w:bdr w:val="none" w:sz="0" w:space="0" w:color="auto" w:frame="1"/>
          <w:shd w:val="clear" w:color="auto" w:fill="FFFFFF"/>
          <w:lang w:val="uk-UA"/>
        </w:rPr>
        <w:t xml:space="preserve"> </w:t>
      </w:r>
      <w:r w:rsidRPr="002D2B44">
        <w:rPr>
          <w:bdr w:val="none" w:sz="0" w:space="0" w:color="auto" w:frame="1"/>
          <w:shd w:val="clear" w:color="auto" w:fill="FFFFFF"/>
        </w:rPr>
        <w:t> </w:t>
      </w:r>
      <w:r w:rsidRPr="002D2B44">
        <w:rPr>
          <w:color w:val="525253"/>
          <w:lang w:val="uk-UA"/>
        </w:rPr>
        <w:br/>
      </w:r>
      <w:r w:rsidRPr="00590B0F">
        <w:rPr>
          <w:rFonts w:ascii="Times New Roman" w:hAnsi="Times New Roman"/>
          <w:sz w:val="28"/>
          <w:szCs w:val="28"/>
          <w:lang w:val="uk-UA"/>
        </w:rPr>
        <w:t xml:space="preserve">           Керуючись статтями 43, 60 Закону України «Про місцеве самоврядування в Україні», статтями 104, 105, 110-112 Цивільного кодексу України,</w:t>
      </w:r>
      <w:r w:rsidRPr="00590B0F">
        <w:rPr>
          <w:rFonts w:ascii="Times New Roman" w:hAnsi="Times New Roman"/>
          <w:sz w:val="28"/>
          <w:szCs w:val="28"/>
        </w:rPr>
        <w:t> </w:t>
      </w:r>
      <w:r w:rsidRPr="00590B0F">
        <w:rPr>
          <w:rFonts w:ascii="Times New Roman" w:hAnsi="Times New Roman"/>
          <w:sz w:val="28"/>
          <w:szCs w:val="28"/>
          <w:lang w:val="uk-UA"/>
        </w:rPr>
        <w:t xml:space="preserve"> статтею </w:t>
      </w:r>
      <w:r w:rsidRPr="00BA2568">
        <w:rPr>
          <w:rFonts w:ascii="Times New Roman" w:hAnsi="Times New Roman"/>
          <w:sz w:val="28"/>
          <w:szCs w:val="28"/>
          <w:lang w:val="uk-UA"/>
        </w:rPr>
        <w:t xml:space="preserve">59 Господарського кодексу України, враховуючи рекомендації постійних комісій районної ради з  питань </w:t>
      </w:r>
      <w:proofErr w:type="spellStart"/>
      <w:r w:rsidRPr="00BA2568">
        <w:rPr>
          <w:rFonts w:ascii="Times New Roman" w:hAnsi="Times New Roman"/>
          <w:sz w:val="28"/>
          <w:szCs w:val="28"/>
          <w:lang w:val="uk-UA"/>
        </w:rPr>
        <w:t>соціально-</w:t>
      </w:r>
      <w:proofErr w:type="spellEnd"/>
      <w:r w:rsidRPr="00BA2568">
        <w:rPr>
          <w:rFonts w:ascii="Times New Roman" w:hAnsi="Times New Roman"/>
          <w:sz w:val="28"/>
          <w:szCs w:val="28"/>
          <w:lang w:val="uk-UA"/>
        </w:rPr>
        <w:t xml:space="preserve"> економічного розвитку,</w:t>
      </w:r>
      <w:r>
        <w:rPr>
          <w:rFonts w:ascii="Times New Roman" w:hAnsi="Times New Roman"/>
          <w:sz w:val="28"/>
          <w:szCs w:val="28"/>
          <w:lang w:val="uk-UA"/>
        </w:rPr>
        <w:t xml:space="preserve"> бюджету, фінансів та власності та</w:t>
      </w:r>
      <w:r w:rsidRPr="00BA2568">
        <w:rPr>
          <w:rFonts w:ascii="Times New Roman" w:hAnsi="Times New Roman"/>
          <w:sz w:val="28"/>
          <w:szCs w:val="28"/>
          <w:lang w:val="uk-UA"/>
        </w:rPr>
        <w:t xml:space="preserve"> з питань освіти, охорони здоров’я, культури, туризму, сім’ї, молоді, спорту, соціального захисту населення, духовності, свободи слова та інформації</w:t>
      </w:r>
      <w:r w:rsidRPr="00590B0F">
        <w:rPr>
          <w:rFonts w:ascii="Times New Roman" w:hAnsi="Times New Roman"/>
          <w:sz w:val="28"/>
          <w:szCs w:val="28"/>
        </w:rPr>
        <w:t> </w:t>
      </w:r>
      <w:r w:rsidRPr="00BA2568">
        <w:rPr>
          <w:rFonts w:ascii="Times New Roman" w:hAnsi="Times New Roman"/>
          <w:sz w:val="28"/>
          <w:szCs w:val="28"/>
          <w:lang w:val="uk-UA"/>
        </w:rPr>
        <w:t xml:space="preserve"> від 15 грудня 2017</w:t>
      </w:r>
      <w:r w:rsidRPr="00BA2568">
        <w:rPr>
          <w:rFonts w:ascii="Times New Roman" w:hAnsi="Times New Roman"/>
          <w:sz w:val="28"/>
          <w:szCs w:val="28"/>
          <w:lang w:val="uk-UA"/>
        </w:rPr>
        <w:tab/>
        <w:t>року</w:t>
      </w:r>
      <w:r w:rsidRPr="00590B0F">
        <w:rPr>
          <w:rFonts w:ascii="Times New Roman" w:hAnsi="Times New Roman"/>
          <w:sz w:val="28"/>
          <w:szCs w:val="28"/>
        </w:rPr>
        <w:t> </w:t>
      </w:r>
      <w:r w:rsidRPr="00BA2568">
        <w:rPr>
          <w:rFonts w:ascii="Times New Roman" w:hAnsi="Times New Roman"/>
          <w:sz w:val="28"/>
          <w:szCs w:val="28"/>
          <w:lang w:val="uk-UA"/>
        </w:rPr>
        <w:t>,</w:t>
      </w:r>
      <w:r w:rsidRPr="00BA2568">
        <w:rPr>
          <w:rFonts w:ascii="Times New Roman" w:hAnsi="Times New Roman"/>
          <w:sz w:val="28"/>
          <w:szCs w:val="28"/>
          <w:lang w:val="uk-UA"/>
        </w:rPr>
        <w:tab/>
        <w:t xml:space="preserve"> районна</w:t>
      </w:r>
      <w:r>
        <w:rPr>
          <w:rFonts w:ascii="Times New Roman" w:hAnsi="Times New Roman"/>
          <w:sz w:val="28"/>
          <w:szCs w:val="28"/>
          <w:lang w:val="uk-UA"/>
        </w:rPr>
        <w:tab/>
      </w:r>
      <w:r w:rsidRPr="00BA2568">
        <w:rPr>
          <w:rFonts w:ascii="Times New Roman" w:hAnsi="Times New Roman"/>
          <w:sz w:val="28"/>
          <w:szCs w:val="28"/>
          <w:lang w:val="uk-UA"/>
        </w:rPr>
        <w:t xml:space="preserve"> рада </w:t>
      </w:r>
      <w:r w:rsidRPr="00BA2568">
        <w:rPr>
          <w:rFonts w:ascii="Times New Roman" w:hAnsi="Times New Roman"/>
          <w:sz w:val="28"/>
          <w:szCs w:val="28"/>
          <w:lang w:val="uk-UA"/>
        </w:rPr>
        <w:br/>
        <w:t xml:space="preserve">     </w:t>
      </w:r>
    </w:p>
    <w:p w:rsidR="003B35A7" w:rsidRPr="003A7AB9" w:rsidRDefault="003B35A7" w:rsidP="003B35A7">
      <w:pPr>
        <w:ind w:left="142" w:right="1"/>
        <w:jc w:val="center"/>
        <w:rPr>
          <w:rFonts w:ascii="Times New Roman" w:hAnsi="Times New Roman"/>
          <w:sz w:val="28"/>
          <w:szCs w:val="28"/>
          <w:lang w:val="uk-UA"/>
        </w:rPr>
      </w:pPr>
      <w:r>
        <w:rPr>
          <w:rFonts w:ascii="Times New Roman" w:hAnsi="Times New Roman"/>
          <w:b/>
          <w:sz w:val="28"/>
          <w:szCs w:val="28"/>
          <w:lang w:val="uk-UA"/>
        </w:rPr>
        <w:t>в и р і ш и л а:</w:t>
      </w:r>
    </w:p>
    <w:p w:rsidR="003B35A7" w:rsidRPr="00C96417" w:rsidRDefault="003B35A7" w:rsidP="003B35A7">
      <w:pPr>
        <w:ind w:firstLine="502"/>
        <w:contextualSpacing/>
        <w:jc w:val="both"/>
        <w:rPr>
          <w:rFonts w:ascii="Times New Roman" w:hAnsi="Times New Roman"/>
          <w:sz w:val="28"/>
          <w:szCs w:val="28"/>
          <w:lang w:val="uk-UA"/>
        </w:rPr>
      </w:pPr>
      <w:r w:rsidRPr="003A7AB9">
        <w:rPr>
          <w:rFonts w:ascii="Times New Roman" w:hAnsi="Times New Roman"/>
          <w:sz w:val="28"/>
          <w:szCs w:val="28"/>
          <w:lang w:val="uk-UA"/>
        </w:rPr>
        <w:t xml:space="preserve">   </w:t>
      </w:r>
    </w:p>
    <w:p w:rsidR="003B35A7" w:rsidRPr="00590B0F" w:rsidRDefault="003B35A7" w:rsidP="003B35A7">
      <w:pPr>
        <w:jc w:val="both"/>
        <w:rPr>
          <w:rFonts w:ascii="Times New Roman" w:hAnsi="Times New Roman"/>
          <w:sz w:val="28"/>
          <w:szCs w:val="28"/>
        </w:rPr>
      </w:pPr>
      <w:r w:rsidRPr="00590B0F">
        <w:rPr>
          <w:rFonts w:ascii="Times New Roman" w:hAnsi="Times New Roman"/>
          <w:sz w:val="28"/>
          <w:szCs w:val="28"/>
        </w:rPr>
        <w:t>   </w:t>
      </w:r>
      <w:r w:rsidRPr="00EF7805">
        <w:rPr>
          <w:rFonts w:ascii="Times New Roman" w:hAnsi="Times New Roman"/>
          <w:sz w:val="28"/>
          <w:szCs w:val="28"/>
          <w:lang w:val="uk-UA"/>
        </w:rPr>
        <w:t xml:space="preserve"> 1. Припинити юридичну ос</w:t>
      </w:r>
      <w:r w:rsidR="00EF7805" w:rsidRPr="00EF7805">
        <w:rPr>
          <w:rFonts w:ascii="Times New Roman" w:hAnsi="Times New Roman"/>
          <w:sz w:val="28"/>
          <w:szCs w:val="28"/>
          <w:lang w:val="uk-UA"/>
        </w:rPr>
        <w:t xml:space="preserve">обу –  комунальне підприємство </w:t>
      </w:r>
      <w:r w:rsidRPr="00EF7805">
        <w:rPr>
          <w:rFonts w:ascii="Times New Roman" w:hAnsi="Times New Roman"/>
          <w:sz w:val="28"/>
          <w:szCs w:val="28"/>
          <w:lang w:val="uk-UA"/>
        </w:rPr>
        <w:t xml:space="preserve"> Редакція </w:t>
      </w:r>
      <w:proofErr w:type="spellStart"/>
      <w:r w:rsidRPr="00EF7805">
        <w:rPr>
          <w:rFonts w:ascii="Times New Roman" w:hAnsi="Times New Roman"/>
          <w:sz w:val="28"/>
          <w:szCs w:val="28"/>
          <w:lang w:val="uk-UA"/>
        </w:rPr>
        <w:t>Заліщицького</w:t>
      </w:r>
      <w:proofErr w:type="spellEnd"/>
      <w:r w:rsidRPr="00EF7805">
        <w:rPr>
          <w:rFonts w:ascii="Times New Roman" w:hAnsi="Times New Roman"/>
          <w:sz w:val="28"/>
          <w:szCs w:val="28"/>
          <w:lang w:val="uk-UA"/>
        </w:rPr>
        <w:t xml:space="preserve"> районного радіомовлення  (юридична адреса: вул. І.Франка, 6, м. </w:t>
      </w:r>
      <w:proofErr w:type="spellStart"/>
      <w:r w:rsidRPr="00EF7805">
        <w:rPr>
          <w:rFonts w:ascii="Times New Roman" w:hAnsi="Times New Roman"/>
          <w:sz w:val="28"/>
          <w:szCs w:val="28"/>
          <w:lang w:val="uk-UA"/>
        </w:rPr>
        <w:t>Заліщики</w:t>
      </w:r>
      <w:proofErr w:type="spellEnd"/>
      <w:r w:rsidRPr="00EF7805">
        <w:rPr>
          <w:rFonts w:ascii="Times New Roman" w:hAnsi="Times New Roman"/>
          <w:sz w:val="28"/>
          <w:szCs w:val="28"/>
          <w:lang w:val="uk-UA"/>
        </w:rPr>
        <w:t>, 48601, код ЄДРПОУ 21162505), шляхом ліквідації.</w:t>
      </w:r>
      <w:r w:rsidRPr="00EF7805">
        <w:rPr>
          <w:rFonts w:ascii="Times New Roman" w:hAnsi="Times New Roman"/>
          <w:sz w:val="28"/>
          <w:szCs w:val="28"/>
          <w:lang w:val="uk-UA"/>
        </w:rPr>
        <w:br/>
      </w:r>
      <w:r w:rsidRPr="00590B0F">
        <w:rPr>
          <w:rFonts w:ascii="Times New Roman" w:hAnsi="Times New Roman"/>
          <w:sz w:val="28"/>
          <w:szCs w:val="28"/>
        </w:rPr>
        <w:t>   </w:t>
      </w:r>
      <w:r w:rsidRPr="00EF7805">
        <w:rPr>
          <w:rFonts w:ascii="Times New Roman" w:hAnsi="Times New Roman"/>
          <w:sz w:val="28"/>
          <w:szCs w:val="28"/>
          <w:lang w:val="uk-UA"/>
        </w:rPr>
        <w:t xml:space="preserve"> </w:t>
      </w:r>
      <w:r w:rsidRPr="00815781">
        <w:rPr>
          <w:rFonts w:ascii="Times New Roman" w:hAnsi="Times New Roman"/>
          <w:sz w:val="28"/>
          <w:szCs w:val="28"/>
          <w:lang w:val="uk-UA"/>
        </w:rPr>
        <w:t xml:space="preserve">2. Утворити комісію з припинення юридичної особи – комунального підприємства - Редакція </w:t>
      </w:r>
      <w:proofErr w:type="spellStart"/>
      <w:r w:rsidRPr="00815781">
        <w:rPr>
          <w:rFonts w:ascii="Times New Roman" w:hAnsi="Times New Roman"/>
          <w:sz w:val="28"/>
          <w:szCs w:val="28"/>
          <w:lang w:val="uk-UA"/>
        </w:rPr>
        <w:t>Заліщицького</w:t>
      </w:r>
      <w:proofErr w:type="spellEnd"/>
      <w:r w:rsidRPr="00815781">
        <w:rPr>
          <w:rFonts w:ascii="Times New Roman" w:hAnsi="Times New Roman"/>
          <w:sz w:val="28"/>
          <w:szCs w:val="28"/>
          <w:lang w:val="uk-UA"/>
        </w:rPr>
        <w:t xml:space="preserve"> районного радіомовлення </w:t>
      </w:r>
      <w:r w:rsidRPr="00590B0F">
        <w:rPr>
          <w:rFonts w:ascii="Times New Roman" w:hAnsi="Times New Roman"/>
          <w:sz w:val="28"/>
          <w:szCs w:val="28"/>
        </w:rPr>
        <w:t> </w:t>
      </w:r>
      <w:r w:rsidRPr="00815781">
        <w:rPr>
          <w:rFonts w:ascii="Times New Roman" w:hAnsi="Times New Roman"/>
          <w:sz w:val="28"/>
          <w:szCs w:val="28"/>
          <w:lang w:val="uk-UA"/>
        </w:rPr>
        <w:t xml:space="preserve"> та затвердити </w:t>
      </w:r>
      <w:r>
        <w:rPr>
          <w:rFonts w:ascii="Times New Roman" w:hAnsi="Times New Roman"/>
          <w:sz w:val="28"/>
          <w:szCs w:val="28"/>
          <w:lang w:val="uk-UA"/>
        </w:rPr>
        <w:tab/>
      </w:r>
      <w:r w:rsidRPr="00815781">
        <w:rPr>
          <w:rFonts w:ascii="Times New Roman" w:hAnsi="Times New Roman"/>
          <w:sz w:val="28"/>
          <w:szCs w:val="28"/>
          <w:lang w:val="uk-UA"/>
        </w:rPr>
        <w:t>її склад згідно з додатком</w:t>
      </w:r>
      <w:r>
        <w:rPr>
          <w:rFonts w:ascii="Times New Roman" w:hAnsi="Times New Roman"/>
          <w:sz w:val="28"/>
          <w:szCs w:val="28"/>
          <w:lang w:val="uk-UA"/>
        </w:rPr>
        <w:tab/>
      </w:r>
      <w:r w:rsidRPr="00815781">
        <w:rPr>
          <w:rFonts w:ascii="Times New Roman" w:hAnsi="Times New Roman"/>
          <w:sz w:val="28"/>
          <w:szCs w:val="28"/>
          <w:lang w:val="uk-UA"/>
        </w:rPr>
        <w:t xml:space="preserve"> 1.</w:t>
      </w:r>
      <w:r w:rsidRPr="00815781">
        <w:rPr>
          <w:rFonts w:ascii="Times New Roman" w:hAnsi="Times New Roman"/>
          <w:sz w:val="28"/>
          <w:szCs w:val="28"/>
          <w:lang w:val="uk-UA"/>
        </w:rPr>
        <w:br/>
      </w:r>
      <w:r w:rsidRPr="00590B0F">
        <w:rPr>
          <w:rFonts w:ascii="Times New Roman" w:hAnsi="Times New Roman"/>
          <w:sz w:val="28"/>
          <w:szCs w:val="28"/>
        </w:rPr>
        <w:t>   </w:t>
      </w:r>
      <w:r w:rsidRPr="00815781">
        <w:rPr>
          <w:rFonts w:ascii="Times New Roman" w:hAnsi="Times New Roman"/>
          <w:sz w:val="28"/>
          <w:szCs w:val="28"/>
          <w:lang w:val="uk-UA"/>
        </w:rPr>
        <w:t xml:space="preserve"> </w:t>
      </w:r>
      <w:r w:rsidRPr="00590B0F">
        <w:rPr>
          <w:rFonts w:ascii="Times New Roman" w:hAnsi="Times New Roman"/>
          <w:sz w:val="28"/>
          <w:szCs w:val="28"/>
        </w:rPr>
        <w:t xml:space="preserve">3. </w:t>
      </w:r>
      <w:proofErr w:type="spellStart"/>
      <w:r w:rsidRPr="00590B0F">
        <w:rPr>
          <w:rFonts w:ascii="Times New Roman" w:hAnsi="Times New Roman"/>
          <w:sz w:val="28"/>
          <w:szCs w:val="28"/>
        </w:rPr>
        <w:t>Затвердити</w:t>
      </w:r>
      <w:proofErr w:type="spellEnd"/>
      <w:r w:rsidRPr="00590B0F">
        <w:rPr>
          <w:rFonts w:ascii="Times New Roman" w:hAnsi="Times New Roman"/>
          <w:sz w:val="28"/>
          <w:szCs w:val="28"/>
        </w:rPr>
        <w:t xml:space="preserve"> порядок і строки </w:t>
      </w:r>
      <w:proofErr w:type="spellStart"/>
      <w:r w:rsidRPr="00590B0F">
        <w:rPr>
          <w:rFonts w:ascii="Times New Roman" w:hAnsi="Times New Roman"/>
          <w:sz w:val="28"/>
          <w:szCs w:val="28"/>
        </w:rPr>
        <w:t>проведення</w:t>
      </w:r>
      <w:proofErr w:type="spellEnd"/>
      <w:r w:rsidRPr="00590B0F">
        <w:rPr>
          <w:rFonts w:ascii="Times New Roman" w:hAnsi="Times New Roman"/>
          <w:sz w:val="28"/>
          <w:szCs w:val="28"/>
        </w:rPr>
        <w:t xml:space="preserve"> </w:t>
      </w:r>
      <w:proofErr w:type="spellStart"/>
      <w:r w:rsidRPr="00590B0F">
        <w:rPr>
          <w:rFonts w:ascii="Times New Roman" w:hAnsi="Times New Roman"/>
          <w:sz w:val="28"/>
          <w:szCs w:val="28"/>
        </w:rPr>
        <w:t>ліквідації</w:t>
      </w:r>
      <w:proofErr w:type="spellEnd"/>
      <w:r w:rsidRPr="00590B0F">
        <w:rPr>
          <w:rFonts w:ascii="Times New Roman" w:hAnsi="Times New Roman"/>
          <w:sz w:val="28"/>
          <w:szCs w:val="28"/>
        </w:rPr>
        <w:t xml:space="preserve"> </w:t>
      </w:r>
      <w:proofErr w:type="spellStart"/>
      <w:r w:rsidRPr="00590B0F">
        <w:rPr>
          <w:rFonts w:ascii="Times New Roman" w:hAnsi="Times New Roman"/>
          <w:sz w:val="28"/>
          <w:szCs w:val="28"/>
        </w:rPr>
        <w:t>згідно</w:t>
      </w:r>
      <w:proofErr w:type="spellEnd"/>
      <w:r w:rsidRPr="00590B0F">
        <w:rPr>
          <w:rFonts w:ascii="Times New Roman" w:hAnsi="Times New Roman"/>
          <w:sz w:val="28"/>
          <w:szCs w:val="28"/>
        </w:rPr>
        <w:t xml:space="preserve"> з </w:t>
      </w:r>
      <w:proofErr w:type="spellStart"/>
      <w:r w:rsidRPr="00590B0F">
        <w:rPr>
          <w:rFonts w:ascii="Times New Roman" w:hAnsi="Times New Roman"/>
          <w:sz w:val="28"/>
          <w:szCs w:val="28"/>
        </w:rPr>
        <w:t>додатком</w:t>
      </w:r>
      <w:proofErr w:type="spellEnd"/>
      <w:r w:rsidRPr="00590B0F">
        <w:rPr>
          <w:rFonts w:ascii="Times New Roman" w:hAnsi="Times New Roman"/>
          <w:sz w:val="28"/>
          <w:szCs w:val="28"/>
        </w:rPr>
        <w:t xml:space="preserve"> 2.</w:t>
      </w:r>
      <w:r w:rsidRPr="00590B0F">
        <w:rPr>
          <w:rFonts w:ascii="Times New Roman" w:hAnsi="Times New Roman"/>
          <w:sz w:val="28"/>
          <w:szCs w:val="28"/>
        </w:rPr>
        <w:br/>
        <w:t xml:space="preserve">    4. Контроль за </w:t>
      </w:r>
      <w:proofErr w:type="spellStart"/>
      <w:r w:rsidRPr="00590B0F">
        <w:rPr>
          <w:rFonts w:ascii="Times New Roman" w:hAnsi="Times New Roman"/>
          <w:sz w:val="28"/>
          <w:szCs w:val="28"/>
        </w:rPr>
        <w:t>виконанням</w:t>
      </w:r>
      <w:proofErr w:type="spellEnd"/>
      <w:r w:rsidRPr="003574BC">
        <w:rPr>
          <w:rFonts w:ascii="Times New Roman" w:hAnsi="Times New Roman"/>
          <w:sz w:val="28"/>
          <w:szCs w:val="28"/>
          <w:lang w:val="uk-UA"/>
        </w:rPr>
        <w:t xml:space="preserve"> </w:t>
      </w:r>
      <w:r w:rsidRPr="00A27E11">
        <w:rPr>
          <w:rFonts w:ascii="Times New Roman" w:hAnsi="Times New Roman"/>
          <w:sz w:val="28"/>
          <w:szCs w:val="28"/>
          <w:lang w:val="uk-UA"/>
        </w:rPr>
        <w:t>дано</w:t>
      </w:r>
      <w:r>
        <w:rPr>
          <w:rFonts w:ascii="Times New Roman" w:hAnsi="Times New Roman"/>
          <w:sz w:val="28"/>
          <w:szCs w:val="28"/>
          <w:lang w:val="uk-UA"/>
        </w:rPr>
        <w:t>го</w:t>
      </w:r>
      <w:r w:rsidRPr="00590B0F">
        <w:rPr>
          <w:rFonts w:ascii="Times New Roman" w:hAnsi="Times New Roman"/>
          <w:sz w:val="28"/>
          <w:szCs w:val="28"/>
        </w:rPr>
        <w:t xml:space="preserve"> </w:t>
      </w:r>
      <w:proofErr w:type="spellStart"/>
      <w:proofErr w:type="gramStart"/>
      <w:r w:rsidRPr="00590B0F">
        <w:rPr>
          <w:rFonts w:ascii="Times New Roman" w:hAnsi="Times New Roman"/>
          <w:sz w:val="28"/>
          <w:szCs w:val="28"/>
        </w:rPr>
        <w:t>р</w:t>
      </w:r>
      <w:proofErr w:type="gramEnd"/>
      <w:r w:rsidRPr="00590B0F">
        <w:rPr>
          <w:rFonts w:ascii="Times New Roman" w:hAnsi="Times New Roman"/>
          <w:sz w:val="28"/>
          <w:szCs w:val="28"/>
        </w:rPr>
        <w:t>ішення</w:t>
      </w:r>
      <w:proofErr w:type="spellEnd"/>
      <w:r w:rsidRPr="00590B0F">
        <w:rPr>
          <w:rFonts w:ascii="Times New Roman" w:hAnsi="Times New Roman"/>
          <w:sz w:val="28"/>
          <w:szCs w:val="28"/>
        </w:rPr>
        <w:t xml:space="preserve"> </w:t>
      </w:r>
      <w:proofErr w:type="spellStart"/>
      <w:r w:rsidRPr="00590B0F">
        <w:rPr>
          <w:rFonts w:ascii="Times New Roman" w:hAnsi="Times New Roman"/>
          <w:sz w:val="28"/>
          <w:szCs w:val="28"/>
        </w:rPr>
        <w:t>покласти</w:t>
      </w:r>
      <w:proofErr w:type="spellEnd"/>
      <w:r w:rsidRPr="00590B0F">
        <w:rPr>
          <w:rFonts w:ascii="Times New Roman" w:hAnsi="Times New Roman"/>
          <w:sz w:val="28"/>
          <w:szCs w:val="28"/>
        </w:rPr>
        <w:t xml:space="preserve"> на </w:t>
      </w:r>
      <w:proofErr w:type="spellStart"/>
      <w:r w:rsidRPr="00590B0F">
        <w:rPr>
          <w:rFonts w:ascii="Times New Roman" w:hAnsi="Times New Roman"/>
          <w:sz w:val="28"/>
          <w:szCs w:val="28"/>
        </w:rPr>
        <w:t>постійну</w:t>
      </w:r>
      <w:proofErr w:type="spellEnd"/>
      <w:r w:rsidRPr="00590B0F">
        <w:rPr>
          <w:rFonts w:ascii="Times New Roman" w:hAnsi="Times New Roman"/>
          <w:sz w:val="28"/>
          <w:szCs w:val="28"/>
        </w:rPr>
        <w:t xml:space="preserve"> </w:t>
      </w:r>
      <w:proofErr w:type="spellStart"/>
      <w:r w:rsidRPr="00590B0F">
        <w:rPr>
          <w:rFonts w:ascii="Times New Roman" w:hAnsi="Times New Roman"/>
          <w:sz w:val="28"/>
          <w:szCs w:val="28"/>
        </w:rPr>
        <w:t>комісію</w:t>
      </w:r>
      <w:proofErr w:type="spellEnd"/>
      <w:r w:rsidRPr="00590B0F">
        <w:rPr>
          <w:rFonts w:ascii="Times New Roman" w:hAnsi="Times New Roman"/>
          <w:sz w:val="28"/>
          <w:szCs w:val="28"/>
        </w:rPr>
        <w:t xml:space="preserve"> </w:t>
      </w:r>
      <w:proofErr w:type="spellStart"/>
      <w:r w:rsidRPr="00590B0F">
        <w:rPr>
          <w:rFonts w:ascii="Times New Roman" w:hAnsi="Times New Roman"/>
          <w:sz w:val="28"/>
          <w:szCs w:val="28"/>
        </w:rPr>
        <w:t>районної</w:t>
      </w:r>
      <w:proofErr w:type="spellEnd"/>
      <w:r w:rsidRPr="00590B0F">
        <w:rPr>
          <w:rFonts w:ascii="Times New Roman" w:hAnsi="Times New Roman"/>
          <w:sz w:val="28"/>
          <w:szCs w:val="28"/>
        </w:rPr>
        <w:t xml:space="preserve"> ради з </w:t>
      </w:r>
      <w:proofErr w:type="spellStart"/>
      <w:r w:rsidRPr="00590B0F">
        <w:rPr>
          <w:rFonts w:ascii="Times New Roman" w:hAnsi="Times New Roman"/>
          <w:sz w:val="28"/>
          <w:szCs w:val="28"/>
        </w:rPr>
        <w:t>питань</w:t>
      </w:r>
      <w:proofErr w:type="spellEnd"/>
      <w:r w:rsidRPr="00590B0F">
        <w:rPr>
          <w:rFonts w:ascii="Times New Roman" w:hAnsi="Times New Roman"/>
          <w:sz w:val="28"/>
          <w:szCs w:val="28"/>
        </w:rPr>
        <w:t xml:space="preserve"> </w:t>
      </w:r>
      <w:proofErr w:type="spellStart"/>
      <w:r w:rsidRPr="00590B0F">
        <w:rPr>
          <w:rFonts w:ascii="Times New Roman" w:hAnsi="Times New Roman"/>
          <w:sz w:val="28"/>
          <w:szCs w:val="28"/>
        </w:rPr>
        <w:t>соціально-економічного</w:t>
      </w:r>
      <w:proofErr w:type="spellEnd"/>
      <w:r w:rsidRPr="00590B0F">
        <w:rPr>
          <w:rFonts w:ascii="Times New Roman" w:hAnsi="Times New Roman"/>
          <w:sz w:val="28"/>
          <w:szCs w:val="28"/>
        </w:rPr>
        <w:t xml:space="preserve"> </w:t>
      </w:r>
      <w:proofErr w:type="spellStart"/>
      <w:r w:rsidRPr="00590B0F">
        <w:rPr>
          <w:rFonts w:ascii="Times New Roman" w:hAnsi="Times New Roman"/>
          <w:sz w:val="28"/>
          <w:szCs w:val="28"/>
        </w:rPr>
        <w:t>розвитку</w:t>
      </w:r>
      <w:proofErr w:type="spellEnd"/>
      <w:r w:rsidRPr="00590B0F">
        <w:rPr>
          <w:rFonts w:ascii="Times New Roman" w:hAnsi="Times New Roman"/>
          <w:sz w:val="28"/>
          <w:szCs w:val="28"/>
        </w:rPr>
        <w:t xml:space="preserve">, бюджету, </w:t>
      </w:r>
      <w:proofErr w:type="spellStart"/>
      <w:r w:rsidRPr="00590B0F">
        <w:rPr>
          <w:rFonts w:ascii="Times New Roman" w:hAnsi="Times New Roman"/>
          <w:sz w:val="28"/>
          <w:szCs w:val="28"/>
        </w:rPr>
        <w:t>фінансів</w:t>
      </w:r>
      <w:proofErr w:type="spellEnd"/>
      <w:r w:rsidRPr="00590B0F">
        <w:rPr>
          <w:rFonts w:ascii="Times New Roman" w:hAnsi="Times New Roman"/>
          <w:sz w:val="28"/>
          <w:szCs w:val="28"/>
        </w:rPr>
        <w:t xml:space="preserve"> та  </w:t>
      </w:r>
      <w:proofErr w:type="spellStart"/>
      <w:r w:rsidRPr="00590B0F">
        <w:rPr>
          <w:rFonts w:ascii="Times New Roman" w:hAnsi="Times New Roman"/>
          <w:sz w:val="28"/>
          <w:szCs w:val="28"/>
        </w:rPr>
        <w:t>власності</w:t>
      </w:r>
      <w:proofErr w:type="spellEnd"/>
      <w:r w:rsidRPr="00590B0F">
        <w:rPr>
          <w:rFonts w:ascii="Times New Roman" w:hAnsi="Times New Roman"/>
          <w:sz w:val="28"/>
          <w:szCs w:val="28"/>
        </w:rPr>
        <w:t>.</w:t>
      </w:r>
    </w:p>
    <w:p w:rsidR="003B35A7" w:rsidRPr="00590B0F" w:rsidRDefault="003B35A7" w:rsidP="003B35A7">
      <w:pPr>
        <w:jc w:val="both"/>
        <w:rPr>
          <w:rFonts w:ascii="Times New Roman" w:hAnsi="Times New Roman"/>
          <w:sz w:val="28"/>
          <w:szCs w:val="28"/>
        </w:rPr>
      </w:pPr>
    </w:p>
    <w:p w:rsidR="003B35A7" w:rsidRDefault="003B35A7" w:rsidP="003B35A7">
      <w:pPr>
        <w:ind w:firstLine="709"/>
        <w:rPr>
          <w:rFonts w:ascii="Times New Roman" w:hAnsi="Times New Roman"/>
          <w:color w:val="000000"/>
          <w:sz w:val="28"/>
          <w:szCs w:val="28"/>
          <w:bdr w:val="none" w:sz="0" w:space="0" w:color="auto" w:frame="1"/>
          <w:shd w:val="clear" w:color="auto" w:fill="FFFFFF"/>
          <w:lang w:val="uk-UA"/>
        </w:rPr>
      </w:pPr>
    </w:p>
    <w:p w:rsidR="003B35A7" w:rsidRDefault="003B35A7" w:rsidP="003B35A7">
      <w:pPr>
        <w:ind w:firstLine="709"/>
        <w:rPr>
          <w:rFonts w:ascii="Times New Roman" w:hAnsi="Times New Roman"/>
          <w:color w:val="000000"/>
          <w:sz w:val="28"/>
          <w:szCs w:val="28"/>
          <w:bdr w:val="none" w:sz="0" w:space="0" w:color="auto" w:frame="1"/>
          <w:shd w:val="clear" w:color="auto" w:fill="FFFFFF"/>
          <w:lang w:val="uk-UA"/>
        </w:rPr>
      </w:pPr>
    </w:p>
    <w:p w:rsidR="003B35A7" w:rsidRPr="00590B0F" w:rsidRDefault="003B35A7" w:rsidP="003B35A7">
      <w:pPr>
        <w:ind w:firstLine="709"/>
        <w:rPr>
          <w:rFonts w:ascii="Times New Roman" w:hAnsi="Times New Roman"/>
          <w:b/>
          <w:color w:val="000000"/>
          <w:sz w:val="28"/>
          <w:szCs w:val="28"/>
          <w:bdr w:val="none" w:sz="0" w:space="0" w:color="auto" w:frame="1"/>
          <w:shd w:val="clear" w:color="auto" w:fill="FFFFFF"/>
          <w:lang w:val="uk-UA"/>
        </w:rPr>
      </w:pPr>
      <w:r w:rsidRPr="00590B0F">
        <w:rPr>
          <w:rFonts w:ascii="Times New Roman" w:hAnsi="Times New Roman"/>
          <w:b/>
          <w:color w:val="000000"/>
          <w:sz w:val="28"/>
          <w:szCs w:val="28"/>
          <w:bdr w:val="none" w:sz="0" w:space="0" w:color="auto" w:frame="1"/>
          <w:shd w:val="clear" w:color="auto" w:fill="FFFFFF"/>
          <w:lang w:val="uk-UA"/>
        </w:rPr>
        <w:t xml:space="preserve">Голова районної ради                  </w:t>
      </w:r>
      <w:r>
        <w:rPr>
          <w:rFonts w:ascii="Times New Roman" w:hAnsi="Times New Roman"/>
          <w:b/>
          <w:color w:val="000000"/>
          <w:sz w:val="28"/>
          <w:szCs w:val="28"/>
          <w:bdr w:val="none" w:sz="0" w:space="0" w:color="auto" w:frame="1"/>
          <w:shd w:val="clear" w:color="auto" w:fill="FFFFFF"/>
          <w:lang w:val="uk-UA"/>
        </w:rPr>
        <w:t xml:space="preserve">               </w:t>
      </w:r>
      <w:r w:rsidRPr="00590B0F">
        <w:rPr>
          <w:rFonts w:ascii="Times New Roman" w:hAnsi="Times New Roman"/>
          <w:b/>
          <w:color w:val="000000"/>
          <w:sz w:val="28"/>
          <w:szCs w:val="28"/>
          <w:bdr w:val="none" w:sz="0" w:space="0" w:color="auto" w:frame="1"/>
          <w:shd w:val="clear" w:color="auto" w:fill="FFFFFF"/>
          <w:lang w:val="uk-UA"/>
        </w:rPr>
        <w:t xml:space="preserve">                І.П.ДРОЗД</w:t>
      </w:r>
    </w:p>
    <w:p w:rsidR="003B35A7" w:rsidRDefault="003B35A7" w:rsidP="003B35A7">
      <w:pPr>
        <w:ind w:firstLine="709"/>
        <w:rPr>
          <w:rFonts w:ascii="Times New Roman" w:hAnsi="Times New Roman"/>
          <w:color w:val="000000"/>
          <w:sz w:val="28"/>
          <w:szCs w:val="28"/>
          <w:bdr w:val="none" w:sz="0" w:space="0" w:color="auto" w:frame="1"/>
          <w:shd w:val="clear" w:color="auto" w:fill="FFFFFF"/>
          <w:lang w:val="uk-UA"/>
        </w:rPr>
      </w:pPr>
    </w:p>
    <w:p w:rsidR="003B35A7" w:rsidRDefault="003B35A7" w:rsidP="003B35A7">
      <w:pPr>
        <w:ind w:firstLine="709"/>
        <w:rPr>
          <w:rFonts w:ascii="Times New Roman" w:hAnsi="Times New Roman"/>
          <w:color w:val="000000"/>
          <w:sz w:val="28"/>
          <w:szCs w:val="28"/>
          <w:bdr w:val="none" w:sz="0" w:space="0" w:color="auto" w:frame="1"/>
          <w:shd w:val="clear" w:color="auto" w:fill="FFFFFF"/>
          <w:lang w:val="uk-UA"/>
        </w:rPr>
      </w:pPr>
    </w:p>
    <w:p w:rsidR="003B35A7" w:rsidRDefault="003B35A7" w:rsidP="003B35A7">
      <w:pPr>
        <w:ind w:firstLine="709"/>
        <w:rPr>
          <w:rFonts w:ascii="Times New Roman" w:hAnsi="Times New Roman"/>
          <w:color w:val="000000"/>
          <w:sz w:val="28"/>
          <w:szCs w:val="28"/>
          <w:bdr w:val="none" w:sz="0" w:space="0" w:color="auto" w:frame="1"/>
          <w:shd w:val="clear" w:color="auto" w:fill="FFFFFF"/>
          <w:lang w:val="uk-UA"/>
        </w:rPr>
      </w:pPr>
    </w:p>
    <w:p w:rsidR="003B35A7" w:rsidRDefault="003B35A7" w:rsidP="003B35A7">
      <w:pPr>
        <w:ind w:firstLine="709"/>
        <w:rPr>
          <w:rFonts w:ascii="Times New Roman" w:hAnsi="Times New Roman"/>
          <w:color w:val="000000"/>
          <w:sz w:val="28"/>
          <w:szCs w:val="28"/>
          <w:bdr w:val="none" w:sz="0" w:space="0" w:color="auto" w:frame="1"/>
          <w:shd w:val="clear" w:color="auto" w:fill="FFFFFF"/>
          <w:lang w:val="uk-UA"/>
        </w:rPr>
      </w:pPr>
    </w:p>
    <w:p w:rsidR="002D26C2" w:rsidRDefault="00AF5A58" w:rsidP="00AF5A58">
      <w:pPr>
        <w:spacing w:line="204" w:lineRule="auto"/>
        <w:rPr>
          <w:rFonts w:ascii="Times New Roman" w:hAnsi="Times New Roman"/>
          <w:sz w:val="28"/>
          <w:szCs w:val="28"/>
          <w:lang w:val="uk-UA"/>
        </w:rPr>
      </w:pPr>
      <w:r>
        <w:rPr>
          <w:rFonts w:ascii="Times New Roman" w:hAnsi="Times New Roman"/>
          <w:sz w:val="28"/>
          <w:szCs w:val="28"/>
          <w:lang w:val="uk-UA"/>
        </w:rPr>
        <w:lastRenderedPageBreak/>
        <w:t xml:space="preserve">                                                                                       </w:t>
      </w:r>
      <w:r w:rsidR="003B35A7">
        <w:rPr>
          <w:rFonts w:ascii="Times New Roman" w:hAnsi="Times New Roman"/>
          <w:sz w:val="28"/>
          <w:szCs w:val="28"/>
          <w:lang w:val="uk-UA"/>
        </w:rPr>
        <w:t>Д</w:t>
      </w:r>
      <w:proofErr w:type="spellStart"/>
      <w:r w:rsidR="003B35A7" w:rsidRPr="00D90566">
        <w:rPr>
          <w:rFonts w:ascii="Times New Roman" w:hAnsi="Times New Roman"/>
          <w:sz w:val="28"/>
          <w:szCs w:val="28"/>
        </w:rPr>
        <w:t>одаток</w:t>
      </w:r>
      <w:proofErr w:type="spellEnd"/>
      <w:r w:rsidR="003B35A7" w:rsidRPr="00D90566">
        <w:rPr>
          <w:rFonts w:ascii="Times New Roman" w:hAnsi="Times New Roman"/>
          <w:sz w:val="28"/>
          <w:szCs w:val="28"/>
        </w:rPr>
        <w:t xml:space="preserve"> 1</w:t>
      </w:r>
    </w:p>
    <w:p w:rsidR="003B35A7" w:rsidRPr="00D90566" w:rsidRDefault="002D26C2" w:rsidP="002D26C2">
      <w:pPr>
        <w:spacing w:line="204" w:lineRule="auto"/>
        <w:rPr>
          <w:rFonts w:ascii="Times New Roman" w:hAnsi="Times New Roman"/>
          <w:sz w:val="28"/>
          <w:szCs w:val="28"/>
        </w:rPr>
      </w:pPr>
      <w:r>
        <w:rPr>
          <w:rFonts w:ascii="Times New Roman" w:hAnsi="Times New Roman"/>
          <w:sz w:val="28"/>
          <w:szCs w:val="28"/>
          <w:lang w:val="uk-UA"/>
        </w:rPr>
        <w:t xml:space="preserve">                                                                                       </w:t>
      </w:r>
      <w:r w:rsidR="003B35A7">
        <w:rPr>
          <w:rFonts w:ascii="Times New Roman" w:hAnsi="Times New Roman"/>
          <w:sz w:val="28"/>
          <w:szCs w:val="28"/>
        </w:rPr>
        <w:t xml:space="preserve">до </w:t>
      </w:r>
      <w:proofErr w:type="spellStart"/>
      <w:proofErr w:type="gramStart"/>
      <w:r w:rsidR="003B35A7">
        <w:rPr>
          <w:rFonts w:ascii="Times New Roman" w:hAnsi="Times New Roman"/>
          <w:sz w:val="28"/>
          <w:szCs w:val="28"/>
        </w:rPr>
        <w:t>р</w:t>
      </w:r>
      <w:proofErr w:type="gramEnd"/>
      <w:r w:rsidR="003B35A7">
        <w:rPr>
          <w:rFonts w:ascii="Times New Roman" w:hAnsi="Times New Roman"/>
          <w:sz w:val="28"/>
          <w:szCs w:val="28"/>
        </w:rPr>
        <w:t>ішення</w:t>
      </w:r>
      <w:proofErr w:type="spellEnd"/>
      <w:r w:rsidR="003B35A7">
        <w:rPr>
          <w:rFonts w:ascii="Times New Roman" w:hAnsi="Times New Roman"/>
          <w:sz w:val="28"/>
          <w:szCs w:val="28"/>
        </w:rPr>
        <w:t xml:space="preserve"> </w:t>
      </w:r>
      <w:r w:rsidR="003B35A7">
        <w:rPr>
          <w:rFonts w:ascii="Times New Roman" w:hAnsi="Times New Roman"/>
          <w:sz w:val="28"/>
          <w:szCs w:val="28"/>
          <w:lang w:val="uk-UA"/>
        </w:rPr>
        <w:t>районної</w:t>
      </w:r>
      <w:r w:rsidR="003B35A7" w:rsidRPr="00D90566">
        <w:rPr>
          <w:rFonts w:ascii="Times New Roman" w:hAnsi="Times New Roman"/>
          <w:sz w:val="28"/>
          <w:szCs w:val="28"/>
        </w:rPr>
        <w:t xml:space="preserve"> ради</w:t>
      </w:r>
    </w:p>
    <w:p w:rsidR="003B35A7" w:rsidRPr="00D90566" w:rsidRDefault="003B35A7" w:rsidP="003B35A7">
      <w:pPr>
        <w:pStyle w:val="a4"/>
        <w:jc w:val="both"/>
        <w:rPr>
          <w:szCs w:val="28"/>
        </w:rPr>
      </w:pPr>
      <w:r w:rsidRPr="00D90566">
        <w:rPr>
          <w:szCs w:val="28"/>
        </w:rPr>
        <w:tab/>
      </w:r>
      <w:r w:rsidRPr="00D90566">
        <w:rPr>
          <w:szCs w:val="28"/>
        </w:rPr>
        <w:tab/>
      </w:r>
      <w:r w:rsidRPr="00D90566">
        <w:rPr>
          <w:szCs w:val="28"/>
        </w:rPr>
        <w:tab/>
      </w:r>
      <w:r w:rsidRPr="00D90566">
        <w:rPr>
          <w:szCs w:val="28"/>
        </w:rPr>
        <w:tab/>
      </w:r>
      <w:r w:rsidRPr="00D90566">
        <w:rPr>
          <w:szCs w:val="28"/>
        </w:rPr>
        <w:tab/>
      </w:r>
      <w:r w:rsidRPr="00D90566">
        <w:rPr>
          <w:szCs w:val="28"/>
        </w:rPr>
        <w:tab/>
      </w:r>
      <w:r w:rsidRPr="00D90566">
        <w:rPr>
          <w:szCs w:val="28"/>
        </w:rPr>
        <w:tab/>
      </w:r>
      <w:r w:rsidRPr="00D90566">
        <w:rPr>
          <w:szCs w:val="28"/>
        </w:rPr>
        <w:tab/>
        <w:t xml:space="preserve">      від</w:t>
      </w:r>
      <w:r w:rsidR="002D26C2">
        <w:rPr>
          <w:szCs w:val="28"/>
        </w:rPr>
        <w:t xml:space="preserve"> 18.12.2017 року № 302</w:t>
      </w:r>
      <w:r>
        <w:rPr>
          <w:szCs w:val="28"/>
        </w:rPr>
        <w:t xml:space="preserve">                     </w:t>
      </w:r>
      <w:r w:rsidRPr="00D90566">
        <w:rPr>
          <w:szCs w:val="28"/>
        </w:rPr>
        <w:t xml:space="preserve"> </w:t>
      </w:r>
    </w:p>
    <w:p w:rsidR="003B35A7" w:rsidRPr="00D90566" w:rsidRDefault="003B35A7" w:rsidP="003B35A7">
      <w:pPr>
        <w:spacing w:line="204" w:lineRule="auto"/>
        <w:jc w:val="center"/>
        <w:rPr>
          <w:rFonts w:ascii="Times New Roman" w:hAnsi="Times New Roman"/>
          <w:sz w:val="28"/>
          <w:szCs w:val="28"/>
        </w:rPr>
      </w:pPr>
    </w:p>
    <w:p w:rsidR="003B35A7" w:rsidRPr="00590B0F" w:rsidRDefault="003B35A7" w:rsidP="003B35A7">
      <w:pPr>
        <w:spacing w:line="204" w:lineRule="auto"/>
        <w:jc w:val="center"/>
        <w:rPr>
          <w:rFonts w:ascii="Times New Roman" w:hAnsi="Times New Roman"/>
          <w:b/>
          <w:sz w:val="28"/>
          <w:szCs w:val="28"/>
        </w:rPr>
      </w:pPr>
      <w:r w:rsidRPr="00590B0F">
        <w:rPr>
          <w:rFonts w:ascii="Times New Roman" w:hAnsi="Times New Roman"/>
          <w:b/>
          <w:sz w:val="28"/>
          <w:szCs w:val="28"/>
        </w:rPr>
        <w:t>Склад</w:t>
      </w:r>
    </w:p>
    <w:p w:rsidR="003B35A7" w:rsidRPr="00590B0F" w:rsidRDefault="003B35A7" w:rsidP="003B35A7">
      <w:pPr>
        <w:spacing w:line="204" w:lineRule="auto"/>
        <w:jc w:val="center"/>
        <w:rPr>
          <w:b/>
        </w:rPr>
      </w:pPr>
      <w:proofErr w:type="spellStart"/>
      <w:r w:rsidRPr="00590B0F">
        <w:rPr>
          <w:rFonts w:ascii="Times New Roman" w:hAnsi="Times New Roman"/>
          <w:b/>
          <w:sz w:val="28"/>
          <w:szCs w:val="28"/>
        </w:rPr>
        <w:t>комісії</w:t>
      </w:r>
      <w:proofErr w:type="spellEnd"/>
      <w:r w:rsidRPr="00590B0F">
        <w:rPr>
          <w:rFonts w:ascii="Times New Roman" w:hAnsi="Times New Roman"/>
          <w:b/>
          <w:sz w:val="28"/>
          <w:szCs w:val="28"/>
        </w:rPr>
        <w:t xml:space="preserve"> з </w:t>
      </w:r>
      <w:proofErr w:type="spellStart"/>
      <w:r w:rsidRPr="00590B0F">
        <w:rPr>
          <w:rFonts w:ascii="Times New Roman" w:hAnsi="Times New Roman"/>
          <w:b/>
          <w:spacing w:val="-3"/>
          <w:sz w:val="28"/>
          <w:szCs w:val="28"/>
        </w:rPr>
        <w:t>припинення</w:t>
      </w:r>
      <w:proofErr w:type="spellEnd"/>
      <w:r w:rsidRPr="00590B0F">
        <w:rPr>
          <w:rFonts w:ascii="Times New Roman" w:hAnsi="Times New Roman"/>
          <w:b/>
          <w:spacing w:val="-3"/>
          <w:sz w:val="28"/>
          <w:szCs w:val="28"/>
        </w:rPr>
        <w:t xml:space="preserve"> </w:t>
      </w:r>
      <w:proofErr w:type="spellStart"/>
      <w:r w:rsidRPr="00590B0F">
        <w:rPr>
          <w:rFonts w:ascii="Times New Roman" w:hAnsi="Times New Roman"/>
          <w:b/>
          <w:spacing w:val="-3"/>
          <w:sz w:val="28"/>
          <w:szCs w:val="28"/>
        </w:rPr>
        <w:t>юридичної</w:t>
      </w:r>
      <w:proofErr w:type="spellEnd"/>
      <w:r w:rsidRPr="00590B0F">
        <w:rPr>
          <w:rFonts w:ascii="Times New Roman" w:hAnsi="Times New Roman"/>
          <w:b/>
          <w:spacing w:val="-3"/>
          <w:sz w:val="28"/>
          <w:szCs w:val="28"/>
        </w:rPr>
        <w:t xml:space="preserve"> особи </w:t>
      </w:r>
      <w:r w:rsidRPr="00590B0F">
        <w:rPr>
          <w:rFonts w:ascii="Times New Roman" w:hAnsi="Times New Roman"/>
          <w:b/>
          <w:sz w:val="28"/>
          <w:szCs w:val="28"/>
        </w:rPr>
        <w:t>–</w:t>
      </w:r>
      <w:r w:rsidRPr="00590B0F">
        <w:rPr>
          <w:rFonts w:ascii="Times New Roman" w:hAnsi="Times New Roman"/>
          <w:b/>
          <w:sz w:val="28"/>
          <w:szCs w:val="28"/>
          <w:lang w:val="uk-UA"/>
        </w:rPr>
        <w:t xml:space="preserve"> комунального </w:t>
      </w:r>
      <w:proofErr w:type="gramStart"/>
      <w:r w:rsidRPr="00590B0F">
        <w:rPr>
          <w:rFonts w:ascii="Times New Roman" w:hAnsi="Times New Roman"/>
          <w:b/>
          <w:sz w:val="28"/>
          <w:szCs w:val="28"/>
          <w:lang w:val="uk-UA"/>
        </w:rPr>
        <w:t>п</w:t>
      </w:r>
      <w:proofErr w:type="gramEnd"/>
      <w:r w:rsidRPr="00590B0F">
        <w:rPr>
          <w:rFonts w:ascii="Times New Roman" w:hAnsi="Times New Roman"/>
          <w:b/>
          <w:sz w:val="28"/>
          <w:szCs w:val="28"/>
          <w:lang w:val="uk-UA"/>
        </w:rPr>
        <w:t>ідприємства</w:t>
      </w:r>
      <w:r w:rsidRPr="00590B0F">
        <w:rPr>
          <w:rFonts w:ascii="Times New Roman" w:hAnsi="Times New Roman"/>
          <w:b/>
          <w:sz w:val="28"/>
          <w:szCs w:val="28"/>
        </w:rPr>
        <w:t xml:space="preserve"> </w:t>
      </w:r>
      <w:r w:rsidRPr="00590B0F">
        <w:rPr>
          <w:rFonts w:ascii="Times New Roman" w:hAnsi="Times New Roman"/>
          <w:b/>
          <w:sz w:val="28"/>
          <w:szCs w:val="28"/>
          <w:shd w:val="clear" w:color="auto" w:fill="FFFFFF"/>
          <w:lang w:val="uk-UA"/>
        </w:rPr>
        <w:t>Редакція Заліщицького районного радіомовлення</w:t>
      </w:r>
    </w:p>
    <w:p w:rsidR="003B35A7" w:rsidRPr="00590B0F" w:rsidRDefault="003B35A7" w:rsidP="003B35A7">
      <w:pPr>
        <w:spacing w:line="204" w:lineRule="auto"/>
        <w:jc w:val="center"/>
        <w:rPr>
          <w:b/>
        </w:rPr>
      </w:pPr>
    </w:p>
    <w:tbl>
      <w:tblPr>
        <w:tblW w:w="9889" w:type="dxa"/>
        <w:tblLook w:val="01E0" w:firstRow="1" w:lastRow="1" w:firstColumn="1" w:lastColumn="1" w:noHBand="0" w:noVBand="0"/>
      </w:tblPr>
      <w:tblGrid>
        <w:gridCol w:w="3652"/>
        <w:gridCol w:w="425"/>
        <w:gridCol w:w="5812"/>
      </w:tblGrid>
      <w:tr w:rsidR="003B35A7" w:rsidRPr="00B24C86" w:rsidTr="00681F7C">
        <w:trPr>
          <w:trHeight w:val="1137"/>
        </w:trPr>
        <w:tc>
          <w:tcPr>
            <w:tcW w:w="3652" w:type="dxa"/>
          </w:tcPr>
          <w:p w:rsidR="003B35A7" w:rsidRDefault="003B35A7" w:rsidP="00681F7C">
            <w:pPr>
              <w:rPr>
                <w:rFonts w:ascii="Times New Roman" w:hAnsi="Times New Roman"/>
                <w:sz w:val="28"/>
                <w:szCs w:val="28"/>
                <w:lang w:val="uk-UA"/>
              </w:rPr>
            </w:pPr>
            <w:proofErr w:type="spellStart"/>
            <w:r w:rsidRPr="00D90566">
              <w:rPr>
                <w:rFonts w:ascii="Times New Roman" w:hAnsi="Times New Roman"/>
                <w:sz w:val="28"/>
                <w:szCs w:val="28"/>
                <w:lang w:val="uk-UA"/>
              </w:rPr>
              <w:t>Мирончук</w:t>
            </w:r>
            <w:proofErr w:type="spellEnd"/>
            <w:r w:rsidRPr="00D90566">
              <w:rPr>
                <w:rFonts w:ascii="Times New Roman" w:hAnsi="Times New Roman"/>
                <w:sz w:val="28"/>
                <w:szCs w:val="28"/>
                <w:lang w:val="uk-UA"/>
              </w:rPr>
              <w:t xml:space="preserve"> Павло Миколайович</w:t>
            </w:r>
          </w:p>
          <w:p w:rsidR="003B35A7" w:rsidRDefault="003B35A7" w:rsidP="00681F7C">
            <w:pPr>
              <w:rPr>
                <w:rFonts w:ascii="Times New Roman" w:hAnsi="Times New Roman"/>
                <w:sz w:val="28"/>
                <w:szCs w:val="28"/>
                <w:lang w:val="uk-UA"/>
              </w:rPr>
            </w:pPr>
          </w:p>
          <w:p w:rsidR="003B35A7" w:rsidRPr="00D90566" w:rsidRDefault="003B35A7" w:rsidP="00681F7C">
            <w:pPr>
              <w:rPr>
                <w:rFonts w:ascii="Times New Roman" w:eastAsia="Times New Roman" w:hAnsi="Times New Roman"/>
                <w:sz w:val="28"/>
                <w:szCs w:val="28"/>
                <w:lang w:val="uk-UA" w:eastAsia="uk-UA"/>
              </w:rPr>
            </w:pPr>
            <w:proofErr w:type="spellStart"/>
            <w:r>
              <w:rPr>
                <w:rFonts w:ascii="Times New Roman" w:hAnsi="Times New Roman"/>
                <w:sz w:val="28"/>
                <w:szCs w:val="28"/>
                <w:lang w:val="uk-UA"/>
              </w:rPr>
              <w:t>Папушко</w:t>
            </w:r>
            <w:proofErr w:type="spellEnd"/>
            <w:r>
              <w:rPr>
                <w:rFonts w:ascii="Times New Roman" w:hAnsi="Times New Roman"/>
                <w:sz w:val="28"/>
                <w:szCs w:val="28"/>
                <w:lang w:val="uk-UA"/>
              </w:rPr>
              <w:t xml:space="preserve"> Богдан Володимирович</w:t>
            </w:r>
          </w:p>
          <w:p w:rsidR="003B35A7" w:rsidRPr="00D90566" w:rsidRDefault="003B35A7" w:rsidP="00681F7C">
            <w:pPr>
              <w:rPr>
                <w:rFonts w:ascii="Times New Roman" w:hAnsi="Times New Roman"/>
                <w:sz w:val="28"/>
                <w:szCs w:val="28"/>
                <w:lang w:val="uk-UA"/>
              </w:rPr>
            </w:pPr>
          </w:p>
          <w:p w:rsidR="003B35A7" w:rsidRPr="00D90566" w:rsidRDefault="003B35A7" w:rsidP="00681F7C">
            <w:pPr>
              <w:pStyle w:val="a6"/>
              <w:spacing w:line="204" w:lineRule="auto"/>
              <w:ind w:firstLine="0"/>
              <w:rPr>
                <w:szCs w:val="28"/>
                <w:lang w:eastAsia="en-US"/>
              </w:rPr>
            </w:pPr>
          </w:p>
        </w:tc>
        <w:tc>
          <w:tcPr>
            <w:tcW w:w="425" w:type="dxa"/>
            <w:hideMark/>
          </w:tcPr>
          <w:p w:rsidR="003B35A7" w:rsidRDefault="003B35A7" w:rsidP="00681F7C">
            <w:pPr>
              <w:spacing w:line="204" w:lineRule="auto"/>
              <w:jc w:val="center"/>
              <w:rPr>
                <w:rFonts w:ascii="Times New Roman" w:eastAsia="Times New Roman" w:hAnsi="Times New Roman"/>
                <w:b/>
                <w:spacing w:val="-3"/>
                <w:sz w:val="28"/>
                <w:szCs w:val="28"/>
                <w:lang w:val="uk-UA" w:eastAsia="uk-UA"/>
              </w:rPr>
            </w:pPr>
            <w:r>
              <w:rPr>
                <w:spacing w:val="-3"/>
              </w:rPr>
              <w:t>–</w:t>
            </w:r>
          </w:p>
        </w:tc>
        <w:tc>
          <w:tcPr>
            <w:tcW w:w="5812" w:type="dxa"/>
          </w:tcPr>
          <w:p w:rsidR="007713B5" w:rsidRDefault="003B35A7" w:rsidP="00681F7C">
            <w:pPr>
              <w:pStyle w:val="a6"/>
              <w:spacing w:line="204" w:lineRule="auto"/>
              <w:ind w:firstLine="0"/>
              <w:rPr>
                <w:b/>
                <w:szCs w:val="28"/>
                <w:lang w:eastAsia="en-US"/>
              </w:rPr>
            </w:pPr>
            <w:r>
              <w:rPr>
                <w:szCs w:val="28"/>
                <w:lang w:eastAsia="en-US"/>
              </w:rPr>
              <w:t>Керуючий справами виконавчого апарату Заліщицької районної</w:t>
            </w:r>
            <w:r>
              <w:rPr>
                <w:szCs w:val="28"/>
                <w:shd w:val="clear" w:color="auto" w:fill="FFFFFF"/>
                <w:lang w:eastAsia="en-US"/>
              </w:rPr>
              <w:t xml:space="preserve"> ради</w:t>
            </w:r>
            <w:r>
              <w:rPr>
                <w:lang w:eastAsia="en-US"/>
              </w:rPr>
              <w:t xml:space="preserve">, голова комісії </w:t>
            </w:r>
            <w:r>
              <w:rPr>
                <w:szCs w:val="28"/>
                <w:lang w:eastAsia="en-US"/>
              </w:rPr>
              <w:t xml:space="preserve"> </w:t>
            </w:r>
            <w:r>
              <w:rPr>
                <w:lang w:eastAsia="en-US"/>
              </w:rPr>
              <w:t xml:space="preserve"> </w:t>
            </w:r>
          </w:p>
          <w:p w:rsidR="007713B5" w:rsidRDefault="007713B5" w:rsidP="00681F7C">
            <w:pPr>
              <w:pStyle w:val="a6"/>
              <w:spacing w:line="204" w:lineRule="auto"/>
              <w:ind w:firstLine="0"/>
              <w:rPr>
                <w:b/>
                <w:szCs w:val="28"/>
                <w:lang w:eastAsia="en-US"/>
              </w:rPr>
            </w:pPr>
          </w:p>
          <w:p w:rsidR="003B35A7" w:rsidRPr="007713B5" w:rsidRDefault="003B35A7" w:rsidP="00681F7C">
            <w:pPr>
              <w:pStyle w:val="a6"/>
              <w:spacing w:line="204" w:lineRule="auto"/>
              <w:ind w:firstLine="0"/>
              <w:rPr>
                <w:b/>
                <w:szCs w:val="28"/>
                <w:lang w:eastAsia="en-US"/>
              </w:rPr>
            </w:pPr>
            <w:r>
              <w:rPr>
                <w:szCs w:val="28"/>
                <w:lang w:eastAsia="en-US"/>
              </w:rPr>
              <w:t>Директор комунального підприємства «Редакція Заліщицького районного радіомовлення», секретар комісії</w:t>
            </w:r>
          </w:p>
          <w:p w:rsidR="003B35A7" w:rsidRDefault="003B35A7" w:rsidP="00681F7C">
            <w:pPr>
              <w:pStyle w:val="a6"/>
              <w:spacing w:line="204" w:lineRule="auto"/>
              <w:ind w:firstLine="0"/>
              <w:rPr>
                <w:szCs w:val="28"/>
                <w:lang w:eastAsia="en-US"/>
              </w:rPr>
            </w:pPr>
          </w:p>
        </w:tc>
      </w:tr>
      <w:tr w:rsidR="003B35A7" w:rsidRPr="00B24C86" w:rsidTr="00681F7C">
        <w:trPr>
          <w:trHeight w:val="687"/>
        </w:trPr>
        <w:tc>
          <w:tcPr>
            <w:tcW w:w="9889" w:type="dxa"/>
            <w:gridSpan w:val="3"/>
            <w:vAlign w:val="center"/>
            <w:hideMark/>
          </w:tcPr>
          <w:p w:rsidR="003B35A7" w:rsidRPr="00590B0F" w:rsidRDefault="003B35A7" w:rsidP="00681F7C">
            <w:pPr>
              <w:pStyle w:val="a6"/>
              <w:spacing w:line="204" w:lineRule="auto"/>
              <w:ind w:firstLine="0"/>
              <w:jc w:val="center"/>
              <w:rPr>
                <w:b/>
                <w:szCs w:val="28"/>
                <w:lang w:eastAsia="en-US"/>
              </w:rPr>
            </w:pPr>
            <w:r w:rsidRPr="00590B0F">
              <w:rPr>
                <w:b/>
                <w:szCs w:val="28"/>
                <w:lang w:eastAsia="en-US"/>
              </w:rPr>
              <w:t>Члени комісії:</w:t>
            </w:r>
          </w:p>
        </w:tc>
      </w:tr>
      <w:tr w:rsidR="003B35A7" w:rsidRPr="00584809" w:rsidTr="00681F7C">
        <w:trPr>
          <w:trHeight w:val="1034"/>
        </w:trPr>
        <w:tc>
          <w:tcPr>
            <w:tcW w:w="3652" w:type="dxa"/>
            <w:hideMark/>
          </w:tcPr>
          <w:p w:rsidR="003B35A7" w:rsidRDefault="003B35A7" w:rsidP="00681F7C">
            <w:pPr>
              <w:pStyle w:val="a6"/>
              <w:spacing w:line="204" w:lineRule="auto"/>
              <w:ind w:firstLine="0"/>
              <w:rPr>
                <w:szCs w:val="28"/>
                <w:lang w:eastAsia="en-US"/>
              </w:rPr>
            </w:pPr>
            <w:proofErr w:type="spellStart"/>
            <w:r>
              <w:rPr>
                <w:szCs w:val="28"/>
                <w:lang w:eastAsia="en-US"/>
              </w:rPr>
              <w:t>Лучик</w:t>
            </w:r>
            <w:proofErr w:type="spellEnd"/>
          </w:p>
          <w:p w:rsidR="003B35A7" w:rsidRDefault="003B35A7" w:rsidP="00681F7C">
            <w:pPr>
              <w:pStyle w:val="a6"/>
              <w:spacing w:line="204" w:lineRule="auto"/>
              <w:ind w:firstLine="0"/>
              <w:rPr>
                <w:szCs w:val="28"/>
                <w:lang w:eastAsia="en-US"/>
              </w:rPr>
            </w:pPr>
            <w:r>
              <w:rPr>
                <w:szCs w:val="28"/>
                <w:lang w:eastAsia="en-US"/>
              </w:rPr>
              <w:t>Олександра Михайлівна</w:t>
            </w:r>
          </w:p>
        </w:tc>
        <w:tc>
          <w:tcPr>
            <w:tcW w:w="425" w:type="dxa"/>
            <w:hideMark/>
          </w:tcPr>
          <w:p w:rsidR="003B35A7" w:rsidRDefault="003B35A7" w:rsidP="00681F7C">
            <w:pPr>
              <w:spacing w:line="204" w:lineRule="auto"/>
              <w:jc w:val="center"/>
              <w:rPr>
                <w:rFonts w:ascii="Times New Roman" w:eastAsia="Times New Roman" w:hAnsi="Times New Roman"/>
                <w:spacing w:val="-3"/>
                <w:sz w:val="28"/>
                <w:szCs w:val="28"/>
                <w:lang w:val="uk-UA" w:eastAsia="uk-UA"/>
              </w:rPr>
            </w:pPr>
            <w:r w:rsidRPr="00B24C86">
              <w:rPr>
                <w:spacing w:val="-3"/>
                <w:lang w:val="uk-UA"/>
              </w:rPr>
              <w:t>–</w:t>
            </w:r>
          </w:p>
        </w:tc>
        <w:tc>
          <w:tcPr>
            <w:tcW w:w="5812" w:type="dxa"/>
          </w:tcPr>
          <w:p w:rsidR="003B35A7" w:rsidRDefault="003B35A7" w:rsidP="00681F7C">
            <w:pPr>
              <w:pStyle w:val="2"/>
              <w:spacing w:line="204" w:lineRule="auto"/>
              <w:ind w:left="0"/>
              <w:rPr>
                <w:szCs w:val="28"/>
                <w:lang w:eastAsia="en-US"/>
              </w:rPr>
            </w:pPr>
            <w:r>
              <w:rPr>
                <w:szCs w:val="28"/>
                <w:lang w:eastAsia="en-US"/>
              </w:rPr>
              <w:t>Начальник відділу по забезпеченню управління об’єктами спільної власності територіальних громад сіл, селища</w:t>
            </w:r>
            <w:r>
              <w:rPr>
                <w:lang w:eastAsia="en-US"/>
              </w:rPr>
              <w:t>, міста Заліщицького району та земельних відносин</w:t>
            </w:r>
            <w:r>
              <w:rPr>
                <w:szCs w:val="28"/>
                <w:lang w:eastAsia="en-US"/>
              </w:rPr>
              <w:t xml:space="preserve"> виконавчого апарату районної ради</w:t>
            </w:r>
            <w:r>
              <w:rPr>
                <w:lang w:eastAsia="en-US"/>
              </w:rPr>
              <w:t xml:space="preserve"> </w:t>
            </w:r>
          </w:p>
          <w:p w:rsidR="003B35A7" w:rsidRDefault="003B35A7" w:rsidP="00681F7C">
            <w:pPr>
              <w:pStyle w:val="2"/>
              <w:spacing w:line="204" w:lineRule="auto"/>
              <w:ind w:left="0"/>
              <w:rPr>
                <w:szCs w:val="28"/>
                <w:lang w:eastAsia="en-US"/>
              </w:rPr>
            </w:pPr>
          </w:p>
        </w:tc>
      </w:tr>
      <w:tr w:rsidR="003B35A7" w:rsidRPr="004A26C9" w:rsidTr="00681F7C">
        <w:trPr>
          <w:trHeight w:val="990"/>
        </w:trPr>
        <w:tc>
          <w:tcPr>
            <w:tcW w:w="3652" w:type="dxa"/>
          </w:tcPr>
          <w:p w:rsidR="003B35A7" w:rsidRPr="004A26C9" w:rsidRDefault="003B35A7" w:rsidP="00681F7C">
            <w:pPr>
              <w:rPr>
                <w:rFonts w:ascii="Times New Roman" w:hAnsi="Times New Roman"/>
                <w:sz w:val="28"/>
                <w:szCs w:val="28"/>
                <w:lang w:val="uk-UA"/>
              </w:rPr>
            </w:pPr>
            <w:proofErr w:type="spellStart"/>
            <w:r w:rsidRPr="004A26C9">
              <w:rPr>
                <w:rFonts w:ascii="Times New Roman" w:hAnsi="Times New Roman"/>
                <w:sz w:val="28"/>
                <w:szCs w:val="28"/>
                <w:lang w:val="uk-UA"/>
              </w:rPr>
              <w:t>Николин</w:t>
            </w:r>
            <w:proofErr w:type="spellEnd"/>
            <w:r>
              <w:rPr>
                <w:rFonts w:ascii="Times New Roman" w:hAnsi="Times New Roman"/>
                <w:sz w:val="28"/>
                <w:szCs w:val="28"/>
                <w:lang w:val="uk-UA"/>
              </w:rPr>
              <w:t xml:space="preserve"> </w:t>
            </w:r>
            <w:r w:rsidRPr="004A26C9">
              <w:rPr>
                <w:rFonts w:ascii="Times New Roman" w:hAnsi="Times New Roman"/>
                <w:sz w:val="28"/>
                <w:szCs w:val="28"/>
                <w:lang w:val="uk-UA"/>
              </w:rPr>
              <w:t>Наталія Володимирівна</w:t>
            </w:r>
          </w:p>
          <w:p w:rsidR="003B35A7" w:rsidRDefault="003B35A7" w:rsidP="00681F7C">
            <w:pPr>
              <w:pStyle w:val="a6"/>
              <w:spacing w:line="204" w:lineRule="auto"/>
              <w:ind w:firstLine="0"/>
              <w:rPr>
                <w:szCs w:val="28"/>
                <w:lang w:eastAsia="en-US"/>
              </w:rPr>
            </w:pPr>
          </w:p>
        </w:tc>
        <w:tc>
          <w:tcPr>
            <w:tcW w:w="425" w:type="dxa"/>
            <w:hideMark/>
          </w:tcPr>
          <w:p w:rsidR="003B35A7" w:rsidRDefault="003B35A7" w:rsidP="00681F7C">
            <w:pPr>
              <w:spacing w:line="204" w:lineRule="auto"/>
              <w:jc w:val="center"/>
              <w:rPr>
                <w:rFonts w:ascii="Times New Roman" w:eastAsia="Times New Roman" w:hAnsi="Times New Roman"/>
                <w:spacing w:val="-3"/>
                <w:sz w:val="28"/>
                <w:szCs w:val="28"/>
                <w:lang w:val="uk-UA" w:eastAsia="uk-UA"/>
              </w:rPr>
            </w:pPr>
            <w:r>
              <w:rPr>
                <w:spacing w:val="-3"/>
              </w:rPr>
              <w:t>–</w:t>
            </w:r>
          </w:p>
        </w:tc>
        <w:tc>
          <w:tcPr>
            <w:tcW w:w="5812" w:type="dxa"/>
          </w:tcPr>
          <w:p w:rsidR="003B35A7" w:rsidRDefault="003B35A7" w:rsidP="00681F7C">
            <w:pPr>
              <w:pStyle w:val="2"/>
              <w:spacing w:line="204" w:lineRule="auto"/>
              <w:ind w:left="0"/>
              <w:rPr>
                <w:lang w:eastAsia="en-US"/>
              </w:rPr>
            </w:pPr>
            <w:r>
              <w:rPr>
                <w:szCs w:val="28"/>
                <w:lang w:eastAsia="en-US"/>
              </w:rPr>
              <w:t xml:space="preserve">Головний спеціаліст відділу фінансового забезпечення виконавчого апарату  районної </w:t>
            </w:r>
            <w:r>
              <w:rPr>
                <w:szCs w:val="28"/>
                <w:shd w:val="clear" w:color="auto" w:fill="FFFFFF"/>
                <w:lang w:eastAsia="en-US"/>
              </w:rPr>
              <w:t xml:space="preserve"> ради</w:t>
            </w:r>
          </w:p>
          <w:p w:rsidR="003B35A7" w:rsidRDefault="003B35A7" w:rsidP="00584809">
            <w:pPr>
              <w:pStyle w:val="2"/>
              <w:spacing w:line="204" w:lineRule="auto"/>
              <w:ind w:left="0"/>
              <w:rPr>
                <w:szCs w:val="28"/>
                <w:lang w:eastAsia="en-US"/>
              </w:rPr>
            </w:pPr>
          </w:p>
        </w:tc>
      </w:tr>
      <w:tr w:rsidR="003B35A7" w:rsidRPr="00D90566" w:rsidTr="00681F7C">
        <w:trPr>
          <w:trHeight w:val="990"/>
        </w:trPr>
        <w:tc>
          <w:tcPr>
            <w:tcW w:w="3652" w:type="dxa"/>
            <w:hideMark/>
          </w:tcPr>
          <w:p w:rsidR="003B35A7" w:rsidRDefault="003B35A7" w:rsidP="00681F7C">
            <w:pPr>
              <w:pStyle w:val="a6"/>
              <w:spacing w:line="204" w:lineRule="auto"/>
              <w:ind w:firstLine="0"/>
              <w:rPr>
                <w:szCs w:val="28"/>
                <w:lang w:eastAsia="en-US"/>
              </w:rPr>
            </w:pPr>
            <w:proofErr w:type="spellStart"/>
            <w:r>
              <w:rPr>
                <w:szCs w:val="28"/>
                <w:lang w:eastAsia="en-US"/>
              </w:rPr>
              <w:t>Штокалюк</w:t>
            </w:r>
            <w:proofErr w:type="spellEnd"/>
          </w:p>
          <w:p w:rsidR="003B35A7" w:rsidRDefault="003B35A7" w:rsidP="00681F7C">
            <w:pPr>
              <w:pStyle w:val="a6"/>
              <w:spacing w:line="204" w:lineRule="auto"/>
              <w:ind w:firstLine="0"/>
              <w:rPr>
                <w:szCs w:val="28"/>
                <w:lang w:eastAsia="en-US"/>
              </w:rPr>
            </w:pPr>
            <w:r>
              <w:rPr>
                <w:szCs w:val="28"/>
                <w:lang w:eastAsia="en-US"/>
              </w:rPr>
              <w:t>Марія Михайлівна</w:t>
            </w:r>
          </w:p>
        </w:tc>
        <w:tc>
          <w:tcPr>
            <w:tcW w:w="425" w:type="dxa"/>
            <w:hideMark/>
          </w:tcPr>
          <w:p w:rsidR="003B35A7" w:rsidRDefault="003B35A7" w:rsidP="00681F7C">
            <w:pPr>
              <w:spacing w:line="204" w:lineRule="auto"/>
              <w:jc w:val="center"/>
              <w:rPr>
                <w:rFonts w:ascii="Times New Roman" w:eastAsia="Times New Roman" w:hAnsi="Times New Roman"/>
                <w:sz w:val="28"/>
                <w:szCs w:val="28"/>
                <w:lang w:val="uk-UA" w:eastAsia="uk-UA"/>
              </w:rPr>
            </w:pPr>
            <w:r>
              <w:rPr>
                <w:spacing w:val="-3"/>
              </w:rPr>
              <w:t>–</w:t>
            </w:r>
          </w:p>
        </w:tc>
        <w:tc>
          <w:tcPr>
            <w:tcW w:w="5812" w:type="dxa"/>
          </w:tcPr>
          <w:p w:rsidR="003B35A7" w:rsidRDefault="003B35A7" w:rsidP="00681F7C">
            <w:pPr>
              <w:pStyle w:val="2"/>
              <w:spacing w:line="204" w:lineRule="auto"/>
              <w:ind w:left="0"/>
              <w:rPr>
                <w:szCs w:val="28"/>
                <w:lang w:eastAsia="en-US"/>
              </w:rPr>
            </w:pPr>
            <w:r>
              <w:rPr>
                <w:lang w:eastAsia="en-US"/>
              </w:rPr>
              <w:t>Депутат районної ради</w:t>
            </w:r>
            <w:r>
              <w:rPr>
                <w:szCs w:val="28"/>
                <w:lang w:eastAsia="en-US"/>
              </w:rPr>
              <w:t xml:space="preserve">, заступник голови постійної комісії районної ради з питань соціально-економічного розвитку, бюджету, фінансів та власності, головний бухгалтер </w:t>
            </w:r>
            <w:proofErr w:type="spellStart"/>
            <w:r>
              <w:rPr>
                <w:szCs w:val="28"/>
                <w:lang w:eastAsia="en-US"/>
              </w:rPr>
              <w:t>Дуплиської</w:t>
            </w:r>
            <w:proofErr w:type="spellEnd"/>
            <w:r>
              <w:rPr>
                <w:szCs w:val="28"/>
                <w:lang w:eastAsia="en-US"/>
              </w:rPr>
              <w:t xml:space="preserve"> сільської ради</w:t>
            </w:r>
          </w:p>
          <w:p w:rsidR="003B35A7" w:rsidRDefault="003B35A7" w:rsidP="00584809">
            <w:pPr>
              <w:pStyle w:val="2"/>
              <w:spacing w:line="204" w:lineRule="auto"/>
              <w:ind w:left="0"/>
              <w:rPr>
                <w:szCs w:val="28"/>
                <w:lang w:eastAsia="en-US"/>
              </w:rPr>
            </w:pPr>
          </w:p>
        </w:tc>
      </w:tr>
      <w:tr w:rsidR="003B35A7" w:rsidRPr="00D90566" w:rsidTr="00681F7C">
        <w:trPr>
          <w:trHeight w:val="1008"/>
        </w:trPr>
        <w:tc>
          <w:tcPr>
            <w:tcW w:w="3652" w:type="dxa"/>
            <w:hideMark/>
          </w:tcPr>
          <w:p w:rsidR="003B35A7" w:rsidRDefault="003B35A7" w:rsidP="00681F7C">
            <w:pPr>
              <w:pStyle w:val="a6"/>
              <w:spacing w:line="204" w:lineRule="auto"/>
              <w:ind w:firstLine="0"/>
              <w:rPr>
                <w:szCs w:val="28"/>
                <w:lang w:eastAsia="en-US"/>
              </w:rPr>
            </w:pPr>
            <w:proofErr w:type="spellStart"/>
            <w:r>
              <w:rPr>
                <w:szCs w:val="28"/>
                <w:lang w:eastAsia="en-US"/>
              </w:rPr>
              <w:t>Курик</w:t>
            </w:r>
            <w:proofErr w:type="spellEnd"/>
          </w:p>
          <w:p w:rsidR="003B35A7" w:rsidRDefault="003B35A7" w:rsidP="00681F7C">
            <w:pPr>
              <w:pStyle w:val="a6"/>
              <w:spacing w:line="204" w:lineRule="auto"/>
              <w:ind w:firstLine="0"/>
              <w:rPr>
                <w:szCs w:val="28"/>
                <w:lang w:eastAsia="en-US"/>
              </w:rPr>
            </w:pPr>
            <w:r>
              <w:rPr>
                <w:szCs w:val="28"/>
                <w:lang w:eastAsia="en-US"/>
              </w:rPr>
              <w:t>Любов  Вікторівна</w:t>
            </w:r>
          </w:p>
        </w:tc>
        <w:tc>
          <w:tcPr>
            <w:tcW w:w="425" w:type="dxa"/>
            <w:hideMark/>
          </w:tcPr>
          <w:p w:rsidR="003B35A7" w:rsidRDefault="003B35A7" w:rsidP="00681F7C">
            <w:pPr>
              <w:spacing w:line="204" w:lineRule="auto"/>
              <w:jc w:val="center"/>
              <w:rPr>
                <w:rFonts w:ascii="Times New Roman" w:eastAsia="Times New Roman" w:hAnsi="Times New Roman"/>
                <w:spacing w:val="-3"/>
                <w:sz w:val="28"/>
                <w:szCs w:val="28"/>
                <w:lang w:val="uk-UA" w:eastAsia="uk-UA"/>
              </w:rPr>
            </w:pPr>
            <w:r>
              <w:rPr>
                <w:spacing w:val="-3"/>
              </w:rPr>
              <w:t>–</w:t>
            </w:r>
          </w:p>
        </w:tc>
        <w:tc>
          <w:tcPr>
            <w:tcW w:w="5812" w:type="dxa"/>
          </w:tcPr>
          <w:p w:rsidR="003B35A7" w:rsidRDefault="003B35A7" w:rsidP="00681F7C">
            <w:pPr>
              <w:pStyle w:val="a6"/>
              <w:spacing w:line="204" w:lineRule="auto"/>
              <w:ind w:firstLine="0"/>
              <w:rPr>
                <w:lang w:eastAsia="en-US"/>
              </w:rPr>
            </w:pPr>
            <w:r>
              <w:rPr>
                <w:lang w:eastAsia="en-US"/>
              </w:rPr>
              <w:t xml:space="preserve">Головний спеціаліст </w:t>
            </w:r>
            <w:r>
              <w:rPr>
                <w:szCs w:val="28"/>
                <w:lang w:eastAsia="en-US"/>
              </w:rPr>
              <w:t>відділу організаційної та кадрової роботи виконавчого апарату районної ради</w:t>
            </w:r>
          </w:p>
          <w:p w:rsidR="003B35A7" w:rsidRDefault="003B35A7" w:rsidP="00681F7C">
            <w:pPr>
              <w:pStyle w:val="a6"/>
              <w:spacing w:line="204" w:lineRule="auto"/>
              <w:ind w:firstLine="0"/>
              <w:rPr>
                <w:szCs w:val="28"/>
                <w:lang w:eastAsia="en-US"/>
              </w:rPr>
            </w:pPr>
          </w:p>
        </w:tc>
      </w:tr>
    </w:tbl>
    <w:p w:rsidR="003B35A7" w:rsidRDefault="003B35A7" w:rsidP="003B35A7">
      <w:pPr>
        <w:spacing w:line="204" w:lineRule="auto"/>
        <w:rPr>
          <w:rFonts w:eastAsia="Times New Roman"/>
          <w:sz w:val="28"/>
          <w:szCs w:val="28"/>
          <w:lang w:val="uk-UA" w:eastAsia="uk-UA"/>
        </w:rPr>
      </w:pPr>
    </w:p>
    <w:p w:rsidR="003B35A7" w:rsidRPr="00D90566" w:rsidRDefault="003B35A7" w:rsidP="003B35A7">
      <w:pPr>
        <w:spacing w:line="204" w:lineRule="auto"/>
        <w:rPr>
          <w:lang w:val="uk-UA"/>
        </w:rPr>
      </w:pPr>
    </w:p>
    <w:p w:rsidR="003B35A7" w:rsidRPr="00590B0F" w:rsidRDefault="003B35A7" w:rsidP="003B35A7">
      <w:pPr>
        <w:rPr>
          <w:rFonts w:ascii="Times New Roman" w:hAnsi="Times New Roman"/>
          <w:b/>
          <w:color w:val="000000"/>
          <w:sz w:val="28"/>
          <w:szCs w:val="28"/>
          <w:bdr w:val="none" w:sz="0" w:space="0" w:color="auto" w:frame="1"/>
          <w:shd w:val="clear" w:color="auto" w:fill="FFFFFF"/>
          <w:lang w:val="uk-UA"/>
        </w:rPr>
      </w:pPr>
      <w:r w:rsidRPr="00590B0F">
        <w:rPr>
          <w:rFonts w:ascii="Times New Roman" w:hAnsi="Times New Roman"/>
          <w:b/>
          <w:color w:val="000000"/>
          <w:sz w:val="28"/>
          <w:szCs w:val="28"/>
          <w:bdr w:val="none" w:sz="0" w:space="0" w:color="auto" w:frame="1"/>
          <w:shd w:val="clear" w:color="auto" w:fill="FFFFFF"/>
          <w:lang w:val="uk-UA"/>
        </w:rPr>
        <w:t xml:space="preserve">Керуючий справами    </w:t>
      </w:r>
    </w:p>
    <w:p w:rsidR="003B35A7" w:rsidRPr="00590B0F" w:rsidRDefault="003B35A7" w:rsidP="003B35A7">
      <w:pPr>
        <w:rPr>
          <w:rFonts w:ascii="Times New Roman" w:hAnsi="Times New Roman"/>
          <w:b/>
          <w:color w:val="000000"/>
          <w:sz w:val="28"/>
          <w:szCs w:val="28"/>
          <w:bdr w:val="none" w:sz="0" w:space="0" w:color="auto" w:frame="1"/>
          <w:shd w:val="clear" w:color="auto" w:fill="FFFFFF"/>
          <w:lang w:val="uk-UA"/>
        </w:rPr>
      </w:pPr>
      <w:r w:rsidRPr="00590B0F">
        <w:rPr>
          <w:rFonts w:ascii="Times New Roman" w:hAnsi="Times New Roman"/>
          <w:b/>
          <w:color w:val="000000"/>
          <w:sz w:val="28"/>
          <w:szCs w:val="28"/>
          <w:bdr w:val="none" w:sz="0" w:space="0" w:color="auto" w:frame="1"/>
          <w:shd w:val="clear" w:color="auto" w:fill="FFFFFF"/>
          <w:lang w:val="uk-UA"/>
        </w:rPr>
        <w:t>виконавчого апарату районної ради                      П.М.МИРОНЧУК</w:t>
      </w:r>
    </w:p>
    <w:p w:rsidR="003B35A7" w:rsidRDefault="003B35A7" w:rsidP="003B35A7">
      <w:pPr>
        <w:ind w:firstLine="709"/>
        <w:rPr>
          <w:rFonts w:ascii="Times New Roman" w:hAnsi="Times New Roman"/>
          <w:color w:val="000000"/>
          <w:sz w:val="28"/>
          <w:szCs w:val="28"/>
          <w:bdr w:val="none" w:sz="0" w:space="0" w:color="auto" w:frame="1"/>
          <w:shd w:val="clear" w:color="auto" w:fill="FFFFFF"/>
          <w:lang w:val="uk-UA"/>
        </w:rPr>
      </w:pPr>
    </w:p>
    <w:p w:rsidR="003B35A7" w:rsidRDefault="003B35A7" w:rsidP="003B35A7">
      <w:pPr>
        <w:ind w:left="4956" w:firstLine="708"/>
        <w:jc w:val="both"/>
        <w:rPr>
          <w:rFonts w:ascii="Times New Roman" w:eastAsia="Times New Roman" w:hAnsi="Times New Roman"/>
          <w:sz w:val="28"/>
          <w:szCs w:val="20"/>
          <w:lang w:val="uk-UA" w:eastAsia="ru-RU"/>
        </w:rPr>
      </w:pPr>
    </w:p>
    <w:p w:rsidR="003B35A7" w:rsidRDefault="003B35A7" w:rsidP="003B35A7">
      <w:pPr>
        <w:ind w:left="4956" w:firstLine="708"/>
        <w:jc w:val="both"/>
        <w:rPr>
          <w:rFonts w:ascii="Times New Roman" w:eastAsia="Times New Roman" w:hAnsi="Times New Roman"/>
          <w:sz w:val="28"/>
          <w:szCs w:val="20"/>
          <w:lang w:val="uk-UA" w:eastAsia="ru-RU"/>
        </w:rPr>
      </w:pPr>
    </w:p>
    <w:p w:rsidR="003B35A7" w:rsidRDefault="003B35A7" w:rsidP="003B35A7">
      <w:pPr>
        <w:ind w:left="4956" w:firstLine="708"/>
        <w:jc w:val="both"/>
        <w:rPr>
          <w:rFonts w:ascii="Times New Roman" w:eastAsia="Times New Roman" w:hAnsi="Times New Roman"/>
          <w:sz w:val="28"/>
          <w:szCs w:val="20"/>
          <w:lang w:val="uk-UA" w:eastAsia="ru-RU"/>
        </w:rPr>
      </w:pPr>
    </w:p>
    <w:p w:rsidR="003B35A7" w:rsidRDefault="003B35A7" w:rsidP="003B35A7">
      <w:pPr>
        <w:ind w:left="4956" w:firstLine="708"/>
        <w:jc w:val="both"/>
        <w:rPr>
          <w:rFonts w:ascii="Times New Roman" w:eastAsia="Times New Roman" w:hAnsi="Times New Roman"/>
          <w:sz w:val="28"/>
          <w:szCs w:val="20"/>
          <w:lang w:val="uk-UA" w:eastAsia="ru-RU"/>
        </w:rPr>
      </w:pPr>
    </w:p>
    <w:p w:rsidR="00584809" w:rsidRDefault="00584809" w:rsidP="003B35A7">
      <w:pPr>
        <w:ind w:left="4956" w:firstLine="708"/>
        <w:jc w:val="both"/>
        <w:rPr>
          <w:rFonts w:ascii="Times New Roman" w:eastAsia="Times New Roman" w:hAnsi="Times New Roman"/>
          <w:sz w:val="28"/>
          <w:szCs w:val="20"/>
          <w:lang w:val="uk-UA" w:eastAsia="ru-RU"/>
        </w:rPr>
      </w:pPr>
    </w:p>
    <w:p w:rsidR="00584809" w:rsidRDefault="00584809" w:rsidP="003B35A7">
      <w:pPr>
        <w:ind w:left="4956" w:firstLine="708"/>
        <w:jc w:val="both"/>
        <w:rPr>
          <w:rFonts w:ascii="Times New Roman" w:eastAsia="Times New Roman" w:hAnsi="Times New Roman"/>
          <w:sz w:val="28"/>
          <w:szCs w:val="20"/>
          <w:lang w:val="uk-UA" w:eastAsia="ru-RU"/>
        </w:rPr>
      </w:pPr>
    </w:p>
    <w:p w:rsidR="00AF5A58" w:rsidRDefault="00AF5A58" w:rsidP="003B35A7">
      <w:pPr>
        <w:ind w:left="4956" w:firstLine="708"/>
        <w:jc w:val="both"/>
        <w:rPr>
          <w:rFonts w:ascii="Times New Roman" w:eastAsia="Times New Roman" w:hAnsi="Times New Roman"/>
          <w:sz w:val="28"/>
          <w:szCs w:val="20"/>
          <w:lang w:val="uk-UA" w:eastAsia="ru-RU"/>
        </w:rPr>
      </w:pPr>
    </w:p>
    <w:p w:rsidR="003B35A7" w:rsidRPr="00BD1AC0" w:rsidRDefault="003B35A7" w:rsidP="003B35A7">
      <w:pPr>
        <w:ind w:left="4956" w:firstLine="708"/>
        <w:jc w:val="both"/>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lastRenderedPageBreak/>
        <w:t>Додаток 2</w:t>
      </w:r>
    </w:p>
    <w:p w:rsidR="003B35A7" w:rsidRPr="00BD1AC0" w:rsidRDefault="003B35A7" w:rsidP="003B35A7">
      <w:pPr>
        <w:jc w:val="both"/>
        <w:rPr>
          <w:rFonts w:ascii="Times New Roman" w:eastAsia="Times New Roman" w:hAnsi="Times New Roman"/>
          <w:sz w:val="28"/>
          <w:szCs w:val="20"/>
          <w:lang w:val="uk-UA" w:eastAsia="ru-RU"/>
        </w:rPr>
      </w:pPr>
      <w:r>
        <w:rPr>
          <w:rFonts w:ascii="Times New Roman" w:eastAsia="Times New Roman" w:hAnsi="Times New Roman"/>
          <w:sz w:val="28"/>
          <w:szCs w:val="20"/>
          <w:lang w:val="uk-UA" w:eastAsia="ru-RU"/>
        </w:rPr>
        <w:tab/>
      </w:r>
      <w:r>
        <w:rPr>
          <w:rFonts w:ascii="Times New Roman" w:eastAsia="Times New Roman" w:hAnsi="Times New Roman"/>
          <w:sz w:val="28"/>
          <w:szCs w:val="20"/>
          <w:lang w:val="uk-UA" w:eastAsia="ru-RU"/>
        </w:rPr>
        <w:tab/>
      </w:r>
      <w:r>
        <w:rPr>
          <w:rFonts w:ascii="Times New Roman" w:eastAsia="Times New Roman" w:hAnsi="Times New Roman"/>
          <w:sz w:val="28"/>
          <w:szCs w:val="20"/>
          <w:lang w:val="uk-UA" w:eastAsia="ru-RU"/>
        </w:rPr>
        <w:tab/>
      </w:r>
      <w:r>
        <w:rPr>
          <w:rFonts w:ascii="Times New Roman" w:eastAsia="Times New Roman" w:hAnsi="Times New Roman"/>
          <w:sz w:val="28"/>
          <w:szCs w:val="20"/>
          <w:lang w:val="uk-UA" w:eastAsia="ru-RU"/>
        </w:rPr>
        <w:tab/>
      </w:r>
      <w:r>
        <w:rPr>
          <w:rFonts w:ascii="Times New Roman" w:eastAsia="Times New Roman" w:hAnsi="Times New Roman"/>
          <w:sz w:val="28"/>
          <w:szCs w:val="20"/>
          <w:lang w:val="uk-UA" w:eastAsia="ru-RU"/>
        </w:rPr>
        <w:tab/>
      </w:r>
      <w:r>
        <w:rPr>
          <w:rFonts w:ascii="Times New Roman" w:eastAsia="Times New Roman" w:hAnsi="Times New Roman"/>
          <w:sz w:val="28"/>
          <w:szCs w:val="20"/>
          <w:lang w:val="uk-UA" w:eastAsia="ru-RU"/>
        </w:rPr>
        <w:tab/>
      </w:r>
      <w:r>
        <w:rPr>
          <w:rFonts w:ascii="Times New Roman" w:eastAsia="Times New Roman" w:hAnsi="Times New Roman"/>
          <w:sz w:val="28"/>
          <w:szCs w:val="20"/>
          <w:lang w:val="uk-UA" w:eastAsia="ru-RU"/>
        </w:rPr>
        <w:tab/>
      </w:r>
      <w:r>
        <w:rPr>
          <w:rFonts w:ascii="Times New Roman" w:eastAsia="Times New Roman" w:hAnsi="Times New Roman"/>
          <w:sz w:val="28"/>
          <w:szCs w:val="20"/>
          <w:lang w:val="uk-UA" w:eastAsia="ru-RU"/>
        </w:rPr>
        <w:tab/>
        <w:t>до рішення районної</w:t>
      </w:r>
      <w:r w:rsidRPr="00BD1AC0">
        <w:rPr>
          <w:rFonts w:ascii="Times New Roman" w:eastAsia="Times New Roman" w:hAnsi="Times New Roman"/>
          <w:sz w:val="28"/>
          <w:szCs w:val="20"/>
          <w:lang w:val="uk-UA" w:eastAsia="ru-RU"/>
        </w:rPr>
        <w:t xml:space="preserve"> ради</w:t>
      </w:r>
    </w:p>
    <w:p w:rsidR="003B35A7" w:rsidRPr="00BD1AC0" w:rsidRDefault="003B35A7" w:rsidP="003B35A7">
      <w:pPr>
        <w:jc w:val="both"/>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ab/>
      </w:r>
      <w:r w:rsidRPr="00BD1AC0">
        <w:rPr>
          <w:rFonts w:ascii="Times New Roman" w:eastAsia="Times New Roman" w:hAnsi="Times New Roman"/>
          <w:sz w:val="28"/>
          <w:szCs w:val="20"/>
          <w:lang w:val="uk-UA" w:eastAsia="ru-RU"/>
        </w:rPr>
        <w:tab/>
      </w:r>
      <w:r w:rsidRPr="00BD1AC0">
        <w:rPr>
          <w:rFonts w:ascii="Times New Roman" w:eastAsia="Times New Roman" w:hAnsi="Times New Roman"/>
          <w:sz w:val="28"/>
          <w:szCs w:val="20"/>
          <w:lang w:val="uk-UA" w:eastAsia="ru-RU"/>
        </w:rPr>
        <w:tab/>
      </w:r>
      <w:r w:rsidRPr="00BD1AC0">
        <w:rPr>
          <w:rFonts w:ascii="Times New Roman" w:eastAsia="Times New Roman" w:hAnsi="Times New Roman"/>
          <w:sz w:val="28"/>
          <w:szCs w:val="20"/>
          <w:lang w:val="uk-UA" w:eastAsia="ru-RU"/>
        </w:rPr>
        <w:tab/>
      </w:r>
      <w:r w:rsidRPr="00BD1AC0">
        <w:rPr>
          <w:rFonts w:ascii="Times New Roman" w:eastAsia="Times New Roman" w:hAnsi="Times New Roman"/>
          <w:sz w:val="28"/>
          <w:szCs w:val="20"/>
          <w:lang w:val="uk-UA" w:eastAsia="ru-RU"/>
        </w:rPr>
        <w:tab/>
      </w:r>
      <w:r w:rsidRPr="00BD1AC0">
        <w:rPr>
          <w:rFonts w:ascii="Times New Roman" w:eastAsia="Times New Roman" w:hAnsi="Times New Roman"/>
          <w:sz w:val="28"/>
          <w:szCs w:val="20"/>
          <w:lang w:val="uk-UA" w:eastAsia="ru-RU"/>
        </w:rPr>
        <w:tab/>
      </w:r>
      <w:r w:rsidRPr="00BD1AC0">
        <w:rPr>
          <w:rFonts w:ascii="Times New Roman" w:eastAsia="Times New Roman" w:hAnsi="Times New Roman"/>
          <w:sz w:val="28"/>
          <w:szCs w:val="20"/>
          <w:lang w:val="uk-UA" w:eastAsia="ru-RU"/>
        </w:rPr>
        <w:tab/>
      </w:r>
      <w:r w:rsidRPr="00BD1AC0">
        <w:rPr>
          <w:rFonts w:ascii="Times New Roman" w:eastAsia="Times New Roman" w:hAnsi="Times New Roman"/>
          <w:sz w:val="28"/>
          <w:szCs w:val="20"/>
          <w:lang w:val="uk-UA" w:eastAsia="ru-RU"/>
        </w:rPr>
        <w:tab/>
        <w:t>від</w:t>
      </w:r>
      <w:r>
        <w:rPr>
          <w:rFonts w:ascii="Times New Roman" w:eastAsia="Times New Roman" w:hAnsi="Times New Roman"/>
          <w:sz w:val="28"/>
          <w:szCs w:val="20"/>
          <w:lang w:val="uk-UA" w:eastAsia="ru-RU"/>
        </w:rPr>
        <w:t xml:space="preserve"> 18.12.2017</w:t>
      </w:r>
      <w:r w:rsidR="002D26C2">
        <w:rPr>
          <w:rFonts w:ascii="Times New Roman" w:eastAsia="Times New Roman" w:hAnsi="Times New Roman"/>
          <w:sz w:val="28"/>
          <w:szCs w:val="20"/>
          <w:lang w:val="uk-UA" w:eastAsia="ru-RU"/>
        </w:rPr>
        <w:t xml:space="preserve"> року № 302</w:t>
      </w:r>
      <w:r>
        <w:rPr>
          <w:rFonts w:ascii="Times New Roman" w:eastAsia="Times New Roman" w:hAnsi="Times New Roman"/>
          <w:sz w:val="28"/>
          <w:szCs w:val="20"/>
          <w:lang w:val="uk-UA" w:eastAsia="ru-RU"/>
        </w:rPr>
        <w:t xml:space="preserve">                      </w:t>
      </w:r>
    </w:p>
    <w:p w:rsidR="003B35A7" w:rsidRPr="00BD1AC0" w:rsidRDefault="003B35A7" w:rsidP="003B35A7">
      <w:pPr>
        <w:jc w:val="both"/>
        <w:rPr>
          <w:rFonts w:ascii="Times New Roman" w:eastAsia="Times New Roman" w:hAnsi="Times New Roman"/>
          <w:sz w:val="28"/>
          <w:szCs w:val="20"/>
          <w:lang w:val="uk-UA" w:eastAsia="ru-RU"/>
        </w:rPr>
      </w:pPr>
    </w:p>
    <w:p w:rsidR="003B35A7" w:rsidRPr="00BD1AC0" w:rsidRDefault="003B35A7" w:rsidP="003B35A7">
      <w:pPr>
        <w:jc w:val="both"/>
        <w:rPr>
          <w:rFonts w:ascii="Times New Roman" w:eastAsia="Times New Roman" w:hAnsi="Times New Roman"/>
          <w:sz w:val="28"/>
          <w:szCs w:val="20"/>
          <w:lang w:val="uk-UA" w:eastAsia="ru-RU"/>
        </w:rPr>
      </w:pPr>
    </w:p>
    <w:p w:rsidR="003B35A7" w:rsidRPr="00735131" w:rsidRDefault="003B35A7" w:rsidP="003B35A7">
      <w:pPr>
        <w:ind w:firstLine="709"/>
        <w:jc w:val="center"/>
        <w:rPr>
          <w:rFonts w:ascii="Times New Roman" w:eastAsia="Times New Roman" w:hAnsi="Times New Roman"/>
          <w:b/>
          <w:sz w:val="28"/>
          <w:szCs w:val="20"/>
          <w:lang w:val="uk-UA" w:eastAsia="ru-RU"/>
        </w:rPr>
      </w:pPr>
      <w:r w:rsidRPr="00735131">
        <w:rPr>
          <w:rFonts w:ascii="Times New Roman" w:eastAsia="Times New Roman" w:hAnsi="Times New Roman"/>
          <w:b/>
          <w:sz w:val="28"/>
          <w:szCs w:val="20"/>
          <w:lang w:val="uk-UA" w:eastAsia="ru-RU"/>
        </w:rPr>
        <w:t>Порядок і строки   припинення</w:t>
      </w:r>
    </w:p>
    <w:p w:rsidR="003B35A7" w:rsidRPr="00735131" w:rsidRDefault="003B35A7" w:rsidP="003B35A7">
      <w:pPr>
        <w:ind w:firstLine="709"/>
        <w:jc w:val="center"/>
        <w:rPr>
          <w:rFonts w:ascii="Times New Roman" w:eastAsia="Times New Roman" w:hAnsi="Times New Roman"/>
          <w:b/>
          <w:sz w:val="28"/>
          <w:szCs w:val="20"/>
          <w:lang w:val="uk-UA" w:eastAsia="ru-RU"/>
        </w:rPr>
      </w:pPr>
      <w:r w:rsidRPr="00735131">
        <w:rPr>
          <w:rFonts w:ascii="Times New Roman" w:eastAsia="Times New Roman" w:hAnsi="Times New Roman"/>
          <w:b/>
          <w:sz w:val="28"/>
          <w:szCs w:val="28"/>
          <w:shd w:val="clear" w:color="auto" w:fill="FFFFFF"/>
          <w:lang w:val="uk-UA" w:eastAsia="ru-RU"/>
        </w:rPr>
        <w:t>комунального підприємства – Редакція Заліщицького районного радіомовлення</w:t>
      </w:r>
      <w:r w:rsidRPr="00735131">
        <w:rPr>
          <w:rFonts w:ascii="Times New Roman" w:eastAsia="Times New Roman" w:hAnsi="Times New Roman"/>
          <w:b/>
          <w:sz w:val="28"/>
          <w:szCs w:val="20"/>
          <w:lang w:val="uk-UA" w:eastAsia="ru-RU"/>
        </w:rPr>
        <w:t xml:space="preserve"> шляхом ліквідації</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6973"/>
        <w:gridCol w:w="1760"/>
      </w:tblGrid>
      <w:tr w:rsidR="003B35A7" w:rsidRPr="00BD1AC0" w:rsidTr="00681F7C">
        <w:trPr>
          <w:trHeight w:val="684"/>
          <w:jc w:val="center"/>
        </w:trPr>
        <w:tc>
          <w:tcPr>
            <w:tcW w:w="555" w:type="dxa"/>
          </w:tcPr>
          <w:p w:rsidR="003B35A7" w:rsidRPr="00BD1AC0" w:rsidRDefault="003B35A7" w:rsidP="00681F7C">
            <w:pPr>
              <w:jc w:val="both"/>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w:t>
            </w:r>
          </w:p>
          <w:p w:rsidR="003B35A7" w:rsidRPr="00BD1AC0" w:rsidRDefault="003B35A7" w:rsidP="00681F7C">
            <w:pPr>
              <w:jc w:val="both"/>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з/п</w:t>
            </w:r>
          </w:p>
        </w:tc>
        <w:tc>
          <w:tcPr>
            <w:tcW w:w="6973" w:type="dxa"/>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Заходи з   припинення</w:t>
            </w:r>
          </w:p>
        </w:tc>
        <w:tc>
          <w:tcPr>
            <w:tcW w:w="1760" w:type="dxa"/>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Термін</w:t>
            </w:r>
          </w:p>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виконання</w:t>
            </w:r>
          </w:p>
        </w:tc>
      </w:tr>
      <w:tr w:rsidR="003B35A7" w:rsidRPr="00BD1AC0" w:rsidTr="00681F7C">
        <w:trPr>
          <w:trHeight w:val="311"/>
          <w:jc w:val="center"/>
        </w:trPr>
        <w:tc>
          <w:tcPr>
            <w:tcW w:w="555" w:type="dxa"/>
          </w:tcPr>
          <w:p w:rsidR="003B35A7" w:rsidRPr="00BD1AC0" w:rsidRDefault="003B35A7" w:rsidP="00681F7C">
            <w:pPr>
              <w:jc w:val="both"/>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1</w:t>
            </w:r>
          </w:p>
        </w:tc>
        <w:tc>
          <w:tcPr>
            <w:tcW w:w="6973" w:type="dxa"/>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2</w:t>
            </w:r>
          </w:p>
        </w:tc>
        <w:tc>
          <w:tcPr>
            <w:tcW w:w="1760" w:type="dxa"/>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3</w:t>
            </w:r>
          </w:p>
        </w:tc>
      </w:tr>
      <w:tr w:rsidR="003B35A7" w:rsidRPr="00BD1AC0" w:rsidTr="00681F7C">
        <w:trPr>
          <w:trHeight w:val="2132"/>
          <w:jc w:val="center"/>
        </w:trPr>
        <w:tc>
          <w:tcPr>
            <w:tcW w:w="555"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1</w:t>
            </w:r>
          </w:p>
        </w:tc>
        <w:tc>
          <w:tcPr>
            <w:tcW w:w="6973" w:type="dxa"/>
          </w:tcPr>
          <w:p w:rsidR="003B35A7" w:rsidRPr="00BD1AC0" w:rsidRDefault="003B35A7" w:rsidP="00681F7C">
            <w:pPr>
              <w:jc w:val="both"/>
              <w:rPr>
                <w:rFonts w:ascii="Times New Roman" w:eastAsia="Times New Roman" w:hAnsi="Times New Roman"/>
                <w:sz w:val="28"/>
                <w:szCs w:val="28"/>
                <w:lang w:val="uk-UA" w:eastAsia="ru-RU"/>
              </w:rPr>
            </w:pPr>
            <w:r w:rsidRPr="00BD1AC0">
              <w:rPr>
                <w:rFonts w:ascii="Times New Roman" w:eastAsia="Times New Roman" w:hAnsi="Times New Roman"/>
                <w:color w:val="000000"/>
                <w:sz w:val="28"/>
                <w:szCs w:val="28"/>
                <w:shd w:val="clear" w:color="auto" w:fill="FFFFFF"/>
                <w:lang w:val="uk-UA" w:eastAsia="ru-RU"/>
              </w:rPr>
              <w:t>Направлення письмового повідомлення органу, що здійснює державну реєстрацію,</w:t>
            </w:r>
            <w:r w:rsidRPr="00BD1AC0">
              <w:rPr>
                <w:rFonts w:ascii="Times New Roman" w:eastAsia="Times New Roman" w:hAnsi="Times New Roman"/>
                <w:color w:val="000000"/>
                <w:sz w:val="28"/>
                <w:szCs w:val="20"/>
                <w:shd w:val="clear" w:color="auto" w:fill="FFFFFF"/>
                <w:lang w:val="uk-UA" w:eastAsia="ru-RU"/>
              </w:rPr>
              <w:t xml:space="preserve"> </w:t>
            </w:r>
            <w:r w:rsidRPr="00BD1AC0">
              <w:rPr>
                <w:rFonts w:ascii="Times New Roman" w:eastAsia="Times New Roman" w:hAnsi="Times New Roman"/>
                <w:sz w:val="28"/>
                <w:szCs w:val="28"/>
                <w:lang w:val="uk-UA" w:eastAsia="ru-RU"/>
              </w:rPr>
              <w:t xml:space="preserve">про прийняте рішення щодо </w:t>
            </w:r>
            <w:r w:rsidRPr="00BD1AC0">
              <w:rPr>
                <w:rFonts w:ascii="Times New Roman" w:eastAsia="Times New Roman" w:hAnsi="Times New Roman"/>
                <w:sz w:val="28"/>
                <w:szCs w:val="20"/>
                <w:lang w:val="uk-UA" w:eastAsia="ru-RU"/>
              </w:rPr>
              <w:t xml:space="preserve">припинення </w:t>
            </w:r>
            <w:r>
              <w:rPr>
                <w:rFonts w:ascii="Times New Roman" w:eastAsia="Times New Roman" w:hAnsi="Times New Roman"/>
                <w:sz w:val="28"/>
                <w:szCs w:val="28"/>
                <w:shd w:val="clear" w:color="auto" w:fill="FFFFFF"/>
                <w:lang w:val="uk-UA" w:eastAsia="ru-RU"/>
              </w:rPr>
              <w:t>комунального підприємства – Редакція Заліщицького районного радіомовлення</w:t>
            </w:r>
            <w:r w:rsidRPr="00BD1AC0">
              <w:rPr>
                <w:rFonts w:ascii="Times New Roman" w:eastAsia="Times New Roman" w:hAnsi="Times New Roman"/>
                <w:sz w:val="28"/>
                <w:szCs w:val="20"/>
                <w:lang w:val="uk-UA" w:eastAsia="ru-RU"/>
              </w:rPr>
              <w:t xml:space="preserve"> шляхом ліквідації</w:t>
            </w:r>
            <w:r w:rsidRPr="00BD1AC0">
              <w:rPr>
                <w:rFonts w:ascii="Times New Roman" w:eastAsia="Times New Roman" w:hAnsi="Times New Roman"/>
                <w:sz w:val="28"/>
                <w:szCs w:val="28"/>
                <w:lang w:val="uk-UA" w:eastAsia="ru-RU"/>
              </w:rPr>
              <w:t>, подання необхідних документів для внесення у Єдиний державний реєстр відповідних записів.</w:t>
            </w:r>
          </w:p>
          <w:p w:rsidR="003B35A7" w:rsidRPr="00BD1AC0" w:rsidRDefault="003B35A7" w:rsidP="00681F7C">
            <w:pPr>
              <w:widowControl w:val="0"/>
              <w:autoSpaceDE w:val="0"/>
              <w:autoSpaceDN w:val="0"/>
              <w:adjustRightInd w:val="0"/>
              <w:jc w:val="both"/>
              <w:rPr>
                <w:rFonts w:ascii="Times New Roman" w:eastAsia="Times New Roman" w:hAnsi="Times New Roman"/>
                <w:sz w:val="28"/>
                <w:szCs w:val="28"/>
                <w:lang w:val="uk-UA" w:eastAsia="ru-RU"/>
              </w:rPr>
            </w:pPr>
            <w:r w:rsidRPr="00BD1AC0">
              <w:rPr>
                <w:rFonts w:ascii="Times New Roman" w:eastAsia="Times New Roman" w:hAnsi="Times New Roman"/>
                <w:sz w:val="28"/>
                <w:szCs w:val="28"/>
                <w:lang w:val="uk-UA" w:eastAsia="ru-RU"/>
              </w:rPr>
              <w:t>Вжиття заходів щодо оприлюднення в друкованих засобах масової інформації повідомле</w:t>
            </w:r>
            <w:r>
              <w:rPr>
                <w:rFonts w:ascii="Times New Roman" w:eastAsia="Times New Roman" w:hAnsi="Times New Roman"/>
                <w:sz w:val="28"/>
                <w:szCs w:val="28"/>
                <w:lang w:val="uk-UA" w:eastAsia="ru-RU"/>
              </w:rPr>
              <w:t>ння про  припинення комунального підприємства – Редакція Заліщицького районного радіомовлення</w:t>
            </w:r>
            <w:r w:rsidRPr="00BD1AC0">
              <w:rPr>
                <w:rFonts w:ascii="Times New Roman" w:eastAsia="Times New Roman" w:hAnsi="Times New Roman"/>
                <w:sz w:val="28"/>
                <w:szCs w:val="28"/>
                <w:lang w:val="uk-UA" w:eastAsia="ru-RU"/>
              </w:rPr>
              <w:t xml:space="preserve"> шляхом ліквідації</w:t>
            </w:r>
          </w:p>
        </w:tc>
        <w:tc>
          <w:tcPr>
            <w:tcW w:w="1760"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Протягом трьох робочих днів з дати прийняття рішення</w:t>
            </w:r>
          </w:p>
        </w:tc>
      </w:tr>
      <w:tr w:rsidR="003B35A7" w:rsidRPr="00BD1AC0" w:rsidTr="00681F7C">
        <w:trPr>
          <w:trHeight w:val="1124"/>
          <w:jc w:val="center"/>
        </w:trPr>
        <w:tc>
          <w:tcPr>
            <w:tcW w:w="555"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2</w:t>
            </w:r>
          </w:p>
        </w:tc>
        <w:tc>
          <w:tcPr>
            <w:tcW w:w="6973" w:type="dxa"/>
          </w:tcPr>
          <w:p w:rsidR="003B35A7" w:rsidRPr="00BD1AC0" w:rsidRDefault="003B35A7" w:rsidP="00681F7C">
            <w:pPr>
              <w:jc w:val="both"/>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 xml:space="preserve">Попередження працівників </w:t>
            </w:r>
            <w:r>
              <w:rPr>
                <w:rFonts w:ascii="Times New Roman" w:eastAsia="Times New Roman" w:hAnsi="Times New Roman"/>
                <w:sz w:val="28"/>
                <w:szCs w:val="28"/>
                <w:shd w:val="clear" w:color="auto" w:fill="FFFFFF"/>
                <w:lang w:val="uk-UA" w:eastAsia="ru-RU"/>
              </w:rPr>
              <w:t>комунального підприємства – Редакція Заліщицького районного радіомовлення</w:t>
            </w:r>
            <w:r w:rsidRPr="00BD1AC0">
              <w:rPr>
                <w:rFonts w:ascii="Times New Roman" w:eastAsia="Times New Roman" w:hAnsi="Times New Roman"/>
                <w:sz w:val="28"/>
                <w:szCs w:val="20"/>
                <w:lang w:val="uk-UA" w:eastAsia="ru-RU"/>
              </w:rPr>
              <w:t xml:space="preserve"> про наступне звільнення </w:t>
            </w:r>
            <w:r>
              <w:rPr>
                <w:rFonts w:ascii="Times New Roman" w:eastAsia="Times New Roman" w:hAnsi="Times New Roman"/>
                <w:sz w:val="28"/>
                <w:szCs w:val="20"/>
                <w:lang w:val="uk-UA" w:eastAsia="ru-RU"/>
              </w:rPr>
              <w:t>у зв’язку з припиненням підприємства</w:t>
            </w:r>
          </w:p>
        </w:tc>
        <w:tc>
          <w:tcPr>
            <w:tcW w:w="1760"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 xml:space="preserve">До </w:t>
            </w:r>
            <w:r w:rsidRPr="00BD1AC0">
              <w:rPr>
                <w:rFonts w:ascii="Times New Roman" w:eastAsia="Times New Roman" w:hAnsi="Times New Roman"/>
                <w:sz w:val="28"/>
                <w:szCs w:val="28"/>
                <w:lang w:val="uk-UA" w:eastAsia="ru-RU"/>
              </w:rPr>
              <w:t>01.01.18</w:t>
            </w:r>
          </w:p>
        </w:tc>
      </w:tr>
      <w:tr w:rsidR="003B35A7" w:rsidRPr="00BD1AC0" w:rsidTr="00681F7C">
        <w:trPr>
          <w:trHeight w:val="1508"/>
          <w:jc w:val="center"/>
        </w:trPr>
        <w:tc>
          <w:tcPr>
            <w:tcW w:w="555"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3</w:t>
            </w:r>
          </w:p>
        </w:tc>
        <w:tc>
          <w:tcPr>
            <w:tcW w:w="6973" w:type="dxa"/>
          </w:tcPr>
          <w:p w:rsidR="003B35A7" w:rsidRPr="00BD1AC0" w:rsidRDefault="003B35A7" w:rsidP="00681F7C">
            <w:pPr>
              <w:jc w:val="both"/>
              <w:rPr>
                <w:rFonts w:ascii="Times New Roman" w:eastAsia="Times New Roman" w:hAnsi="Times New Roman"/>
                <w:sz w:val="28"/>
                <w:szCs w:val="20"/>
                <w:lang w:val="uk-UA" w:eastAsia="ru-RU"/>
              </w:rPr>
            </w:pPr>
            <w:r w:rsidRPr="00BD1AC0">
              <w:rPr>
                <w:rFonts w:ascii="Times New Roman" w:eastAsia="Times New Roman" w:hAnsi="Times New Roman"/>
                <w:sz w:val="28"/>
                <w:szCs w:val="28"/>
                <w:shd w:val="clear" w:color="auto" w:fill="FFFFFF"/>
                <w:lang w:val="uk-UA" w:eastAsia="ru-RU"/>
              </w:rPr>
              <w:t xml:space="preserve">Вжиття всіх необхідних заходів щодо стягнення дебіторської заборгованості </w:t>
            </w:r>
            <w:r>
              <w:rPr>
                <w:rFonts w:ascii="Times New Roman" w:eastAsia="Times New Roman" w:hAnsi="Times New Roman"/>
                <w:sz w:val="28"/>
                <w:szCs w:val="28"/>
                <w:shd w:val="clear" w:color="auto" w:fill="FFFFFF"/>
                <w:lang w:val="uk-UA" w:eastAsia="ru-RU"/>
              </w:rPr>
              <w:t>підприємства</w:t>
            </w:r>
            <w:r w:rsidRPr="00BD1AC0">
              <w:rPr>
                <w:rFonts w:ascii="Times New Roman" w:eastAsia="Times New Roman" w:hAnsi="Times New Roman"/>
                <w:sz w:val="28"/>
                <w:szCs w:val="28"/>
                <w:shd w:val="clear" w:color="auto" w:fill="FFFFFF"/>
                <w:lang w:val="uk-UA" w:eastAsia="ru-RU"/>
              </w:rPr>
              <w:t xml:space="preserve"> та письмове повідомлення кожного з боржників про припинення </w:t>
            </w:r>
            <w:r>
              <w:rPr>
                <w:rFonts w:ascii="Times New Roman" w:eastAsia="Times New Roman" w:hAnsi="Times New Roman"/>
                <w:sz w:val="28"/>
                <w:szCs w:val="28"/>
                <w:shd w:val="clear" w:color="auto" w:fill="FFFFFF"/>
                <w:lang w:val="uk-UA" w:eastAsia="ru-RU"/>
              </w:rPr>
              <w:t>комунального підприємства - Редакція Заліщицького районного радіомовлення</w:t>
            </w:r>
            <w:r w:rsidRPr="00BD1AC0">
              <w:rPr>
                <w:rFonts w:ascii="Times New Roman" w:eastAsia="Times New Roman" w:hAnsi="Times New Roman"/>
                <w:sz w:val="28"/>
                <w:szCs w:val="20"/>
                <w:lang w:val="uk-UA" w:eastAsia="ru-RU"/>
              </w:rPr>
              <w:t xml:space="preserve"> </w:t>
            </w:r>
            <w:r w:rsidRPr="00BD1AC0">
              <w:rPr>
                <w:rFonts w:ascii="Times New Roman" w:eastAsia="Times New Roman" w:hAnsi="Times New Roman"/>
                <w:sz w:val="28"/>
                <w:szCs w:val="28"/>
                <w:lang w:val="uk-UA" w:eastAsia="ru-RU"/>
              </w:rPr>
              <w:t>шляхом ліквідації</w:t>
            </w:r>
            <w:r w:rsidRPr="00BD1AC0">
              <w:rPr>
                <w:rFonts w:ascii="Times New Roman" w:eastAsia="Times New Roman" w:hAnsi="Times New Roman"/>
                <w:sz w:val="28"/>
                <w:szCs w:val="28"/>
                <w:shd w:val="clear" w:color="auto" w:fill="FFFFFF"/>
                <w:lang w:val="uk-UA" w:eastAsia="ru-RU"/>
              </w:rPr>
              <w:t xml:space="preserve"> в установлені Цивільним кодексом України строки, </w:t>
            </w:r>
            <w:proofErr w:type="spellStart"/>
            <w:r w:rsidRPr="00BD1AC0">
              <w:rPr>
                <w:rFonts w:ascii="Times New Roman" w:eastAsia="Times New Roman" w:hAnsi="Times New Roman"/>
                <w:sz w:val="28"/>
                <w:szCs w:val="28"/>
                <w:shd w:val="clear" w:color="auto" w:fill="FFFFFF"/>
                <w:lang w:val="uk-UA" w:eastAsia="ru-RU"/>
              </w:rPr>
              <w:t>заявлення</w:t>
            </w:r>
            <w:proofErr w:type="spellEnd"/>
            <w:r w:rsidRPr="00BD1AC0">
              <w:rPr>
                <w:rFonts w:ascii="Times New Roman" w:eastAsia="Times New Roman" w:hAnsi="Times New Roman"/>
                <w:sz w:val="28"/>
                <w:szCs w:val="28"/>
                <w:shd w:val="clear" w:color="auto" w:fill="FFFFFF"/>
                <w:lang w:val="uk-UA" w:eastAsia="ru-RU"/>
              </w:rPr>
              <w:t xml:space="preserve"> вимог та позовів про стягнення заборгованості з боржників </w:t>
            </w:r>
            <w:r>
              <w:rPr>
                <w:rFonts w:ascii="Times New Roman" w:eastAsia="Times New Roman" w:hAnsi="Times New Roman"/>
                <w:sz w:val="28"/>
                <w:szCs w:val="28"/>
                <w:shd w:val="clear" w:color="auto" w:fill="FFFFFF"/>
                <w:lang w:val="uk-UA" w:eastAsia="ru-RU"/>
              </w:rPr>
              <w:t>підприємства</w:t>
            </w:r>
          </w:p>
        </w:tc>
        <w:tc>
          <w:tcPr>
            <w:tcW w:w="1760"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 xml:space="preserve">До </w:t>
            </w:r>
            <w:r w:rsidRPr="00BD1AC0">
              <w:rPr>
                <w:rFonts w:ascii="Times New Roman" w:eastAsia="Times New Roman" w:hAnsi="Times New Roman"/>
                <w:sz w:val="28"/>
                <w:szCs w:val="28"/>
                <w:lang w:val="uk-UA" w:eastAsia="ru-RU"/>
              </w:rPr>
              <w:t>20.01.18</w:t>
            </w:r>
          </w:p>
        </w:tc>
      </w:tr>
      <w:tr w:rsidR="003B35A7" w:rsidRPr="00BD1AC0" w:rsidTr="00681F7C">
        <w:trPr>
          <w:trHeight w:val="712"/>
          <w:jc w:val="center"/>
        </w:trPr>
        <w:tc>
          <w:tcPr>
            <w:tcW w:w="555"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4</w:t>
            </w:r>
          </w:p>
        </w:tc>
        <w:tc>
          <w:tcPr>
            <w:tcW w:w="6973" w:type="dxa"/>
          </w:tcPr>
          <w:p w:rsidR="003B35A7" w:rsidRPr="00BD1AC0" w:rsidRDefault="003B35A7" w:rsidP="00681F7C">
            <w:pPr>
              <w:jc w:val="both"/>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 xml:space="preserve">Проведення повної інвентаризації майна та коштів </w:t>
            </w:r>
            <w:r>
              <w:rPr>
                <w:rFonts w:ascii="Times New Roman" w:eastAsia="Times New Roman" w:hAnsi="Times New Roman"/>
                <w:sz w:val="28"/>
                <w:szCs w:val="28"/>
                <w:shd w:val="clear" w:color="auto" w:fill="FFFFFF"/>
                <w:lang w:val="uk-UA" w:eastAsia="ru-RU"/>
              </w:rPr>
              <w:t>комунального підприємства – Редакція Заліщицького районного радіомовлення</w:t>
            </w:r>
          </w:p>
        </w:tc>
        <w:tc>
          <w:tcPr>
            <w:tcW w:w="1760"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 xml:space="preserve">До </w:t>
            </w:r>
            <w:r w:rsidRPr="00BD1AC0">
              <w:rPr>
                <w:rFonts w:ascii="Times New Roman" w:eastAsia="Times New Roman" w:hAnsi="Times New Roman"/>
                <w:sz w:val="28"/>
                <w:szCs w:val="28"/>
                <w:lang w:val="uk-UA" w:eastAsia="ru-RU"/>
              </w:rPr>
              <w:t>20.01.18</w:t>
            </w:r>
          </w:p>
        </w:tc>
      </w:tr>
      <w:tr w:rsidR="003B35A7" w:rsidRPr="00BD1AC0" w:rsidTr="00681F7C">
        <w:trPr>
          <w:trHeight w:val="712"/>
          <w:jc w:val="center"/>
        </w:trPr>
        <w:tc>
          <w:tcPr>
            <w:tcW w:w="555"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5</w:t>
            </w:r>
          </w:p>
        </w:tc>
        <w:tc>
          <w:tcPr>
            <w:tcW w:w="6973" w:type="dxa"/>
          </w:tcPr>
          <w:p w:rsidR="00EF7805" w:rsidRDefault="003B35A7" w:rsidP="00681F7C">
            <w:pPr>
              <w:widowControl w:val="0"/>
              <w:autoSpaceDE w:val="0"/>
              <w:autoSpaceDN w:val="0"/>
              <w:adjustRightInd w:val="0"/>
              <w:jc w:val="both"/>
              <w:rPr>
                <w:rFonts w:ascii="Times New Roman" w:eastAsia="Times New Roman" w:hAnsi="Times New Roman"/>
                <w:color w:val="000000"/>
                <w:sz w:val="28"/>
                <w:szCs w:val="28"/>
                <w:shd w:val="clear" w:color="auto" w:fill="FFFFFF"/>
                <w:lang w:val="uk-UA" w:eastAsia="ru-RU"/>
              </w:rPr>
            </w:pPr>
            <w:r w:rsidRPr="00BD1AC0">
              <w:rPr>
                <w:rFonts w:ascii="Times New Roman" w:eastAsia="Times New Roman" w:hAnsi="Times New Roman"/>
                <w:color w:val="000000"/>
                <w:sz w:val="28"/>
                <w:szCs w:val="28"/>
                <w:shd w:val="clear" w:color="auto" w:fill="FFFFFF"/>
                <w:lang w:val="uk-UA" w:eastAsia="ru-RU"/>
              </w:rPr>
              <w:t xml:space="preserve">Закриття рахунків, відкритих у фінансових установах, крім рахунка, який використовується для розрахунків з кредиторами під час ліквідації </w:t>
            </w:r>
            <w:r>
              <w:rPr>
                <w:rFonts w:ascii="Times New Roman" w:eastAsia="Times New Roman" w:hAnsi="Times New Roman"/>
                <w:sz w:val="28"/>
                <w:szCs w:val="28"/>
                <w:shd w:val="clear" w:color="auto" w:fill="FFFFFF"/>
                <w:lang w:val="uk-UA" w:eastAsia="ru-RU"/>
              </w:rPr>
              <w:t>комунального підприємства – Редакція Заліщицького районного радіомовлення</w:t>
            </w:r>
            <w:r w:rsidRPr="00BD1AC0">
              <w:rPr>
                <w:rFonts w:ascii="Times New Roman" w:eastAsia="Times New Roman" w:hAnsi="Times New Roman"/>
                <w:sz w:val="28"/>
                <w:szCs w:val="28"/>
                <w:lang w:val="uk-UA" w:eastAsia="ru-RU"/>
              </w:rPr>
              <w:t>, д</w:t>
            </w:r>
            <w:r w:rsidRPr="00BD1AC0">
              <w:rPr>
                <w:rFonts w:ascii="Times New Roman" w:eastAsia="Times New Roman" w:hAnsi="Times New Roman"/>
                <w:color w:val="000000"/>
                <w:sz w:val="28"/>
                <w:szCs w:val="28"/>
                <w:shd w:val="clear" w:color="auto" w:fill="FFFFFF"/>
                <w:lang w:val="uk-UA" w:eastAsia="ru-RU"/>
              </w:rPr>
              <w:t xml:space="preserve">о завершення строку пред’явлення </w:t>
            </w:r>
          </w:p>
          <w:p w:rsidR="00EF7805" w:rsidRDefault="00EF7805" w:rsidP="00681F7C">
            <w:pPr>
              <w:widowControl w:val="0"/>
              <w:autoSpaceDE w:val="0"/>
              <w:autoSpaceDN w:val="0"/>
              <w:adjustRightInd w:val="0"/>
              <w:jc w:val="both"/>
              <w:rPr>
                <w:rFonts w:ascii="Times New Roman" w:eastAsia="Times New Roman" w:hAnsi="Times New Roman"/>
                <w:color w:val="000000"/>
                <w:sz w:val="28"/>
                <w:szCs w:val="28"/>
                <w:shd w:val="clear" w:color="auto" w:fill="FFFFFF"/>
                <w:lang w:val="uk-UA" w:eastAsia="ru-RU"/>
              </w:rPr>
            </w:pPr>
          </w:p>
          <w:p w:rsidR="003B35A7" w:rsidRPr="00824ADC" w:rsidRDefault="003B35A7" w:rsidP="00681F7C">
            <w:pPr>
              <w:widowControl w:val="0"/>
              <w:autoSpaceDE w:val="0"/>
              <w:autoSpaceDN w:val="0"/>
              <w:adjustRightInd w:val="0"/>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lastRenderedPageBreak/>
              <w:t>вимог кредиторів</w:t>
            </w:r>
          </w:p>
        </w:tc>
        <w:tc>
          <w:tcPr>
            <w:tcW w:w="1760"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lastRenderedPageBreak/>
              <w:t>До 15.02.18</w:t>
            </w:r>
          </w:p>
        </w:tc>
      </w:tr>
      <w:tr w:rsidR="003B35A7" w:rsidRPr="00BD1AC0" w:rsidTr="00681F7C">
        <w:trPr>
          <w:trHeight w:val="488"/>
          <w:jc w:val="center"/>
        </w:trPr>
        <w:tc>
          <w:tcPr>
            <w:tcW w:w="555" w:type="dxa"/>
          </w:tcPr>
          <w:p w:rsidR="003B35A7" w:rsidRPr="00BD1AC0" w:rsidRDefault="003B35A7" w:rsidP="00681F7C">
            <w:pPr>
              <w:jc w:val="both"/>
              <w:rPr>
                <w:rFonts w:ascii="Times New Roman" w:eastAsia="Times New Roman" w:hAnsi="Times New Roman"/>
                <w:sz w:val="28"/>
                <w:szCs w:val="20"/>
                <w:lang w:val="uk-UA" w:eastAsia="ru-RU"/>
              </w:rPr>
            </w:pPr>
          </w:p>
          <w:p w:rsidR="003B35A7" w:rsidRPr="00BD1AC0" w:rsidRDefault="003B35A7" w:rsidP="00681F7C">
            <w:pPr>
              <w:jc w:val="both"/>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6</w:t>
            </w:r>
          </w:p>
        </w:tc>
        <w:tc>
          <w:tcPr>
            <w:tcW w:w="6973" w:type="dxa"/>
          </w:tcPr>
          <w:p w:rsidR="003B35A7" w:rsidRPr="00BD1AC0" w:rsidRDefault="003B35A7" w:rsidP="00681F7C">
            <w:pPr>
              <w:jc w:val="both"/>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 xml:space="preserve">Звільнення працівників </w:t>
            </w:r>
            <w:r>
              <w:rPr>
                <w:rFonts w:ascii="Times New Roman" w:eastAsia="Times New Roman" w:hAnsi="Times New Roman"/>
                <w:sz w:val="28"/>
                <w:szCs w:val="28"/>
                <w:shd w:val="clear" w:color="auto" w:fill="FFFFFF"/>
                <w:lang w:val="uk-UA" w:eastAsia="ru-RU"/>
              </w:rPr>
              <w:t xml:space="preserve">комунального підприємства </w:t>
            </w:r>
            <w:r w:rsidRPr="00BD1AC0">
              <w:rPr>
                <w:rFonts w:ascii="Times New Roman" w:eastAsia="Times New Roman" w:hAnsi="Times New Roman"/>
                <w:sz w:val="28"/>
                <w:szCs w:val="20"/>
                <w:lang w:val="uk-UA" w:eastAsia="ru-RU"/>
              </w:rPr>
              <w:t xml:space="preserve"> із додержанням їх прав та інтересів відповідно до чинного законодавства</w:t>
            </w:r>
          </w:p>
        </w:tc>
        <w:tc>
          <w:tcPr>
            <w:tcW w:w="1760"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 xml:space="preserve">До </w:t>
            </w:r>
            <w:r w:rsidRPr="00BD1AC0">
              <w:rPr>
                <w:rFonts w:ascii="Times New Roman" w:eastAsia="Times New Roman" w:hAnsi="Times New Roman"/>
                <w:sz w:val="28"/>
                <w:szCs w:val="28"/>
                <w:lang w:val="uk-UA" w:eastAsia="ru-RU"/>
              </w:rPr>
              <w:t>01.03.18</w:t>
            </w:r>
          </w:p>
        </w:tc>
      </w:tr>
      <w:tr w:rsidR="003B35A7" w:rsidRPr="00BD1AC0" w:rsidTr="00681F7C">
        <w:trPr>
          <w:trHeight w:val="488"/>
          <w:jc w:val="center"/>
        </w:trPr>
        <w:tc>
          <w:tcPr>
            <w:tcW w:w="555"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7</w:t>
            </w:r>
          </w:p>
        </w:tc>
        <w:tc>
          <w:tcPr>
            <w:tcW w:w="6973" w:type="dxa"/>
          </w:tcPr>
          <w:p w:rsidR="003B35A7" w:rsidRPr="00BD1AC0" w:rsidRDefault="003B35A7" w:rsidP="00681F7C">
            <w:pPr>
              <w:widowControl w:val="0"/>
              <w:autoSpaceDE w:val="0"/>
              <w:autoSpaceDN w:val="0"/>
              <w:adjustRightInd w:val="0"/>
              <w:jc w:val="both"/>
              <w:rPr>
                <w:rFonts w:ascii="Times New Roman" w:eastAsia="Times New Roman" w:hAnsi="Times New Roman"/>
                <w:sz w:val="28"/>
                <w:szCs w:val="28"/>
                <w:lang w:val="uk-UA" w:eastAsia="ru-RU"/>
              </w:rPr>
            </w:pPr>
            <w:r w:rsidRPr="00BD1AC0">
              <w:rPr>
                <w:rFonts w:ascii="Times New Roman" w:eastAsia="Times New Roman" w:hAnsi="Times New Roman"/>
                <w:sz w:val="28"/>
                <w:szCs w:val="28"/>
                <w:lang w:val="uk-UA" w:eastAsia="ru-RU"/>
              </w:rPr>
              <w:t xml:space="preserve">Вжиття </w:t>
            </w:r>
            <w:proofErr w:type="spellStart"/>
            <w:r w:rsidRPr="00BD1AC0">
              <w:rPr>
                <w:rFonts w:ascii="Times New Roman" w:eastAsia="Times New Roman" w:hAnsi="Times New Roman"/>
                <w:sz w:val="28"/>
                <w:szCs w:val="28"/>
                <w:lang w:val="uk-UA" w:eastAsia="ru-RU"/>
              </w:rPr>
              <w:t>ліквідаційн</w:t>
            </w:r>
            <w:proofErr w:type="spellEnd"/>
            <w:r w:rsidR="002935DE">
              <w:rPr>
                <w:rFonts w:ascii="Times New Roman" w:eastAsia="Times New Roman" w:hAnsi="Times New Roman"/>
                <w:sz w:val="28"/>
                <w:szCs w:val="28"/>
                <w:lang w:val="uk-UA" w:eastAsia="ru-RU"/>
              </w:rPr>
              <w:t xml:space="preserve">  </w:t>
            </w:r>
            <w:proofErr w:type="spellStart"/>
            <w:r w:rsidRPr="00BD1AC0">
              <w:rPr>
                <w:rFonts w:ascii="Times New Roman" w:eastAsia="Times New Roman" w:hAnsi="Times New Roman"/>
                <w:sz w:val="28"/>
                <w:szCs w:val="28"/>
                <w:lang w:val="uk-UA" w:eastAsia="ru-RU"/>
              </w:rPr>
              <w:t>ою</w:t>
            </w:r>
            <w:proofErr w:type="spellEnd"/>
            <w:r w:rsidRPr="00BD1AC0">
              <w:rPr>
                <w:rFonts w:ascii="Times New Roman" w:eastAsia="Times New Roman" w:hAnsi="Times New Roman"/>
                <w:sz w:val="28"/>
                <w:szCs w:val="28"/>
                <w:lang w:val="uk-UA" w:eastAsia="ru-RU"/>
              </w:rPr>
              <w:t xml:space="preserve"> комісією</w:t>
            </w:r>
            <w:r w:rsidRPr="00BD1AC0">
              <w:rPr>
                <w:rFonts w:ascii="Times New Roman" w:eastAsia="Times New Roman" w:hAnsi="Times New Roman"/>
                <w:bCs/>
                <w:sz w:val="28"/>
                <w:szCs w:val="28"/>
                <w:lang w:val="uk-UA" w:eastAsia="ru-RU"/>
              </w:rPr>
              <w:t xml:space="preserve"> </w:t>
            </w:r>
            <w:r w:rsidRPr="00BD1AC0">
              <w:rPr>
                <w:rFonts w:ascii="Times New Roman" w:eastAsia="Times New Roman" w:hAnsi="Times New Roman"/>
                <w:sz w:val="28"/>
                <w:szCs w:val="28"/>
                <w:lang w:val="uk-UA" w:eastAsia="ru-RU"/>
              </w:rPr>
              <w:t xml:space="preserve">всіх можливих заходів щодо виявлення кредиторів, письмове повідомлення їх про припинення </w:t>
            </w:r>
            <w:r>
              <w:rPr>
                <w:rFonts w:ascii="Times New Roman" w:eastAsia="Times New Roman" w:hAnsi="Times New Roman"/>
                <w:sz w:val="28"/>
                <w:szCs w:val="28"/>
                <w:shd w:val="clear" w:color="auto" w:fill="FFFFFF"/>
                <w:lang w:val="uk-UA" w:eastAsia="ru-RU"/>
              </w:rPr>
              <w:t>комунального підприємства - Редакція Заліщицького районного радіомовлення</w:t>
            </w:r>
            <w:r w:rsidRPr="00BD1AC0">
              <w:rPr>
                <w:rFonts w:ascii="Times New Roman" w:eastAsia="Times New Roman" w:hAnsi="Times New Roman"/>
                <w:sz w:val="28"/>
                <w:szCs w:val="28"/>
                <w:lang w:val="uk-UA" w:eastAsia="ru-RU"/>
              </w:rPr>
              <w:t xml:space="preserve"> шляхом ліквідації. </w:t>
            </w:r>
            <w:r w:rsidRPr="00BD1AC0">
              <w:rPr>
                <w:rFonts w:ascii="Times New Roman" w:eastAsia="Times New Roman" w:hAnsi="Times New Roman"/>
                <w:sz w:val="28"/>
                <w:szCs w:val="28"/>
                <w:shd w:val="clear" w:color="auto" w:fill="FFFFFF"/>
                <w:lang w:val="uk-UA" w:eastAsia="ru-RU"/>
              </w:rPr>
              <w:t xml:space="preserve">Встановити термін для </w:t>
            </w:r>
            <w:proofErr w:type="spellStart"/>
            <w:r w:rsidRPr="00BD1AC0">
              <w:rPr>
                <w:rFonts w:ascii="Times New Roman" w:eastAsia="Times New Roman" w:hAnsi="Times New Roman"/>
                <w:sz w:val="28"/>
                <w:szCs w:val="28"/>
                <w:shd w:val="clear" w:color="auto" w:fill="FFFFFF"/>
                <w:lang w:val="uk-UA" w:eastAsia="ru-RU"/>
              </w:rPr>
              <w:t>заявлення</w:t>
            </w:r>
            <w:proofErr w:type="spellEnd"/>
            <w:r w:rsidRPr="00BD1AC0">
              <w:rPr>
                <w:rFonts w:ascii="Times New Roman" w:eastAsia="Times New Roman" w:hAnsi="Times New Roman"/>
                <w:sz w:val="28"/>
                <w:szCs w:val="28"/>
                <w:shd w:val="clear" w:color="auto" w:fill="FFFFFF"/>
                <w:lang w:val="uk-UA" w:eastAsia="ru-RU"/>
              </w:rPr>
              <w:t xml:space="preserve"> кредиторам</w:t>
            </w:r>
            <w:r>
              <w:rPr>
                <w:rFonts w:ascii="Times New Roman" w:eastAsia="Times New Roman" w:hAnsi="Times New Roman"/>
                <w:sz w:val="28"/>
                <w:szCs w:val="28"/>
                <w:shd w:val="clear" w:color="auto" w:fill="FFFFFF"/>
                <w:lang w:val="uk-UA" w:eastAsia="ru-RU"/>
              </w:rPr>
              <w:t>и своїх вимог  комунального підприємства – Редакція Заліщицького районного радіомовлення</w:t>
            </w:r>
            <w:r w:rsidRPr="00BD1AC0">
              <w:rPr>
                <w:rFonts w:ascii="Times New Roman" w:eastAsia="Times New Roman" w:hAnsi="Times New Roman"/>
                <w:sz w:val="28"/>
                <w:szCs w:val="28"/>
                <w:lang w:val="uk-UA" w:eastAsia="ru-RU"/>
              </w:rPr>
              <w:t xml:space="preserve"> </w:t>
            </w:r>
            <w:r w:rsidR="00EF7805">
              <w:rPr>
                <w:rFonts w:ascii="Times New Roman" w:eastAsia="Times New Roman" w:hAnsi="Times New Roman"/>
                <w:sz w:val="28"/>
                <w:szCs w:val="28"/>
                <w:shd w:val="clear" w:color="auto" w:fill="FFFFFF"/>
                <w:lang w:val="uk-UA" w:eastAsia="ru-RU"/>
              </w:rPr>
              <w:t>протягом двох місяців з дати</w:t>
            </w:r>
            <w:r w:rsidRPr="00BD1AC0">
              <w:rPr>
                <w:rFonts w:ascii="Times New Roman" w:eastAsia="Times New Roman" w:hAnsi="Times New Roman"/>
                <w:sz w:val="28"/>
                <w:szCs w:val="28"/>
                <w:shd w:val="clear" w:color="auto" w:fill="FFFFFF"/>
                <w:lang w:val="uk-UA" w:eastAsia="ru-RU"/>
              </w:rPr>
              <w:t xml:space="preserve"> оприлюднення повідомлення про рішення </w:t>
            </w:r>
            <w:r w:rsidRPr="00BD1AC0">
              <w:rPr>
                <w:rFonts w:ascii="Times New Roman" w:eastAsia="Times New Roman" w:hAnsi="Times New Roman"/>
                <w:sz w:val="28"/>
                <w:szCs w:val="28"/>
                <w:lang w:val="uk-UA" w:eastAsia="ru-RU"/>
              </w:rPr>
              <w:t xml:space="preserve">щодо припинення </w:t>
            </w:r>
            <w:r>
              <w:rPr>
                <w:rFonts w:ascii="Times New Roman" w:eastAsia="Times New Roman" w:hAnsi="Times New Roman"/>
                <w:sz w:val="28"/>
                <w:szCs w:val="28"/>
                <w:shd w:val="clear" w:color="auto" w:fill="FFFFFF"/>
                <w:lang w:val="uk-UA" w:eastAsia="ru-RU"/>
              </w:rPr>
              <w:t>комунального підприємства – Редакція Заліщицького районного радіомовлення</w:t>
            </w:r>
            <w:r w:rsidRPr="00BD1AC0">
              <w:rPr>
                <w:rFonts w:ascii="Times New Roman" w:eastAsia="Times New Roman" w:hAnsi="Times New Roman"/>
                <w:sz w:val="28"/>
                <w:szCs w:val="28"/>
                <w:lang w:val="uk-UA" w:eastAsia="ru-RU"/>
              </w:rPr>
              <w:t xml:space="preserve"> шляхом ліквідації</w:t>
            </w:r>
            <w:r w:rsidRPr="00BD1AC0">
              <w:rPr>
                <w:rFonts w:ascii="Times New Roman" w:eastAsia="Times New Roman" w:hAnsi="Times New Roman"/>
                <w:bCs/>
                <w:sz w:val="28"/>
                <w:szCs w:val="28"/>
                <w:lang w:val="uk-UA" w:eastAsia="ru-RU"/>
              </w:rPr>
              <w:t xml:space="preserve"> </w:t>
            </w:r>
            <w:r w:rsidRPr="00BD1AC0">
              <w:rPr>
                <w:rFonts w:ascii="Times New Roman" w:eastAsia="Times New Roman" w:hAnsi="Times New Roman"/>
                <w:sz w:val="28"/>
                <w:szCs w:val="28"/>
                <w:lang w:val="uk-UA" w:eastAsia="ru-RU"/>
              </w:rPr>
              <w:t>згідно з чинним законодавством</w:t>
            </w:r>
          </w:p>
        </w:tc>
        <w:tc>
          <w:tcPr>
            <w:tcW w:w="1760"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До 01</w:t>
            </w:r>
            <w:r w:rsidRPr="00BD1AC0">
              <w:rPr>
                <w:rFonts w:ascii="Times New Roman" w:eastAsia="Times New Roman" w:hAnsi="Times New Roman"/>
                <w:sz w:val="28"/>
                <w:szCs w:val="28"/>
                <w:lang w:val="uk-UA" w:eastAsia="ru-RU"/>
              </w:rPr>
              <w:t>.03.18</w:t>
            </w:r>
          </w:p>
        </w:tc>
      </w:tr>
      <w:tr w:rsidR="003B35A7" w:rsidRPr="00BD1AC0" w:rsidTr="00681F7C">
        <w:trPr>
          <w:trHeight w:val="712"/>
          <w:jc w:val="center"/>
        </w:trPr>
        <w:tc>
          <w:tcPr>
            <w:tcW w:w="555"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8</w:t>
            </w:r>
          </w:p>
        </w:tc>
        <w:tc>
          <w:tcPr>
            <w:tcW w:w="6973" w:type="dxa"/>
          </w:tcPr>
          <w:p w:rsidR="003B35A7" w:rsidRPr="007106B1" w:rsidRDefault="003B35A7" w:rsidP="00681F7C">
            <w:pPr>
              <w:widowControl w:val="0"/>
              <w:autoSpaceDE w:val="0"/>
              <w:autoSpaceDN w:val="0"/>
              <w:adjustRightInd w:val="0"/>
              <w:jc w:val="both"/>
              <w:rPr>
                <w:rFonts w:ascii="Times New Roman" w:eastAsia="Times New Roman" w:hAnsi="Times New Roman"/>
                <w:sz w:val="28"/>
                <w:szCs w:val="28"/>
                <w:shd w:val="clear" w:color="auto" w:fill="FFFFFF"/>
                <w:lang w:val="uk-UA" w:eastAsia="ru-RU"/>
              </w:rPr>
            </w:pPr>
            <w:r w:rsidRPr="00BD1AC0">
              <w:rPr>
                <w:rFonts w:ascii="Times New Roman" w:eastAsia="Times New Roman" w:hAnsi="Times New Roman"/>
                <w:sz w:val="28"/>
                <w:szCs w:val="28"/>
                <w:lang w:val="uk-UA" w:eastAsia="ru-RU"/>
              </w:rPr>
              <w:t>Розгляд к</w:t>
            </w:r>
            <w:r w:rsidRPr="00BD1AC0">
              <w:rPr>
                <w:rFonts w:ascii="Times New Roman" w:eastAsia="Times New Roman" w:hAnsi="Times New Roman"/>
                <w:color w:val="000000"/>
                <w:sz w:val="28"/>
                <w:szCs w:val="28"/>
                <w:shd w:val="clear" w:color="auto" w:fill="FFFFFF"/>
                <w:lang w:val="uk-UA" w:eastAsia="ru-RU"/>
              </w:rPr>
              <w:t>ожної окремої вимоги кредитора, зокрема, щодо сплати податків, зборів, єдиного внеску на загальнообов'язкове державне соціаль</w:t>
            </w:r>
            <w:r>
              <w:rPr>
                <w:rFonts w:ascii="Times New Roman" w:eastAsia="Times New Roman" w:hAnsi="Times New Roman"/>
                <w:color w:val="000000"/>
                <w:sz w:val="28"/>
                <w:szCs w:val="28"/>
                <w:shd w:val="clear" w:color="auto" w:fill="FFFFFF"/>
                <w:lang w:val="uk-UA" w:eastAsia="ru-RU"/>
              </w:rPr>
              <w:t>не страхування, страхових внесків</w:t>
            </w:r>
            <w:r w:rsidRPr="00BD1AC0">
              <w:rPr>
                <w:rFonts w:ascii="Times New Roman" w:eastAsia="Times New Roman" w:hAnsi="Times New Roman"/>
                <w:color w:val="000000"/>
                <w:sz w:val="28"/>
                <w:szCs w:val="28"/>
                <w:shd w:val="clear" w:color="auto" w:fill="FFFFFF"/>
                <w:lang w:val="uk-UA" w:eastAsia="ru-RU"/>
              </w:rPr>
              <w:t xml:space="preserve"> у Пенсійний фонд України, фонди соціального страхування та прийняття відповідного рішення, яке надсилається кредитору не пізніше тридцяти днів з дня отримання </w:t>
            </w:r>
            <w:r>
              <w:rPr>
                <w:rFonts w:ascii="Times New Roman" w:eastAsia="Times New Roman" w:hAnsi="Times New Roman"/>
                <w:sz w:val="28"/>
                <w:szCs w:val="28"/>
                <w:shd w:val="clear" w:color="auto" w:fill="FFFFFF"/>
                <w:lang w:val="uk-UA" w:eastAsia="ru-RU"/>
              </w:rPr>
              <w:t>комунальним підприємством – Редакція Заліщицького районного радіомовлення</w:t>
            </w:r>
            <w:r w:rsidRPr="00BD1AC0">
              <w:rPr>
                <w:rFonts w:ascii="Times New Roman" w:eastAsia="Times New Roman" w:hAnsi="Times New Roman"/>
                <w:sz w:val="28"/>
                <w:szCs w:val="28"/>
                <w:shd w:val="clear" w:color="auto" w:fill="FFFFFF"/>
                <w:lang w:val="uk-UA" w:eastAsia="ru-RU"/>
              </w:rPr>
              <w:t xml:space="preserve"> </w:t>
            </w:r>
            <w:r w:rsidRPr="00BD1AC0">
              <w:rPr>
                <w:rFonts w:ascii="Times New Roman" w:eastAsia="Times New Roman" w:hAnsi="Times New Roman"/>
                <w:color w:val="000000"/>
                <w:sz w:val="28"/>
                <w:szCs w:val="28"/>
                <w:shd w:val="clear" w:color="auto" w:fill="FFFFFF"/>
                <w:lang w:val="uk-UA" w:eastAsia="ru-RU"/>
              </w:rPr>
              <w:t>відповідної вимоги кредитора</w:t>
            </w:r>
          </w:p>
        </w:tc>
        <w:tc>
          <w:tcPr>
            <w:tcW w:w="1760"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 xml:space="preserve">До </w:t>
            </w:r>
            <w:r w:rsidRPr="00BD1AC0">
              <w:rPr>
                <w:rFonts w:ascii="Times New Roman" w:eastAsia="Times New Roman" w:hAnsi="Times New Roman"/>
                <w:sz w:val="28"/>
                <w:szCs w:val="28"/>
                <w:lang w:val="uk-UA" w:eastAsia="ru-RU"/>
              </w:rPr>
              <w:t>25.03.18</w:t>
            </w:r>
          </w:p>
        </w:tc>
      </w:tr>
      <w:tr w:rsidR="003B35A7" w:rsidRPr="00BD1AC0" w:rsidTr="00681F7C">
        <w:trPr>
          <w:trHeight w:val="712"/>
          <w:jc w:val="center"/>
        </w:trPr>
        <w:tc>
          <w:tcPr>
            <w:tcW w:w="555"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9</w:t>
            </w:r>
          </w:p>
        </w:tc>
        <w:tc>
          <w:tcPr>
            <w:tcW w:w="6973" w:type="dxa"/>
          </w:tcPr>
          <w:p w:rsidR="003B35A7" w:rsidRPr="00BD1AC0" w:rsidRDefault="003B35A7" w:rsidP="00681F7C">
            <w:pPr>
              <w:shd w:val="clear" w:color="auto" w:fill="FFFFFF"/>
              <w:jc w:val="both"/>
              <w:textAlignment w:val="baseline"/>
              <w:rPr>
                <w:rFonts w:ascii="Times New Roman" w:eastAsia="Times New Roman" w:hAnsi="Times New Roman"/>
                <w:lang w:val="uk-UA" w:eastAsia="uk-UA"/>
              </w:rPr>
            </w:pPr>
            <w:r w:rsidRPr="00BD1AC0">
              <w:rPr>
                <w:rFonts w:ascii="Times New Roman" w:eastAsia="Times New Roman" w:hAnsi="Times New Roman"/>
                <w:color w:val="000000"/>
                <w:sz w:val="28"/>
                <w:szCs w:val="28"/>
                <w:lang w:val="uk-UA" w:eastAsia="uk-UA"/>
              </w:rPr>
              <w:t>Забезпеч</w:t>
            </w:r>
            <w:r>
              <w:rPr>
                <w:rFonts w:ascii="Times New Roman" w:eastAsia="Times New Roman" w:hAnsi="Times New Roman"/>
                <w:color w:val="000000"/>
                <w:sz w:val="28"/>
                <w:szCs w:val="28"/>
                <w:lang w:val="uk-UA" w:eastAsia="uk-UA"/>
              </w:rPr>
              <w:t>ення своєчасного надання органу ДФС</w:t>
            </w:r>
            <w:r w:rsidRPr="00BD1AC0">
              <w:rPr>
                <w:rFonts w:ascii="Times New Roman" w:eastAsia="Times New Roman" w:hAnsi="Times New Roman"/>
                <w:color w:val="000000"/>
                <w:sz w:val="28"/>
                <w:szCs w:val="28"/>
                <w:lang w:val="uk-UA" w:eastAsia="uk-UA"/>
              </w:rPr>
              <w:t xml:space="preserve"> та Пенсійному фонду України, фондам соціального страхування документів юридичної особи, у тому числі первинних документів, регістрів бухгалтерського та податкового обліку для проведення перевірок та визначення наявності або відсутності заборгованості із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w:t>
            </w:r>
          </w:p>
        </w:tc>
        <w:tc>
          <w:tcPr>
            <w:tcW w:w="1760"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 xml:space="preserve">До </w:t>
            </w:r>
            <w:r w:rsidRPr="00BD1AC0">
              <w:rPr>
                <w:rFonts w:ascii="Times New Roman" w:eastAsia="Times New Roman" w:hAnsi="Times New Roman"/>
                <w:sz w:val="28"/>
                <w:szCs w:val="28"/>
                <w:lang w:val="uk-UA" w:eastAsia="ru-RU"/>
              </w:rPr>
              <w:t>01.03.18</w:t>
            </w:r>
          </w:p>
        </w:tc>
      </w:tr>
      <w:tr w:rsidR="003B35A7" w:rsidRPr="00BD1AC0" w:rsidTr="00681F7C">
        <w:trPr>
          <w:trHeight w:val="529"/>
          <w:jc w:val="center"/>
        </w:trPr>
        <w:tc>
          <w:tcPr>
            <w:tcW w:w="555"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10</w:t>
            </w:r>
          </w:p>
        </w:tc>
        <w:tc>
          <w:tcPr>
            <w:tcW w:w="6973" w:type="dxa"/>
          </w:tcPr>
          <w:p w:rsidR="003B35A7" w:rsidRPr="00BD1AC0" w:rsidRDefault="003B35A7" w:rsidP="00681F7C">
            <w:pPr>
              <w:widowControl w:val="0"/>
              <w:autoSpaceDE w:val="0"/>
              <w:autoSpaceDN w:val="0"/>
              <w:adjustRightInd w:val="0"/>
              <w:jc w:val="both"/>
              <w:rPr>
                <w:rFonts w:ascii="Times New Roman" w:eastAsia="Times New Roman" w:hAnsi="Times New Roman"/>
                <w:sz w:val="28"/>
                <w:szCs w:val="28"/>
                <w:lang w:val="uk-UA" w:eastAsia="ru-RU"/>
              </w:rPr>
            </w:pPr>
            <w:r w:rsidRPr="00BD1AC0">
              <w:rPr>
                <w:rFonts w:ascii="Times New Roman" w:eastAsia="Times New Roman" w:hAnsi="Times New Roman"/>
                <w:sz w:val="28"/>
                <w:szCs w:val="28"/>
                <w:lang w:val="uk-UA" w:eastAsia="ru-RU"/>
              </w:rPr>
              <w:t xml:space="preserve">Складення проміжного ліквідаційного балансу, який повинен містити відомості про склад майна </w:t>
            </w:r>
            <w:r>
              <w:rPr>
                <w:rFonts w:ascii="Times New Roman" w:eastAsia="Times New Roman" w:hAnsi="Times New Roman"/>
                <w:sz w:val="28"/>
                <w:szCs w:val="28"/>
                <w:lang w:val="uk-UA" w:eastAsia="ru-RU"/>
              </w:rPr>
              <w:t>підприємства</w:t>
            </w:r>
            <w:r w:rsidRPr="00BD1AC0">
              <w:rPr>
                <w:rFonts w:ascii="Times New Roman" w:eastAsia="Times New Roman" w:hAnsi="Times New Roman"/>
                <w:sz w:val="28"/>
                <w:szCs w:val="28"/>
                <w:lang w:val="uk-UA" w:eastAsia="ru-RU"/>
              </w:rPr>
              <w:t>, перелік пред’явлених кредиторами вимог, а також результати їх розгляду</w:t>
            </w:r>
          </w:p>
        </w:tc>
        <w:tc>
          <w:tcPr>
            <w:tcW w:w="1760"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 xml:space="preserve">До </w:t>
            </w:r>
            <w:r w:rsidRPr="00BD1AC0">
              <w:rPr>
                <w:rFonts w:ascii="Times New Roman" w:eastAsia="Times New Roman" w:hAnsi="Times New Roman"/>
                <w:sz w:val="28"/>
                <w:szCs w:val="28"/>
                <w:lang w:val="uk-UA" w:eastAsia="ru-RU"/>
              </w:rPr>
              <w:t>01.03.18</w:t>
            </w:r>
          </w:p>
        </w:tc>
      </w:tr>
      <w:tr w:rsidR="003B35A7" w:rsidRPr="00BD1AC0" w:rsidTr="00681F7C">
        <w:trPr>
          <w:trHeight w:val="712"/>
          <w:jc w:val="center"/>
        </w:trPr>
        <w:tc>
          <w:tcPr>
            <w:tcW w:w="555"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11</w:t>
            </w:r>
          </w:p>
        </w:tc>
        <w:tc>
          <w:tcPr>
            <w:tcW w:w="6973" w:type="dxa"/>
          </w:tcPr>
          <w:p w:rsidR="003B35A7" w:rsidRPr="00BD1AC0" w:rsidRDefault="003B35A7" w:rsidP="00681F7C">
            <w:pPr>
              <w:widowControl w:val="0"/>
              <w:autoSpaceDE w:val="0"/>
              <w:autoSpaceDN w:val="0"/>
              <w:adjustRightInd w:val="0"/>
              <w:jc w:val="both"/>
              <w:rPr>
                <w:rFonts w:ascii="Times New Roman" w:eastAsia="Times New Roman" w:hAnsi="Times New Roman"/>
                <w:sz w:val="28"/>
                <w:szCs w:val="28"/>
                <w:lang w:val="uk-UA" w:eastAsia="ru-RU"/>
              </w:rPr>
            </w:pPr>
            <w:r w:rsidRPr="00BD1AC0">
              <w:rPr>
                <w:rFonts w:ascii="Times New Roman" w:eastAsia="Times New Roman" w:hAnsi="Times New Roman"/>
                <w:sz w:val="28"/>
                <w:szCs w:val="28"/>
                <w:lang w:val="uk-UA" w:eastAsia="ru-RU"/>
              </w:rPr>
              <w:t>Внесення проміжного ліквідаційного балансу на затвердження обласної ради</w:t>
            </w:r>
          </w:p>
          <w:p w:rsidR="003B35A7" w:rsidRPr="00BD1AC0" w:rsidRDefault="003B35A7" w:rsidP="00681F7C">
            <w:pPr>
              <w:widowControl w:val="0"/>
              <w:autoSpaceDE w:val="0"/>
              <w:autoSpaceDN w:val="0"/>
              <w:adjustRightInd w:val="0"/>
              <w:jc w:val="both"/>
              <w:rPr>
                <w:rFonts w:ascii="Times New Roman" w:eastAsia="Times New Roman" w:hAnsi="Times New Roman"/>
                <w:sz w:val="28"/>
                <w:szCs w:val="28"/>
                <w:lang w:val="uk-UA" w:eastAsia="ru-RU"/>
              </w:rPr>
            </w:pPr>
          </w:p>
        </w:tc>
        <w:tc>
          <w:tcPr>
            <w:tcW w:w="1760"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 xml:space="preserve">До </w:t>
            </w:r>
            <w:r w:rsidRPr="00BD1AC0">
              <w:rPr>
                <w:rFonts w:ascii="Times New Roman" w:eastAsia="Times New Roman" w:hAnsi="Times New Roman"/>
                <w:sz w:val="28"/>
                <w:szCs w:val="28"/>
                <w:lang w:val="uk-UA" w:eastAsia="ru-RU"/>
              </w:rPr>
              <w:t>01.04.18</w:t>
            </w:r>
          </w:p>
        </w:tc>
      </w:tr>
      <w:tr w:rsidR="003B35A7" w:rsidRPr="00BD1AC0" w:rsidTr="00681F7C">
        <w:trPr>
          <w:trHeight w:val="712"/>
          <w:jc w:val="center"/>
        </w:trPr>
        <w:tc>
          <w:tcPr>
            <w:tcW w:w="555"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lastRenderedPageBreak/>
              <w:t>12</w:t>
            </w:r>
          </w:p>
        </w:tc>
        <w:tc>
          <w:tcPr>
            <w:tcW w:w="6973" w:type="dxa"/>
          </w:tcPr>
          <w:p w:rsidR="003B35A7" w:rsidRPr="00BD1AC0" w:rsidRDefault="003B35A7" w:rsidP="00681F7C">
            <w:pPr>
              <w:widowControl w:val="0"/>
              <w:autoSpaceDE w:val="0"/>
              <w:autoSpaceDN w:val="0"/>
              <w:adjustRightInd w:val="0"/>
              <w:jc w:val="both"/>
              <w:rPr>
                <w:rFonts w:ascii="Times New Roman" w:eastAsia="Times New Roman" w:hAnsi="Times New Roman"/>
                <w:sz w:val="28"/>
                <w:szCs w:val="28"/>
                <w:lang w:val="uk-UA" w:eastAsia="ru-RU"/>
              </w:rPr>
            </w:pPr>
            <w:r w:rsidRPr="00BD1AC0">
              <w:rPr>
                <w:rFonts w:ascii="Times New Roman" w:eastAsia="Times New Roman" w:hAnsi="Times New Roman"/>
                <w:sz w:val="28"/>
                <w:szCs w:val="28"/>
                <w:lang w:val="uk-UA" w:eastAsia="ru-RU"/>
              </w:rPr>
              <w:t>Проведення виплат грошових сум кредиторам</w:t>
            </w:r>
            <w:r>
              <w:rPr>
                <w:rFonts w:ascii="Times New Roman" w:eastAsia="Times New Roman" w:hAnsi="Times New Roman"/>
                <w:sz w:val="28"/>
                <w:szCs w:val="28"/>
                <w:lang w:val="uk-UA" w:eastAsia="ru-RU"/>
              </w:rPr>
              <w:t xml:space="preserve"> підприємства</w:t>
            </w:r>
            <w:r w:rsidRPr="00BD1AC0">
              <w:rPr>
                <w:rFonts w:ascii="Times New Roman" w:eastAsia="Times New Roman" w:hAnsi="Times New Roman"/>
                <w:sz w:val="28"/>
                <w:szCs w:val="28"/>
                <w:lang w:val="uk-UA" w:eastAsia="ru-RU"/>
              </w:rPr>
              <w:t>,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фондів соціального страхування, у порядку черговості, встановленому статтею 112 Цивільного кодексу України, відповідно до проміжного ліквідаційного балансу, починаючи з дня його затвердження</w:t>
            </w:r>
          </w:p>
        </w:tc>
        <w:tc>
          <w:tcPr>
            <w:tcW w:w="1760"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 xml:space="preserve">До </w:t>
            </w:r>
            <w:r w:rsidRPr="00BD1AC0">
              <w:rPr>
                <w:rFonts w:ascii="Times New Roman" w:eastAsia="Times New Roman" w:hAnsi="Times New Roman"/>
                <w:sz w:val="28"/>
                <w:szCs w:val="28"/>
                <w:lang w:val="uk-UA" w:eastAsia="ru-RU"/>
              </w:rPr>
              <w:t>01.05.18</w:t>
            </w:r>
          </w:p>
        </w:tc>
      </w:tr>
      <w:tr w:rsidR="003B35A7" w:rsidRPr="00BD1AC0" w:rsidTr="00681F7C">
        <w:trPr>
          <w:trHeight w:val="712"/>
          <w:jc w:val="center"/>
        </w:trPr>
        <w:tc>
          <w:tcPr>
            <w:tcW w:w="555"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13</w:t>
            </w:r>
          </w:p>
        </w:tc>
        <w:tc>
          <w:tcPr>
            <w:tcW w:w="6973" w:type="dxa"/>
          </w:tcPr>
          <w:p w:rsidR="003B35A7" w:rsidRPr="00BD1AC0" w:rsidRDefault="003B35A7" w:rsidP="00681F7C">
            <w:pPr>
              <w:widowControl w:val="0"/>
              <w:autoSpaceDE w:val="0"/>
              <w:autoSpaceDN w:val="0"/>
              <w:adjustRightInd w:val="0"/>
              <w:jc w:val="both"/>
              <w:rPr>
                <w:rFonts w:ascii="Times New Roman" w:eastAsia="Times New Roman" w:hAnsi="Times New Roman"/>
                <w:sz w:val="28"/>
                <w:szCs w:val="28"/>
                <w:lang w:val="uk-UA" w:eastAsia="ru-RU"/>
              </w:rPr>
            </w:pPr>
            <w:r w:rsidRPr="00BD1AC0">
              <w:rPr>
                <w:rFonts w:ascii="Times New Roman" w:eastAsia="Times New Roman" w:hAnsi="Times New Roman"/>
                <w:sz w:val="28"/>
                <w:szCs w:val="28"/>
                <w:lang w:val="uk-UA" w:eastAsia="ru-RU"/>
              </w:rPr>
              <w:t xml:space="preserve">Складення та </w:t>
            </w:r>
            <w:r>
              <w:rPr>
                <w:rFonts w:ascii="Times New Roman" w:eastAsia="Times New Roman" w:hAnsi="Times New Roman"/>
                <w:sz w:val="28"/>
                <w:szCs w:val="28"/>
                <w:lang w:val="uk-UA" w:eastAsia="ru-RU"/>
              </w:rPr>
              <w:t>подання органу ДФС</w:t>
            </w:r>
            <w:r w:rsidRPr="00BD1AC0">
              <w:rPr>
                <w:rFonts w:ascii="Times New Roman" w:eastAsia="Times New Roman" w:hAnsi="Times New Roman"/>
                <w:sz w:val="28"/>
                <w:szCs w:val="28"/>
                <w:lang w:val="uk-UA" w:eastAsia="ru-RU"/>
              </w:rPr>
              <w:t>, Пенсійного фонду України та фондів соціального страхування звітності за останній звітний період</w:t>
            </w:r>
          </w:p>
        </w:tc>
        <w:tc>
          <w:tcPr>
            <w:tcW w:w="1760"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8"/>
                <w:lang w:val="uk-UA" w:eastAsia="ru-RU"/>
              </w:rPr>
              <w:t>До 01.06.18</w:t>
            </w:r>
          </w:p>
        </w:tc>
      </w:tr>
      <w:tr w:rsidR="003B35A7" w:rsidRPr="00BD1AC0" w:rsidTr="00681F7C">
        <w:trPr>
          <w:trHeight w:val="712"/>
          <w:jc w:val="center"/>
        </w:trPr>
        <w:tc>
          <w:tcPr>
            <w:tcW w:w="555"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14</w:t>
            </w:r>
          </w:p>
        </w:tc>
        <w:tc>
          <w:tcPr>
            <w:tcW w:w="6973" w:type="dxa"/>
          </w:tcPr>
          <w:p w:rsidR="003B35A7" w:rsidRPr="00BD1AC0" w:rsidRDefault="003B35A7" w:rsidP="00681F7C">
            <w:pPr>
              <w:widowControl w:val="0"/>
              <w:autoSpaceDE w:val="0"/>
              <w:autoSpaceDN w:val="0"/>
              <w:adjustRightInd w:val="0"/>
              <w:jc w:val="both"/>
              <w:rPr>
                <w:rFonts w:ascii="Times New Roman" w:eastAsia="Times New Roman" w:hAnsi="Times New Roman"/>
                <w:sz w:val="28"/>
                <w:szCs w:val="28"/>
                <w:lang w:val="uk-UA" w:eastAsia="ru-RU"/>
              </w:rPr>
            </w:pPr>
            <w:r w:rsidRPr="00BD1AC0">
              <w:rPr>
                <w:rFonts w:ascii="Times New Roman" w:eastAsia="Times New Roman" w:hAnsi="Times New Roman"/>
                <w:sz w:val="28"/>
                <w:szCs w:val="28"/>
                <w:lang w:val="uk-UA" w:eastAsia="ru-RU"/>
              </w:rPr>
              <w:t>Складення ліквідаційного балансу після завершення розрахунків з кредиторами та подан</w:t>
            </w:r>
            <w:r>
              <w:rPr>
                <w:rFonts w:ascii="Times New Roman" w:eastAsia="Times New Roman" w:hAnsi="Times New Roman"/>
                <w:sz w:val="28"/>
                <w:szCs w:val="28"/>
                <w:lang w:val="uk-UA" w:eastAsia="ru-RU"/>
              </w:rPr>
              <w:t>ня його на затвердження районної</w:t>
            </w:r>
            <w:r w:rsidRPr="00BD1AC0">
              <w:rPr>
                <w:rFonts w:ascii="Times New Roman" w:eastAsia="Times New Roman" w:hAnsi="Times New Roman"/>
                <w:sz w:val="28"/>
                <w:szCs w:val="28"/>
                <w:lang w:val="uk-UA" w:eastAsia="ru-RU"/>
              </w:rPr>
              <w:t xml:space="preserve"> ради з пропозиціями щодо подальшого використання майна </w:t>
            </w:r>
            <w:r>
              <w:rPr>
                <w:rFonts w:ascii="Times New Roman" w:eastAsia="Times New Roman" w:hAnsi="Times New Roman"/>
                <w:sz w:val="28"/>
                <w:szCs w:val="28"/>
                <w:lang w:val="uk-UA" w:eastAsia="ru-RU"/>
              </w:rPr>
              <w:t>підприємства</w:t>
            </w:r>
            <w:r w:rsidRPr="00BD1AC0">
              <w:rPr>
                <w:rFonts w:ascii="Times New Roman" w:eastAsia="Times New Roman" w:hAnsi="Times New Roman"/>
                <w:sz w:val="28"/>
                <w:szCs w:val="28"/>
                <w:lang w:val="uk-UA" w:eastAsia="ru-RU"/>
              </w:rPr>
              <w:t xml:space="preserve">, що залишилося, та забезпечення його </w:t>
            </w:r>
            <w:r>
              <w:rPr>
                <w:rFonts w:ascii="Times New Roman" w:eastAsia="Times New Roman" w:hAnsi="Times New Roman"/>
                <w:sz w:val="28"/>
                <w:szCs w:val="28"/>
                <w:lang w:val="uk-UA" w:eastAsia="ru-RU"/>
              </w:rPr>
              <w:t>подання органу ДФС</w:t>
            </w:r>
          </w:p>
        </w:tc>
        <w:tc>
          <w:tcPr>
            <w:tcW w:w="1760"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8"/>
                <w:lang w:val="uk-UA" w:eastAsia="ru-RU"/>
              </w:rPr>
              <w:t>До 01.06.18</w:t>
            </w:r>
          </w:p>
        </w:tc>
      </w:tr>
      <w:tr w:rsidR="003B35A7" w:rsidRPr="00BD1AC0" w:rsidTr="00681F7C">
        <w:trPr>
          <w:trHeight w:val="712"/>
          <w:jc w:val="center"/>
        </w:trPr>
        <w:tc>
          <w:tcPr>
            <w:tcW w:w="555" w:type="dxa"/>
          </w:tcPr>
          <w:p w:rsidR="003B35A7" w:rsidRPr="00BD1AC0" w:rsidRDefault="003B35A7" w:rsidP="00681F7C">
            <w:pPr>
              <w:jc w:val="both"/>
              <w:rPr>
                <w:rFonts w:ascii="Times New Roman" w:eastAsia="Times New Roman" w:hAnsi="Times New Roman"/>
                <w:sz w:val="28"/>
                <w:szCs w:val="20"/>
                <w:lang w:val="uk-UA" w:eastAsia="ru-RU"/>
              </w:rPr>
            </w:pPr>
          </w:p>
          <w:p w:rsidR="003B35A7" w:rsidRPr="00BD1AC0" w:rsidRDefault="003B35A7" w:rsidP="00681F7C">
            <w:pPr>
              <w:jc w:val="both"/>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15</w:t>
            </w:r>
          </w:p>
        </w:tc>
        <w:tc>
          <w:tcPr>
            <w:tcW w:w="6973" w:type="dxa"/>
          </w:tcPr>
          <w:p w:rsidR="003B35A7" w:rsidRPr="00BD1AC0" w:rsidRDefault="003B35A7" w:rsidP="00681F7C">
            <w:pPr>
              <w:widowControl w:val="0"/>
              <w:autoSpaceDE w:val="0"/>
              <w:autoSpaceDN w:val="0"/>
              <w:adjustRightInd w:val="0"/>
              <w:rPr>
                <w:rFonts w:ascii="Times New Roman" w:eastAsia="Times New Roman" w:hAnsi="Times New Roman"/>
                <w:sz w:val="20"/>
                <w:szCs w:val="20"/>
                <w:lang w:eastAsia="ru-RU"/>
              </w:rPr>
            </w:pPr>
            <w:r w:rsidRPr="00BD1AC0">
              <w:rPr>
                <w:rFonts w:ascii="Times New Roman" w:eastAsia="Times New Roman" w:hAnsi="Times New Roman"/>
                <w:sz w:val="28"/>
                <w:szCs w:val="28"/>
                <w:shd w:val="clear" w:color="auto" w:fill="FFFFFF"/>
                <w:lang w:val="uk-UA" w:eastAsia="ru-RU"/>
              </w:rPr>
              <w:t xml:space="preserve">Подання  </w:t>
            </w:r>
            <w:r w:rsidRPr="00BD1AC0">
              <w:rPr>
                <w:rFonts w:ascii="Times New Roman" w:eastAsia="Times New Roman" w:hAnsi="Times New Roman"/>
                <w:sz w:val="28"/>
                <w:szCs w:val="28"/>
                <w:lang w:val="uk-UA" w:eastAsia="ru-RU"/>
              </w:rPr>
              <w:t>ліквідаційного балансу</w:t>
            </w:r>
            <w:r>
              <w:rPr>
                <w:rFonts w:ascii="Times New Roman" w:eastAsia="Times New Roman" w:hAnsi="Times New Roman"/>
                <w:sz w:val="28"/>
                <w:szCs w:val="28"/>
                <w:shd w:val="clear" w:color="auto" w:fill="FFFFFF"/>
                <w:lang w:val="uk-UA" w:eastAsia="ru-RU"/>
              </w:rPr>
              <w:t xml:space="preserve"> підприємства</w:t>
            </w:r>
            <w:r w:rsidRPr="00BD1AC0">
              <w:rPr>
                <w:rFonts w:ascii="Times New Roman" w:eastAsia="Times New Roman" w:hAnsi="Times New Roman"/>
                <w:sz w:val="28"/>
                <w:szCs w:val="28"/>
                <w:shd w:val="clear" w:color="auto" w:fill="FFFFFF"/>
                <w:lang w:val="uk-UA" w:eastAsia="ru-RU"/>
              </w:rPr>
              <w:t xml:space="preserve"> </w:t>
            </w:r>
            <w:r>
              <w:rPr>
                <w:rFonts w:ascii="Times New Roman" w:eastAsia="Times New Roman" w:hAnsi="Times New Roman"/>
                <w:sz w:val="28"/>
                <w:szCs w:val="28"/>
                <w:shd w:val="clear" w:color="auto" w:fill="FFFFFF"/>
                <w:lang w:val="uk-UA" w:eastAsia="ru-RU"/>
              </w:rPr>
              <w:t>органу ДФС</w:t>
            </w:r>
          </w:p>
        </w:tc>
        <w:tc>
          <w:tcPr>
            <w:tcW w:w="1760" w:type="dxa"/>
          </w:tcPr>
          <w:p w:rsidR="003B35A7" w:rsidRPr="00BD1AC0" w:rsidRDefault="003B35A7" w:rsidP="00681F7C">
            <w:pPr>
              <w:jc w:val="center"/>
              <w:rPr>
                <w:rFonts w:ascii="Times New Roman" w:eastAsia="Times New Roman" w:hAnsi="Times New Roman"/>
                <w:sz w:val="28"/>
                <w:szCs w:val="28"/>
                <w:lang w:val="uk-UA" w:eastAsia="ru-RU"/>
              </w:rPr>
            </w:pPr>
          </w:p>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8"/>
                <w:lang w:val="uk-UA" w:eastAsia="ru-RU"/>
              </w:rPr>
              <w:t>До 01.06.18</w:t>
            </w:r>
          </w:p>
        </w:tc>
      </w:tr>
      <w:tr w:rsidR="003B35A7" w:rsidRPr="00BD1AC0" w:rsidTr="00681F7C">
        <w:trPr>
          <w:trHeight w:val="712"/>
          <w:jc w:val="center"/>
        </w:trPr>
        <w:tc>
          <w:tcPr>
            <w:tcW w:w="555"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16</w:t>
            </w:r>
          </w:p>
        </w:tc>
        <w:tc>
          <w:tcPr>
            <w:tcW w:w="6973" w:type="dxa"/>
          </w:tcPr>
          <w:p w:rsidR="003B35A7" w:rsidRPr="00BD1AC0" w:rsidRDefault="003B35A7" w:rsidP="00681F7C">
            <w:pPr>
              <w:widowControl w:val="0"/>
              <w:autoSpaceDE w:val="0"/>
              <w:autoSpaceDN w:val="0"/>
              <w:adjustRightInd w:val="0"/>
              <w:jc w:val="both"/>
              <w:rPr>
                <w:rFonts w:ascii="Times New Roman" w:eastAsia="Times New Roman" w:hAnsi="Times New Roman"/>
                <w:sz w:val="28"/>
                <w:szCs w:val="28"/>
                <w:lang w:val="uk-UA" w:eastAsia="ru-RU"/>
              </w:rPr>
            </w:pPr>
            <w:r w:rsidRPr="00BD1AC0">
              <w:rPr>
                <w:rFonts w:ascii="Times New Roman" w:eastAsia="Times New Roman" w:hAnsi="Times New Roman"/>
                <w:sz w:val="28"/>
                <w:szCs w:val="28"/>
                <w:lang w:val="uk-UA" w:eastAsia="ru-RU"/>
              </w:rPr>
              <w:t xml:space="preserve">Здійснення заходів щодо зняття юридичної особи з податкового обліку, </w:t>
            </w:r>
            <w:proofErr w:type="spellStart"/>
            <w:r w:rsidRPr="00BD1AC0">
              <w:rPr>
                <w:rFonts w:ascii="Times New Roman" w:eastAsia="Times New Roman" w:hAnsi="Times New Roman"/>
                <w:sz w:val="28"/>
                <w:szCs w:val="28"/>
                <w:lang w:val="uk-UA" w:eastAsia="ru-RU"/>
              </w:rPr>
              <w:t>обліку</w:t>
            </w:r>
            <w:proofErr w:type="spellEnd"/>
            <w:r w:rsidRPr="00BD1AC0">
              <w:rPr>
                <w:rFonts w:ascii="Times New Roman" w:eastAsia="Times New Roman" w:hAnsi="Times New Roman"/>
                <w:sz w:val="28"/>
                <w:szCs w:val="28"/>
                <w:lang w:val="uk-UA" w:eastAsia="ru-RU"/>
              </w:rPr>
              <w:t xml:space="preserve"> в Пенсійному фонді України та Фонді соціального страхування України. Здача документів в архів, знищення печатки та штампів в установленому порядку. Подання матеріалів щодо внесення у Єдиний державний реєстр запису про припинення установи шляхом її ліквідації</w:t>
            </w:r>
          </w:p>
        </w:tc>
        <w:tc>
          <w:tcPr>
            <w:tcW w:w="1760" w:type="dxa"/>
            <w:vAlign w:val="center"/>
          </w:tcPr>
          <w:p w:rsidR="003B35A7" w:rsidRPr="00BD1AC0" w:rsidRDefault="003B35A7" w:rsidP="00681F7C">
            <w:pPr>
              <w:jc w:val="center"/>
              <w:rPr>
                <w:rFonts w:ascii="Times New Roman" w:eastAsia="Times New Roman" w:hAnsi="Times New Roman"/>
                <w:sz w:val="28"/>
                <w:szCs w:val="20"/>
                <w:lang w:val="uk-UA" w:eastAsia="ru-RU"/>
              </w:rPr>
            </w:pPr>
            <w:r w:rsidRPr="00BD1AC0">
              <w:rPr>
                <w:rFonts w:ascii="Times New Roman" w:eastAsia="Times New Roman" w:hAnsi="Times New Roman"/>
                <w:sz w:val="28"/>
                <w:szCs w:val="20"/>
                <w:lang w:val="uk-UA" w:eastAsia="ru-RU"/>
              </w:rPr>
              <w:t>До 01.07.18</w:t>
            </w:r>
          </w:p>
        </w:tc>
      </w:tr>
    </w:tbl>
    <w:p w:rsidR="003B35A7" w:rsidRPr="00BD1AC0" w:rsidRDefault="003B35A7" w:rsidP="003B35A7">
      <w:pPr>
        <w:jc w:val="both"/>
        <w:rPr>
          <w:rFonts w:ascii="Times New Roman" w:eastAsia="Times New Roman" w:hAnsi="Times New Roman"/>
          <w:sz w:val="28"/>
          <w:szCs w:val="20"/>
          <w:lang w:val="uk-UA" w:eastAsia="ru-RU"/>
        </w:rPr>
      </w:pPr>
    </w:p>
    <w:p w:rsidR="003B35A7" w:rsidRPr="00BD1AC0" w:rsidRDefault="003B35A7" w:rsidP="003B35A7">
      <w:pPr>
        <w:jc w:val="both"/>
        <w:rPr>
          <w:rFonts w:ascii="Times New Roman" w:eastAsia="Times New Roman" w:hAnsi="Times New Roman"/>
          <w:sz w:val="28"/>
          <w:szCs w:val="20"/>
          <w:lang w:val="uk-UA" w:eastAsia="ru-RU"/>
        </w:rPr>
      </w:pPr>
    </w:p>
    <w:p w:rsidR="003B35A7" w:rsidRPr="00BD1AC0" w:rsidRDefault="003B35A7" w:rsidP="003B35A7">
      <w:pPr>
        <w:jc w:val="both"/>
        <w:rPr>
          <w:rFonts w:ascii="Times New Roman" w:eastAsia="Times New Roman" w:hAnsi="Times New Roman"/>
          <w:sz w:val="28"/>
          <w:szCs w:val="20"/>
          <w:lang w:val="uk-UA" w:eastAsia="ru-RU"/>
        </w:rPr>
      </w:pPr>
    </w:p>
    <w:p w:rsidR="003B35A7" w:rsidRPr="00590B0F" w:rsidRDefault="003B35A7" w:rsidP="003B35A7">
      <w:pPr>
        <w:rPr>
          <w:rFonts w:ascii="Times New Roman" w:hAnsi="Times New Roman"/>
          <w:b/>
          <w:sz w:val="28"/>
          <w:szCs w:val="28"/>
          <w:lang w:val="uk-UA"/>
        </w:rPr>
      </w:pPr>
      <w:r w:rsidRPr="00590B0F">
        <w:rPr>
          <w:rFonts w:ascii="Times New Roman" w:hAnsi="Times New Roman"/>
          <w:b/>
          <w:sz w:val="28"/>
          <w:szCs w:val="28"/>
          <w:lang w:val="uk-UA"/>
        </w:rPr>
        <w:t xml:space="preserve">Керуючий справами         </w:t>
      </w:r>
    </w:p>
    <w:p w:rsidR="003B35A7" w:rsidRDefault="003B35A7" w:rsidP="003B35A7">
      <w:pPr>
        <w:rPr>
          <w:rFonts w:ascii="Times New Roman" w:hAnsi="Times New Roman"/>
          <w:b/>
          <w:sz w:val="28"/>
          <w:szCs w:val="28"/>
          <w:lang w:val="uk-UA"/>
        </w:rPr>
      </w:pPr>
      <w:r w:rsidRPr="00590B0F">
        <w:rPr>
          <w:rFonts w:ascii="Times New Roman" w:hAnsi="Times New Roman"/>
          <w:b/>
          <w:sz w:val="28"/>
          <w:szCs w:val="28"/>
          <w:lang w:val="uk-UA"/>
        </w:rPr>
        <w:t>виконавчого апарату районної ради                          П.М.МИРОНЧУК</w:t>
      </w:r>
    </w:p>
    <w:p w:rsidR="003B35A7" w:rsidRDefault="003B35A7" w:rsidP="003B35A7">
      <w:pPr>
        <w:rPr>
          <w:rFonts w:ascii="Times New Roman" w:hAnsi="Times New Roman"/>
          <w:b/>
          <w:sz w:val="28"/>
          <w:szCs w:val="28"/>
          <w:lang w:val="uk-UA"/>
        </w:rPr>
      </w:pPr>
    </w:p>
    <w:p w:rsidR="003B35A7" w:rsidRDefault="003B35A7" w:rsidP="003B35A7">
      <w:pPr>
        <w:rPr>
          <w:rFonts w:ascii="Times New Roman" w:hAnsi="Times New Roman"/>
          <w:b/>
          <w:sz w:val="28"/>
          <w:szCs w:val="28"/>
          <w:lang w:val="uk-UA"/>
        </w:rPr>
      </w:pPr>
    </w:p>
    <w:p w:rsidR="003B35A7" w:rsidRDefault="003B35A7" w:rsidP="003B35A7">
      <w:pPr>
        <w:rPr>
          <w:rFonts w:ascii="Times New Roman" w:hAnsi="Times New Roman"/>
          <w:b/>
          <w:sz w:val="28"/>
          <w:szCs w:val="28"/>
          <w:lang w:val="uk-UA"/>
        </w:rPr>
      </w:pPr>
    </w:p>
    <w:p w:rsidR="003B35A7" w:rsidRDefault="003B35A7" w:rsidP="003B35A7">
      <w:pPr>
        <w:rPr>
          <w:rFonts w:ascii="Times New Roman" w:hAnsi="Times New Roman"/>
          <w:b/>
          <w:sz w:val="28"/>
          <w:szCs w:val="28"/>
          <w:lang w:val="uk-UA"/>
        </w:rPr>
      </w:pPr>
    </w:p>
    <w:p w:rsidR="003B35A7" w:rsidRDefault="003B35A7" w:rsidP="003B35A7">
      <w:pPr>
        <w:rPr>
          <w:rFonts w:ascii="Times New Roman" w:hAnsi="Times New Roman"/>
          <w:b/>
          <w:sz w:val="28"/>
          <w:szCs w:val="28"/>
          <w:lang w:val="uk-UA"/>
        </w:rPr>
      </w:pPr>
    </w:p>
    <w:p w:rsidR="00FD2D9C" w:rsidRDefault="00FD2D9C" w:rsidP="00FD2D9C">
      <w:pPr>
        <w:jc w:val="both"/>
        <w:rPr>
          <w:rFonts w:ascii="Times New Roman" w:hAnsi="Times New Roman"/>
          <w:b/>
          <w:sz w:val="28"/>
          <w:szCs w:val="28"/>
          <w:lang w:val="uk-UA"/>
        </w:rPr>
      </w:pPr>
      <w:r w:rsidRPr="00FD2D9C">
        <w:rPr>
          <w:rFonts w:ascii="Times New Roman" w:hAnsi="Times New Roman"/>
          <w:b/>
          <w:sz w:val="28"/>
          <w:szCs w:val="28"/>
        </w:rPr>
        <w:t xml:space="preserve"> </w:t>
      </w:r>
    </w:p>
    <w:p w:rsidR="00837F9C" w:rsidRDefault="00837F9C" w:rsidP="00FD2D9C">
      <w:pPr>
        <w:jc w:val="both"/>
        <w:rPr>
          <w:rFonts w:ascii="Times New Roman" w:hAnsi="Times New Roman"/>
          <w:b/>
          <w:sz w:val="28"/>
          <w:szCs w:val="28"/>
          <w:lang w:val="uk-UA"/>
        </w:rPr>
      </w:pPr>
    </w:p>
    <w:p w:rsidR="00837F9C" w:rsidRDefault="00837F9C" w:rsidP="00FD2D9C">
      <w:pPr>
        <w:jc w:val="both"/>
        <w:rPr>
          <w:rFonts w:ascii="Times New Roman" w:hAnsi="Times New Roman"/>
          <w:b/>
          <w:sz w:val="28"/>
          <w:szCs w:val="28"/>
          <w:lang w:val="uk-UA"/>
        </w:rPr>
      </w:pPr>
    </w:p>
    <w:p w:rsidR="00837F9C" w:rsidRDefault="00837F9C" w:rsidP="00FD2D9C">
      <w:pPr>
        <w:jc w:val="both"/>
        <w:rPr>
          <w:rFonts w:ascii="Times New Roman" w:hAnsi="Times New Roman"/>
          <w:b/>
          <w:sz w:val="28"/>
          <w:szCs w:val="28"/>
          <w:lang w:val="uk-UA"/>
        </w:rPr>
      </w:pPr>
    </w:p>
    <w:p w:rsidR="00837F9C" w:rsidRDefault="00837F9C" w:rsidP="00FD2D9C">
      <w:pPr>
        <w:jc w:val="both"/>
        <w:rPr>
          <w:rFonts w:ascii="Times New Roman" w:hAnsi="Times New Roman"/>
          <w:b/>
          <w:sz w:val="28"/>
          <w:szCs w:val="28"/>
          <w:lang w:val="uk-UA"/>
        </w:rPr>
      </w:pPr>
    </w:p>
    <w:p w:rsidR="00645331" w:rsidRDefault="00645331" w:rsidP="00FD2D9C">
      <w:pPr>
        <w:jc w:val="both"/>
        <w:rPr>
          <w:rFonts w:ascii="Times New Roman" w:hAnsi="Times New Roman"/>
          <w:b/>
          <w:sz w:val="28"/>
          <w:szCs w:val="28"/>
          <w:lang w:val="uk-UA"/>
        </w:rPr>
      </w:pPr>
      <w:bookmarkStart w:id="7" w:name="_GoBack"/>
      <w:bookmarkEnd w:id="7"/>
    </w:p>
    <w:p w:rsidR="00837F9C" w:rsidRDefault="00837F9C" w:rsidP="00FD2D9C">
      <w:pPr>
        <w:jc w:val="both"/>
        <w:rPr>
          <w:rFonts w:ascii="Times New Roman" w:hAnsi="Times New Roman"/>
          <w:b/>
          <w:sz w:val="28"/>
          <w:szCs w:val="28"/>
          <w:lang w:val="uk-UA"/>
        </w:rPr>
      </w:pPr>
    </w:p>
    <w:p w:rsidR="00837F9C" w:rsidRDefault="00837F9C" w:rsidP="00837F9C">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1FE419C8" wp14:editId="0CBDE2A1">
            <wp:extent cx="424815" cy="577215"/>
            <wp:effectExtent l="0" t="0" r="0" b="0"/>
            <wp:docPr id="11" name="Рисунок 1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837F9C" w:rsidRPr="00BD7FAE" w:rsidRDefault="00837F9C" w:rsidP="00837F9C">
      <w:pPr>
        <w:jc w:val="center"/>
        <w:rPr>
          <w:rFonts w:ascii="Times New Roman" w:hAnsi="Times New Roman"/>
          <w:b/>
          <w:sz w:val="28"/>
          <w:szCs w:val="28"/>
        </w:rPr>
      </w:pPr>
      <w:r w:rsidRPr="00BD7FAE">
        <w:rPr>
          <w:rFonts w:ascii="Times New Roman" w:hAnsi="Times New Roman"/>
          <w:b/>
          <w:sz w:val="28"/>
          <w:szCs w:val="28"/>
        </w:rPr>
        <w:t>УКРАЇНА</w:t>
      </w:r>
    </w:p>
    <w:p w:rsidR="00837F9C" w:rsidRPr="00BD7FAE" w:rsidRDefault="00837F9C" w:rsidP="00837F9C">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837F9C" w:rsidRPr="00BD7FAE" w:rsidRDefault="00837F9C" w:rsidP="00837F9C">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837F9C" w:rsidRPr="002F55CF" w:rsidRDefault="00837F9C" w:rsidP="00837F9C">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друга</w:t>
      </w:r>
      <w:r w:rsidRPr="00BD7FAE">
        <w:rPr>
          <w:rFonts w:ascii="Times New Roman" w:hAnsi="Times New Roman"/>
          <w:b/>
          <w:sz w:val="28"/>
          <w:szCs w:val="28"/>
        </w:rPr>
        <w:t xml:space="preserve"> сесія</w:t>
      </w:r>
    </w:p>
    <w:p w:rsidR="00837F9C" w:rsidRPr="00BD7FAE" w:rsidRDefault="00837F9C" w:rsidP="00837F9C">
      <w:pPr>
        <w:jc w:val="center"/>
        <w:rPr>
          <w:rFonts w:ascii="Times New Roman" w:hAnsi="Times New Roman"/>
          <w:b/>
          <w:sz w:val="28"/>
          <w:szCs w:val="28"/>
        </w:rPr>
      </w:pPr>
    </w:p>
    <w:p w:rsidR="00837F9C" w:rsidRPr="00BD7FAE" w:rsidRDefault="00837F9C" w:rsidP="00837F9C">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proofErr w:type="gramStart"/>
      <w:r w:rsidRPr="00BD7FAE">
        <w:rPr>
          <w:rFonts w:ascii="Times New Roman" w:hAnsi="Times New Roman"/>
          <w:b/>
          <w:bCs/>
          <w:sz w:val="28"/>
          <w:szCs w:val="28"/>
        </w:rPr>
        <w:t>Н</w:t>
      </w:r>
      <w:proofErr w:type="spellEnd"/>
      <w:proofErr w:type="gramEnd"/>
      <w:r w:rsidRPr="00BD7FAE">
        <w:rPr>
          <w:rFonts w:ascii="Times New Roman" w:hAnsi="Times New Roman"/>
          <w:b/>
          <w:bCs/>
          <w:sz w:val="28"/>
          <w:szCs w:val="28"/>
        </w:rPr>
        <w:t xml:space="preserve"> Я</w:t>
      </w:r>
    </w:p>
    <w:p w:rsidR="00837F9C" w:rsidRPr="00BD7FAE" w:rsidRDefault="00837F9C" w:rsidP="00837F9C">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837F9C" w:rsidRPr="00BD7FAE" w:rsidTr="00681F7C">
        <w:trPr>
          <w:trHeight w:val="20"/>
        </w:trPr>
        <w:tc>
          <w:tcPr>
            <w:tcW w:w="9570" w:type="dxa"/>
            <w:tcBorders>
              <w:top w:val="nil"/>
              <w:left w:val="nil"/>
              <w:right w:val="nil"/>
            </w:tcBorders>
          </w:tcPr>
          <w:p w:rsidR="00837F9C" w:rsidRPr="00BD7FAE" w:rsidRDefault="00837F9C" w:rsidP="00180B4B">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18  грудня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2D26C2">
              <w:rPr>
                <w:rFonts w:ascii="Times New Roman" w:hAnsi="Times New Roman"/>
                <w:b/>
                <w:color w:val="000000"/>
                <w:sz w:val="28"/>
                <w:szCs w:val="28"/>
                <w:lang w:val="uk-UA"/>
              </w:rPr>
              <w:t>303</w:t>
            </w:r>
          </w:p>
        </w:tc>
      </w:tr>
    </w:tbl>
    <w:p w:rsidR="00837F9C" w:rsidRPr="00837F9C" w:rsidRDefault="00837F9C" w:rsidP="00180B4B">
      <w:pPr>
        <w:jc w:val="both"/>
        <w:rPr>
          <w:rFonts w:ascii="Times New Roman" w:hAnsi="Times New Roman"/>
          <w:b/>
          <w:sz w:val="28"/>
          <w:szCs w:val="28"/>
          <w:lang w:val="uk-UA"/>
        </w:rPr>
      </w:pPr>
    </w:p>
    <w:p w:rsidR="00BB4FB2" w:rsidRPr="00180B4B" w:rsidRDefault="00BB4FB2" w:rsidP="00180B4B">
      <w:pPr>
        <w:shd w:val="clear" w:color="auto" w:fill="FFFFFF"/>
        <w:rPr>
          <w:rFonts w:ascii="Times New Roman" w:eastAsia="Times New Roman" w:hAnsi="Times New Roman"/>
          <w:b/>
          <w:color w:val="333333"/>
          <w:sz w:val="28"/>
          <w:szCs w:val="28"/>
          <w:lang w:val="uk-UA" w:eastAsia="ru-RU"/>
        </w:rPr>
      </w:pPr>
      <w:r w:rsidRPr="00180B4B">
        <w:rPr>
          <w:rFonts w:ascii="Times New Roman" w:eastAsia="Times New Roman" w:hAnsi="Times New Roman"/>
          <w:b/>
          <w:color w:val="333333"/>
          <w:sz w:val="28"/>
          <w:szCs w:val="28"/>
          <w:lang w:val="uk-UA" w:eastAsia="ru-RU"/>
        </w:rPr>
        <w:t>Про звернення  депутатів районної ради</w:t>
      </w:r>
      <w:r w:rsidRPr="00180B4B">
        <w:rPr>
          <w:rFonts w:ascii="Times New Roman" w:eastAsia="Times New Roman" w:hAnsi="Times New Roman"/>
          <w:b/>
          <w:color w:val="333333"/>
          <w:sz w:val="28"/>
          <w:szCs w:val="28"/>
          <w:lang w:val="uk-UA" w:eastAsia="ru-RU"/>
        </w:rPr>
        <w:br/>
        <w:t>до Кабінету Міністрів України</w:t>
      </w:r>
    </w:p>
    <w:p w:rsidR="00180B4B" w:rsidRPr="001F5FD5" w:rsidRDefault="00180B4B" w:rsidP="00180B4B">
      <w:pPr>
        <w:shd w:val="clear" w:color="auto" w:fill="FFFFFF"/>
        <w:rPr>
          <w:rFonts w:ascii="Times New Roman" w:eastAsia="Times New Roman" w:hAnsi="Times New Roman"/>
          <w:color w:val="333333"/>
          <w:sz w:val="28"/>
          <w:szCs w:val="28"/>
          <w:lang w:val="uk-UA" w:eastAsia="ru-RU"/>
        </w:rPr>
      </w:pPr>
    </w:p>
    <w:p w:rsidR="00BB4FB2" w:rsidRDefault="00BB4FB2" w:rsidP="00180B4B">
      <w:pPr>
        <w:shd w:val="clear" w:color="auto" w:fill="FFFFFF"/>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 xml:space="preserve">          </w:t>
      </w:r>
      <w:r w:rsidRPr="001F5FD5">
        <w:rPr>
          <w:rFonts w:ascii="Times New Roman" w:eastAsia="Times New Roman" w:hAnsi="Times New Roman"/>
          <w:color w:val="333333"/>
          <w:sz w:val="28"/>
          <w:szCs w:val="28"/>
          <w:lang w:val="uk-UA" w:eastAsia="ru-RU"/>
        </w:rPr>
        <w:t xml:space="preserve">Керуючись статтею 43 Закону України «Про місцеве самоврядування в Україні», врахувавши рекомендації постійної комісії </w:t>
      </w:r>
      <w:r>
        <w:rPr>
          <w:rFonts w:ascii="Times New Roman" w:eastAsia="Times New Roman" w:hAnsi="Times New Roman"/>
          <w:color w:val="333333"/>
          <w:sz w:val="28"/>
          <w:szCs w:val="28"/>
          <w:lang w:val="uk-UA" w:eastAsia="ru-RU"/>
        </w:rPr>
        <w:t>районної ради з питань агропромислового комплексу, земельних відносин, екології та охорони навколишнього природного середовища</w:t>
      </w:r>
      <w:r w:rsidRPr="001F5FD5">
        <w:rPr>
          <w:rFonts w:ascii="Times New Roman" w:eastAsia="Times New Roman" w:hAnsi="Times New Roman"/>
          <w:color w:val="333333"/>
          <w:sz w:val="28"/>
          <w:szCs w:val="28"/>
          <w:lang w:val="uk-UA" w:eastAsia="ru-RU"/>
        </w:rPr>
        <w:t xml:space="preserve"> </w:t>
      </w:r>
      <w:r w:rsidR="00180B4B">
        <w:rPr>
          <w:rFonts w:ascii="Times New Roman" w:eastAsia="Times New Roman" w:hAnsi="Times New Roman"/>
          <w:color w:val="333333"/>
          <w:sz w:val="28"/>
          <w:szCs w:val="28"/>
          <w:lang w:val="uk-UA" w:eastAsia="ru-RU"/>
        </w:rPr>
        <w:t>від 15 грудня 2017 року</w:t>
      </w:r>
      <w:r w:rsidRPr="001F5FD5">
        <w:rPr>
          <w:rFonts w:ascii="Times New Roman" w:eastAsia="Times New Roman" w:hAnsi="Times New Roman"/>
          <w:color w:val="333333"/>
          <w:sz w:val="28"/>
          <w:szCs w:val="28"/>
          <w:lang w:val="uk-UA" w:eastAsia="ru-RU"/>
        </w:rPr>
        <w:t>, районна рада</w:t>
      </w:r>
    </w:p>
    <w:p w:rsidR="00180B4B" w:rsidRDefault="00180B4B" w:rsidP="00180B4B">
      <w:pPr>
        <w:shd w:val="clear" w:color="auto" w:fill="FFFFFF"/>
        <w:jc w:val="both"/>
        <w:rPr>
          <w:rFonts w:ascii="Times New Roman" w:eastAsia="Times New Roman" w:hAnsi="Times New Roman"/>
          <w:color w:val="333333"/>
          <w:sz w:val="28"/>
          <w:szCs w:val="28"/>
          <w:lang w:val="uk-UA" w:eastAsia="ru-RU"/>
        </w:rPr>
      </w:pPr>
    </w:p>
    <w:p w:rsidR="00180B4B" w:rsidRPr="00180B4B" w:rsidRDefault="00180B4B" w:rsidP="00180B4B">
      <w:pPr>
        <w:ind w:left="142" w:right="1"/>
        <w:jc w:val="center"/>
        <w:rPr>
          <w:rFonts w:ascii="Times New Roman" w:hAnsi="Times New Roman"/>
          <w:sz w:val="28"/>
          <w:szCs w:val="28"/>
          <w:lang w:val="uk-UA"/>
        </w:rPr>
      </w:pPr>
      <w:r>
        <w:rPr>
          <w:rFonts w:ascii="Times New Roman" w:hAnsi="Times New Roman"/>
          <w:b/>
          <w:sz w:val="28"/>
          <w:szCs w:val="28"/>
          <w:lang w:val="uk-UA"/>
        </w:rPr>
        <w:t>в и р і ш и л а:</w:t>
      </w:r>
    </w:p>
    <w:p w:rsidR="00BB4FB2" w:rsidRPr="007A21B8" w:rsidRDefault="00BB4FB2" w:rsidP="00BB4FB2">
      <w:pPr>
        <w:shd w:val="clear" w:color="auto" w:fill="FFFFFF"/>
        <w:spacing w:before="225" w:after="225"/>
        <w:ind w:firstLine="708"/>
        <w:rPr>
          <w:rFonts w:ascii="Times New Roman" w:eastAsia="Times New Roman" w:hAnsi="Times New Roman"/>
          <w:color w:val="333333"/>
          <w:sz w:val="28"/>
          <w:szCs w:val="28"/>
          <w:lang w:val="uk-UA" w:eastAsia="ru-RU"/>
        </w:rPr>
      </w:pPr>
      <w:r w:rsidRPr="008A6D24">
        <w:rPr>
          <w:rFonts w:ascii="Times New Roman" w:eastAsia="Times New Roman" w:hAnsi="Times New Roman"/>
          <w:color w:val="333333"/>
          <w:sz w:val="28"/>
          <w:szCs w:val="28"/>
          <w:lang w:val="uk-UA" w:eastAsia="ru-RU"/>
        </w:rPr>
        <w:t xml:space="preserve">1. Прийняти Звернення до Кабінету Міністрів України щодо </w:t>
      </w:r>
      <w:r>
        <w:rPr>
          <w:rFonts w:ascii="Times New Roman" w:eastAsia="Times New Roman" w:hAnsi="Times New Roman"/>
          <w:color w:val="333333"/>
          <w:sz w:val="28"/>
          <w:szCs w:val="28"/>
          <w:lang w:val="uk-UA" w:eastAsia="ru-RU"/>
        </w:rPr>
        <w:t xml:space="preserve"> Стратегії удосконалення управління в сфері використання та охорони земель сільськогосподарського призначення державної власності та розпорядження ними</w:t>
      </w:r>
      <w:r w:rsidR="008A6D24">
        <w:rPr>
          <w:rFonts w:ascii="Times New Roman" w:eastAsia="Times New Roman" w:hAnsi="Times New Roman"/>
          <w:color w:val="333333"/>
          <w:sz w:val="28"/>
          <w:szCs w:val="28"/>
          <w:lang w:val="uk-UA" w:eastAsia="ru-RU"/>
        </w:rPr>
        <w:t xml:space="preserve"> (додається)</w:t>
      </w:r>
      <w:r>
        <w:rPr>
          <w:rFonts w:ascii="Times New Roman" w:eastAsia="Times New Roman" w:hAnsi="Times New Roman"/>
          <w:color w:val="333333"/>
          <w:sz w:val="28"/>
          <w:szCs w:val="28"/>
          <w:lang w:val="uk-UA" w:eastAsia="ru-RU"/>
        </w:rPr>
        <w:t>.</w:t>
      </w:r>
      <w:r w:rsidRPr="008A6D24">
        <w:rPr>
          <w:rFonts w:ascii="Times New Roman" w:eastAsia="Times New Roman" w:hAnsi="Times New Roman"/>
          <w:color w:val="333333"/>
          <w:sz w:val="28"/>
          <w:szCs w:val="28"/>
          <w:lang w:val="uk-UA" w:eastAsia="ru-RU"/>
        </w:rPr>
        <w:br/>
      </w:r>
      <w:r>
        <w:rPr>
          <w:rFonts w:ascii="Times New Roman" w:eastAsia="Times New Roman" w:hAnsi="Times New Roman"/>
          <w:color w:val="333333"/>
          <w:sz w:val="28"/>
          <w:szCs w:val="28"/>
          <w:lang w:val="uk-UA" w:eastAsia="ru-RU"/>
        </w:rPr>
        <w:t xml:space="preserve">          </w:t>
      </w:r>
      <w:r w:rsidRPr="001F5FD5">
        <w:rPr>
          <w:rFonts w:ascii="Times New Roman" w:eastAsia="Times New Roman" w:hAnsi="Times New Roman"/>
          <w:color w:val="333333"/>
          <w:sz w:val="28"/>
          <w:szCs w:val="28"/>
          <w:lang w:eastAsia="ru-RU"/>
        </w:rPr>
        <w:t xml:space="preserve">2. </w:t>
      </w:r>
      <w:proofErr w:type="spellStart"/>
      <w:r w:rsidRPr="001F5FD5">
        <w:rPr>
          <w:rFonts w:ascii="Times New Roman" w:eastAsia="Times New Roman" w:hAnsi="Times New Roman"/>
          <w:color w:val="333333"/>
          <w:sz w:val="28"/>
          <w:szCs w:val="28"/>
          <w:lang w:eastAsia="ru-RU"/>
        </w:rPr>
        <w:t>Надіслати</w:t>
      </w:r>
      <w:proofErr w:type="spellEnd"/>
      <w:r w:rsidRPr="001F5FD5">
        <w:rPr>
          <w:rFonts w:ascii="Times New Roman" w:eastAsia="Times New Roman" w:hAnsi="Times New Roman"/>
          <w:color w:val="333333"/>
          <w:sz w:val="28"/>
          <w:szCs w:val="28"/>
          <w:lang w:eastAsia="ru-RU"/>
        </w:rPr>
        <w:t xml:space="preserve"> текст </w:t>
      </w:r>
      <w:proofErr w:type="spellStart"/>
      <w:r w:rsidRPr="001F5FD5">
        <w:rPr>
          <w:rFonts w:ascii="Times New Roman" w:eastAsia="Times New Roman" w:hAnsi="Times New Roman"/>
          <w:color w:val="333333"/>
          <w:sz w:val="28"/>
          <w:szCs w:val="28"/>
          <w:lang w:eastAsia="ru-RU"/>
        </w:rPr>
        <w:t>звернення</w:t>
      </w:r>
      <w:proofErr w:type="spellEnd"/>
      <w:r w:rsidRPr="001F5FD5">
        <w:rPr>
          <w:rFonts w:ascii="Times New Roman" w:eastAsia="Times New Roman" w:hAnsi="Times New Roman"/>
          <w:color w:val="333333"/>
          <w:sz w:val="28"/>
          <w:szCs w:val="28"/>
          <w:lang w:eastAsia="ru-RU"/>
        </w:rPr>
        <w:t xml:space="preserve"> до </w:t>
      </w:r>
      <w:proofErr w:type="spellStart"/>
      <w:r w:rsidRPr="001F5FD5">
        <w:rPr>
          <w:rFonts w:ascii="Times New Roman" w:eastAsia="Times New Roman" w:hAnsi="Times New Roman"/>
          <w:color w:val="333333"/>
          <w:sz w:val="28"/>
          <w:szCs w:val="28"/>
          <w:lang w:eastAsia="ru-RU"/>
        </w:rPr>
        <w:t>Кабінету</w:t>
      </w:r>
      <w:proofErr w:type="spellEnd"/>
      <w:r w:rsidRPr="001F5FD5">
        <w:rPr>
          <w:rFonts w:ascii="Times New Roman" w:eastAsia="Times New Roman" w:hAnsi="Times New Roman"/>
          <w:color w:val="333333"/>
          <w:sz w:val="28"/>
          <w:szCs w:val="28"/>
          <w:lang w:eastAsia="ru-RU"/>
        </w:rPr>
        <w:t xml:space="preserve"> </w:t>
      </w:r>
      <w:proofErr w:type="spellStart"/>
      <w:r w:rsidRPr="001F5FD5">
        <w:rPr>
          <w:rFonts w:ascii="Times New Roman" w:eastAsia="Times New Roman" w:hAnsi="Times New Roman"/>
          <w:color w:val="333333"/>
          <w:sz w:val="28"/>
          <w:szCs w:val="28"/>
          <w:lang w:eastAsia="ru-RU"/>
        </w:rPr>
        <w:t>Міні</w:t>
      </w:r>
      <w:proofErr w:type="gramStart"/>
      <w:r w:rsidRPr="001F5FD5">
        <w:rPr>
          <w:rFonts w:ascii="Times New Roman" w:eastAsia="Times New Roman" w:hAnsi="Times New Roman"/>
          <w:color w:val="333333"/>
          <w:sz w:val="28"/>
          <w:szCs w:val="28"/>
          <w:lang w:eastAsia="ru-RU"/>
        </w:rPr>
        <w:t>стр</w:t>
      </w:r>
      <w:proofErr w:type="gramEnd"/>
      <w:r w:rsidRPr="001F5FD5">
        <w:rPr>
          <w:rFonts w:ascii="Times New Roman" w:eastAsia="Times New Roman" w:hAnsi="Times New Roman"/>
          <w:color w:val="333333"/>
          <w:sz w:val="28"/>
          <w:szCs w:val="28"/>
          <w:lang w:eastAsia="ru-RU"/>
        </w:rPr>
        <w:t>ів</w:t>
      </w:r>
      <w:proofErr w:type="spellEnd"/>
      <w:r w:rsidRPr="001F5FD5">
        <w:rPr>
          <w:rFonts w:ascii="Times New Roman" w:eastAsia="Times New Roman" w:hAnsi="Times New Roman"/>
          <w:color w:val="333333"/>
          <w:sz w:val="28"/>
          <w:szCs w:val="28"/>
          <w:lang w:eastAsia="ru-RU"/>
        </w:rPr>
        <w:t xml:space="preserve"> </w:t>
      </w:r>
      <w:proofErr w:type="spellStart"/>
      <w:r w:rsidRPr="001F5FD5">
        <w:rPr>
          <w:rFonts w:ascii="Times New Roman" w:eastAsia="Times New Roman" w:hAnsi="Times New Roman"/>
          <w:color w:val="333333"/>
          <w:sz w:val="28"/>
          <w:szCs w:val="28"/>
          <w:lang w:eastAsia="ru-RU"/>
        </w:rPr>
        <w:t>України</w:t>
      </w:r>
      <w:proofErr w:type="spellEnd"/>
      <w:r w:rsidRPr="001F5FD5">
        <w:rPr>
          <w:rFonts w:ascii="Times New Roman" w:eastAsia="Times New Roman" w:hAnsi="Times New Roman"/>
          <w:color w:val="333333"/>
          <w:sz w:val="28"/>
          <w:szCs w:val="28"/>
          <w:lang w:eastAsia="ru-RU"/>
        </w:rPr>
        <w:t>.</w:t>
      </w:r>
      <w:r w:rsidRPr="001F5FD5">
        <w:rPr>
          <w:rFonts w:ascii="Times New Roman" w:eastAsia="Times New Roman" w:hAnsi="Times New Roman"/>
          <w:color w:val="333333"/>
          <w:sz w:val="28"/>
          <w:szCs w:val="28"/>
          <w:lang w:eastAsia="ru-RU"/>
        </w:rPr>
        <w:br/>
      </w:r>
      <w:r>
        <w:rPr>
          <w:rFonts w:ascii="Times New Roman" w:eastAsia="Times New Roman" w:hAnsi="Times New Roman"/>
          <w:color w:val="333333"/>
          <w:sz w:val="28"/>
          <w:szCs w:val="28"/>
          <w:lang w:val="uk-UA" w:eastAsia="ru-RU"/>
        </w:rPr>
        <w:t xml:space="preserve">          </w:t>
      </w:r>
      <w:r>
        <w:rPr>
          <w:rFonts w:ascii="Times New Roman" w:eastAsia="Times New Roman" w:hAnsi="Times New Roman"/>
          <w:color w:val="333333"/>
          <w:sz w:val="28"/>
          <w:szCs w:val="28"/>
          <w:lang w:eastAsia="ru-RU"/>
        </w:rPr>
        <w:t xml:space="preserve">3. </w:t>
      </w:r>
      <w:r>
        <w:rPr>
          <w:rFonts w:ascii="Times New Roman" w:eastAsia="Times New Roman" w:hAnsi="Times New Roman"/>
          <w:color w:val="333333"/>
          <w:sz w:val="28"/>
          <w:szCs w:val="28"/>
          <w:lang w:val="uk-UA" w:eastAsia="ru-RU"/>
        </w:rPr>
        <w:t>Виконавчому апарату районної ради опублікувати дане звернення у районній газеті «Колос»</w:t>
      </w:r>
      <w:r w:rsidRPr="001F5FD5">
        <w:rPr>
          <w:rFonts w:ascii="Times New Roman" w:eastAsia="Times New Roman" w:hAnsi="Times New Roman"/>
          <w:color w:val="333333"/>
          <w:sz w:val="28"/>
          <w:szCs w:val="28"/>
          <w:lang w:eastAsia="ru-RU"/>
        </w:rPr>
        <w:t>.</w:t>
      </w:r>
      <w:r w:rsidRPr="001F5FD5">
        <w:rPr>
          <w:rFonts w:ascii="Times New Roman" w:eastAsia="Times New Roman" w:hAnsi="Times New Roman"/>
          <w:color w:val="333333"/>
          <w:sz w:val="28"/>
          <w:szCs w:val="28"/>
          <w:lang w:eastAsia="ru-RU"/>
        </w:rPr>
        <w:br/>
      </w:r>
      <w:r>
        <w:rPr>
          <w:rFonts w:ascii="Times New Roman" w:eastAsia="Times New Roman" w:hAnsi="Times New Roman"/>
          <w:color w:val="333333"/>
          <w:sz w:val="28"/>
          <w:szCs w:val="28"/>
          <w:lang w:val="uk-UA" w:eastAsia="ru-RU"/>
        </w:rPr>
        <w:t xml:space="preserve">          </w:t>
      </w:r>
    </w:p>
    <w:p w:rsidR="00BB4FB2" w:rsidRPr="00180B4B" w:rsidRDefault="00BB4FB2" w:rsidP="00BB4FB2">
      <w:pPr>
        <w:shd w:val="clear" w:color="auto" w:fill="FFFFFF"/>
        <w:spacing w:before="225" w:after="225"/>
        <w:jc w:val="both"/>
        <w:rPr>
          <w:rFonts w:ascii="Times New Roman" w:eastAsia="Times New Roman" w:hAnsi="Times New Roman"/>
          <w:color w:val="333333"/>
          <w:sz w:val="28"/>
          <w:szCs w:val="28"/>
          <w:lang w:val="uk-UA" w:eastAsia="ru-RU"/>
        </w:rPr>
      </w:pPr>
    </w:p>
    <w:p w:rsidR="00BB4FB2" w:rsidRDefault="00BB4FB2" w:rsidP="00BB4FB2">
      <w:pPr>
        <w:shd w:val="clear" w:color="auto" w:fill="FFFFFF"/>
        <w:spacing w:before="225" w:after="225"/>
        <w:jc w:val="both"/>
        <w:rPr>
          <w:rFonts w:ascii="Times New Roman" w:eastAsia="Times New Roman" w:hAnsi="Times New Roman"/>
          <w:color w:val="333333"/>
          <w:sz w:val="28"/>
          <w:szCs w:val="28"/>
          <w:lang w:val="uk-UA" w:eastAsia="ru-RU"/>
        </w:rPr>
      </w:pPr>
    </w:p>
    <w:p w:rsidR="00BB4FB2" w:rsidRPr="00180B4B" w:rsidRDefault="00BB4FB2" w:rsidP="00BB4FB2">
      <w:pPr>
        <w:shd w:val="clear" w:color="auto" w:fill="FFFFFF"/>
        <w:spacing w:before="225" w:after="225"/>
        <w:jc w:val="both"/>
        <w:rPr>
          <w:rFonts w:ascii="Times New Roman" w:eastAsia="Times New Roman" w:hAnsi="Times New Roman"/>
          <w:b/>
          <w:color w:val="333333"/>
          <w:sz w:val="28"/>
          <w:szCs w:val="28"/>
          <w:lang w:val="uk-UA" w:eastAsia="ru-RU"/>
        </w:rPr>
      </w:pPr>
      <w:r w:rsidRPr="00180B4B">
        <w:rPr>
          <w:rFonts w:ascii="Times New Roman" w:eastAsia="Times New Roman" w:hAnsi="Times New Roman"/>
          <w:b/>
          <w:color w:val="333333"/>
          <w:sz w:val="28"/>
          <w:szCs w:val="28"/>
          <w:lang w:val="uk-UA" w:eastAsia="ru-RU"/>
        </w:rPr>
        <w:t xml:space="preserve">Голова районної ради                 </w:t>
      </w:r>
      <w:r w:rsidR="00180B4B" w:rsidRPr="00180B4B">
        <w:rPr>
          <w:rFonts w:ascii="Times New Roman" w:eastAsia="Times New Roman" w:hAnsi="Times New Roman"/>
          <w:b/>
          <w:color w:val="333333"/>
          <w:sz w:val="28"/>
          <w:szCs w:val="28"/>
          <w:lang w:val="uk-UA" w:eastAsia="ru-RU"/>
        </w:rPr>
        <w:t xml:space="preserve">                    </w:t>
      </w:r>
      <w:r w:rsidRPr="00180B4B">
        <w:rPr>
          <w:rFonts w:ascii="Times New Roman" w:eastAsia="Times New Roman" w:hAnsi="Times New Roman"/>
          <w:b/>
          <w:color w:val="333333"/>
          <w:sz w:val="28"/>
          <w:szCs w:val="28"/>
          <w:lang w:val="uk-UA" w:eastAsia="ru-RU"/>
        </w:rPr>
        <w:t xml:space="preserve">     І.П.ДРОЗД</w:t>
      </w:r>
    </w:p>
    <w:p w:rsidR="00BB4FB2" w:rsidRDefault="00BB4FB2" w:rsidP="00BB4FB2">
      <w:pPr>
        <w:shd w:val="clear" w:color="auto" w:fill="FFFFFF"/>
        <w:spacing w:before="225" w:after="225"/>
        <w:jc w:val="both"/>
        <w:rPr>
          <w:rFonts w:ascii="Times New Roman" w:eastAsia="Times New Roman" w:hAnsi="Times New Roman"/>
          <w:color w:val="333333"/>
          <w:sz w:val="28"/>
          <w:szCs w:val="28"/>
          <w:lang w:val="uk-UA" w:eastAsia="ru-RU"/>
        </w:rPr>
      </w:pPr>
    </w:p>
    <w:p w:rsidR="00BB4FB2" w:rsidRDefault="00BB4FB2" w:rsidP="00BB4FB2">
      <w:pPr>
        <w:shd w:val="clear" w:color="auto" w:fill="FFFFFF"/>
        <w:spacing w:before="225" w:after="225"/>
        <w:jc w:val="both"/>
        <w:rPr>
          <w:rFonts w:ascii="Times New Roman" w:eastAsia="Times New Roman" w:hAnsi="Times New Roman"/>
          <w:color w:val="333333"/>
          <w:sz w:val="28"/>
          <w:szCs w:val="28"/>
          <w:lang w:val="uk-UA" w:eastAsia="ru-RU"/>
        </w:rPr>
      </w:pPr>
    </w:p>
    <w:p w:rsidR="00BB4FB2" w:rsidRDefault="00BB4FB2" w:rsidP="00BB4FB2">
      <w:pPr>
        <w:shd w:val="clear" w:color="auto" w:fill="FFFFFF"/>
        <w:spacing w:before="225" w:after="225"/>
        <w:jc w:val="both"/>
        <w:rPr>
          <w:rFonts w:ascii="Times New Roman" w:eastAsia="Times New Roman" w:hAnsi="Times New Roman"/>
          <w:color w:val="333333"/>
          <w:sz w:val="28"/>
          <w:szCs w:val="28"/>
          <w:lang w:val="uk-UA" w:eastAsia="ru-RU"/>
        </w:rPr>
      </w:pPr>
    </w:p>
    <w:p w:rsidR="00BB4FB2" w:rsidRDefault="00BB4FB2" w:rsidP="00BB4FB2">
      <w:pPr>
        <w:shd w:val="clear" w:color="auto" w:fill="FFFFFF"/>
        <w:spacing w:before="225" w:after="225"/>
        <w:jc w:val="both"/>
        <w:rPr>
          <w:rFonts w:ascii="Times New Roman" w:eastAsia="Times New Roman" w:hAnsi="Times New Roman"/>
          <w:color w:val="333333"/>
          <w:sz w:val="28"/>
          <w:szCs w:val="28"/>
          <w:lang w:val="uk-UA" w:eastAsia="ru-RU"/>
        </w:rPr>
      </w:pPr>
    </w:p>
    <w:p w:rsidR="00AF5A58" w:rsidRDefault="00AF5A58" w:rsidP="00BB4FB2">
      <w:pPr>
        <w:shd w:val="clear" w:color="auto" w:fill="FFFFFF"/>
        <w:spacing w:before="225" w:after="225"/>
        <w:jc w:val="center"/>
        <w:rPr>
          <w:rFonts w:ascii="Times New Roman" w:eastAsia="Times New Roman" w:hAnsi="Times New Roman"/>
          <w:b/>
          <w:color w:val="333333"/>
          <w:sz w:val="28"/>
          <w:szCs w:val="28"/>
          <w:lang w:val="uk-UA" w:eastAsia="ru-RU"/>
        </w:rPr>
      </w:pPr>
    </w:p>
    <w:p w:rsidR="00BB4FB2" w:rsidRDefault="00BB4FB2" w:rsidP="00BB4FB2">
      <w:pPr>
        <w:shd w:val="clear" w:color="auto" w:fill="FFFFFF"/>
        <w:spacing w:before="225" w:after="225"/>
        <w:jc w:val="center"/>
        <w:rPr>
          <w:rFonts w:ascii="Times New Roman" w:eastAsia="Times New Roman" w:hAnsi="Times New Roman"/>
          <w:b/>
          <w:color w:val="333333"/>
          <w:sz w:val="28"/>
          <w:szCs w:val="28"/>
          <w:lang w:val="uk-UA" w:eastAsia="ru-RU"/>
        </w:rPr>
      </w:pPr>
      <w:r w:rsidRPr="00B314C2">
        <w:rPr>
          <w:rFonts w:ascii="Times New Roman" w:eastAsia="Times New Roman" w:hAnsi="Times New Roman"/>
          <w:b/>
          <w:color w:val="333333"/>
          <w:sz w:val="28"/>
          <w:szCs w:val="28"/>
          <w:lang w:val="uk-UA" w:eastAsia="ru-RU"/>
        </w:rPr>
        <w:lastRenderedPageBreak/>
        <w:t>Звернення депутатів Заліщицької районної ради Тернопільської області до Кабінету Міністрів України щодо Стратегії удосконалення управління в сфері використання та охорони земель сільськогосподарського призначення державної власності та розпорядження ними</w:t>
      </w:r>
      <w:r>
        <w:rPr>
          <w:rFonts w:ascii="Times New Roman" w:eastAsia="Times New Roman" w:hAnsi="Times New Roman"/>
          <w:b/>
          <w:color w:val="333333"/>
          <w:sz w:val="28"/>
          <w:szCs w:val="28"/>
          <w:lang w:val="uk-UA" w:eastAsia="ru-RU"/>
        </w:rPr>
        <w:t>, затвердженої постановою Кабінету Міністрів Украї</w:t>
      </w:r>
      <w:r w:rsidR="00180B4B">
        <w:rPr>
          <w:rFonts w:ascii="Times New Roman" w:eastAsia="Times New Roman" w:hAnsi="Times New Roman"/>
          <w:b/>
          <w:color w:val="333333"/>
          <w:sz w:val="28"/>
          <w:szCs w:val="28"/>
          <w:lang w:val="uk-UA" w:eastAsia="ru-RU"/>
        </w:rPr>
        <w:t>ни № 413 від 07 червня 2017року</w:t>
      </w:r>
    </w:p>
    <w:p w:rsidR="002E01D8" w:rsidRDefault="002E01D8" w:rsidP="002E01D8">
      <w:pPr>
        <w:shd w:val="clear" w:color="auto" w:fill="FFFFFF"/>
        <w:jc w:val="both"/>
        <w:rPr>
          <w:rFonts w:ascii="Times New Roman" w:eastAsia="Times New Roman" w:hAnsi="Times New Roman"/>
          <w:b/>
          <w:color w:val="333333"/>
          <w:sz w:val="28"/>
          <w:szCs w:val="28"/>
          <w:lang w:val="uk-UA" w:eastAsia="ru-RU"/>
        </w:rPr>
      </w:pPr>
    </w:p>
    <w:p w:rsidR="00BB4FB2" w:rsidRDefault="00BB4FB2" w:rsidP="002E01D8">
      <w:pPr>
        <w:shd w:val="clear" w:color="auto" w:fill="FFFFFF"/>
        <w:jc w:val="both"/>
        <w:rPr>
          <w:rFonts w:ascii="Times New Roman" w:eastAsia="Times New Roman" w:hAnsi="Times New Roman"/>
          <w:color w:val="333333"/>
          <w:sz w:val="28"/>
          <w:szCs w:val="28"/>
          <w:lang w:val="uk-UA" w:eastAsia="ru-RU"/>
        </w:rPr>
      </w:pPr>
      <w:r>
        <w:rPr>
          <w:rFonts w:ascii="Times New Roman" w:eastAsia="Times New Roman" w:hAnsi="Times New Roman"/>
          <w:b/>
          <w:color w:val="333333"/>
          <w:sz w:val="28"/>
          <w:szCs w:val="28"/>
          <w:lang w:val="uk-UA" w:eastAsia="ru-RU"/>
        </w:rPr>
        <w:tab/>
      </w:r>
      <w:r>
        <w:rPr>
          <w:rFonts w:ascii="Times New Roman" w:eastAsia="Times New Roman" w:hAnsi="Times New Roman"/>
          <w:color w:val="333333"/>
          <w:sz w:val="28"/>
          <w:szCs w:val="28"/>
          <w:lang w:val="uk-UA" w:eastAsia="ru-RU"/>
        </w:rPr>
        <w:t xml:space="preserve">Кабінетом  Міністрів України </w:t>
      </w:r>
      <w:r w:rsidR="00180B4B">
        <w:rPr>
          <w:rFonts w:ascii="Times New Roman" w:eastAsia="Times New Roman" w:hAnsi="Times New Roman"/>
          <w:color w:val="333333"/>
          <w:sz w:val="28"/>
          <w:szCs w:val="28"/>
          <w:lang w:val="uk-UA" w:eastAsia="ru-RU"/>
        </w:rPr>
        <w:t xml:space="preserve">07 червня </w:t>
      </w:r>
      <w:r>
        <w:rPr>
          <w:rFonts w:ascii="Times New Roman" w:eastAsia="Times New Roman" w:hAnsi="Times New Roman"/>
          <w:color w:val="333333"/>
          <w:sz w:val="28"/>
          <w:szCs w:val="28"/>
          <w:lang w:val="uk-UA" w:eastAsia="ru-RU"/>
        </w:rPr>
        <w:t>2017 року була прийнята постанова</w:t>
      </w:r>
      <w:r w:rsidR="00180B4B">
        <w:rPr>
          <w:rFonts w:ascii="Times New Roman" w:eastAsia="Times New Roman" w:hAnsi="Times New Roman"/>
          <w:color w:val="333333"/>
          <w:sz w:val="28"/>
          <w:szCs w:val="28"/>
          <w:lang w:val="uk-UA" w:eastAsia="ru-RU"/>
        </w:rPr>
        <w:t xml:space="preserve"> №</w:t>
      </w:r>
      <w:r w:rsidR="00E965BC">
        <w:rPr>
          <w:rFonts w:ascii="Times New Roman" w:eastAsia="Times New Roman" w:hAnsi="Times New Roman"/>
          <w:color w:val="333333"/>
          <w:sz w:val="28"/>
          <w:szCs w:val="28"/>
          <w:lang w:val="uk-UA" w:eastAsia="ru-RU"/>
        </w:rPr>
        <w:t xml:space="preserve"> </w:t>
      </w:r>
      <w:r w:rsidR="00180B4B">
        <w:rPr>
          <w:rFonts w:ascii="Times New Roman" w:eastAsia="Times New Roman" w:hAnsi="Times New Roman"/>
          <w:color w:val="333333"/>
          <w:sz w:val="28"/>
          <w:szCs w:val="28"/>
          <w:lang w:val="uk-UA" w:eastAsia="ru-RU"/>
        </w:rPr>
        <w:t>413</w:t>
      </w:r>
      <w:r>
        <w:rPr>
          <w:rFonts w:ascii="Times New Roman" w:eastAsia="Times New Roman" w:hAnsi="Times New Roman"/>
          <w:color w:val="333333"/>
          <w:sz w:val="28"/>
          <w:szCs w:val="28"/>
          <w:lang w:val="uk-UA" w:eastAsia="ru-RU"/>
        </w:rPr>
        <w:t xml:space="preserve"> «Деякі питання удосконалення управління в сфері використання та охорони земель сільськогосподарського призначення державної власності та розпорядження ними»</w:t>
      </w:r>
      <w:r w:rsidR="00180B4B">
        <w:rPr>
          <w:rFonts w:ascii="Times New Roman" w:eastAsia="Times New Roman" w:hAnsi="Times New Roman"/>
          <w:color w:val="333333"/>
          <w:sz w:val="28"/>
          <w:szCs w:val="28"/>
          <w:lang w:val="uk-UA" w:eastAsia="ru-RU"/>
        </w:rPr>
        <w:t>,</w:t>
      </w:r>
      <w:r>
        <w:rPr>
          <w:rFonts w:ascii="Times New Roman" w:eastAsia="Times New Roman" w:hAnsi="Times New Roman"/>
          <w:color w:val="333333"/>
          <w:sz w:val="28"/>
          <w:szCs w:val="28"/>
          <w:lang w:val="uk-UA" w:eastAsia="ru-RU"/>
        </w:rPr>
        <w:t xml:space="preserve"> якою затверджена Стратегія удосконалення управління в сфері використання та охорони земель сільськогосподарського призначення державної власності та розпорядження ними.</w:t>
      </w:r>
    </w:p>
    <w:p w:rsidR="00BB4FB2" w:rsidRPr="00A73CC0" w:rsidRDefault="00BB4FB2" w:rsidP="002E01D8">
      <w:pPr>
        <w:shd w:val="clear" w:color="auto" w:fill="FFFFFF"/>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uk-UA" w:eastAsia="ru-RU"/>
        </w:rPr>
        <w:tab/>
        <w:t xml:space="preserve">Відповідно до системи організації процесу виконання Стратегії змінений порядок отримання земельних ділянок в рамках безкоштовної приватизації, який тепер здійснюється за формулою: </w:t>
      </w:r>
      <w:r>
        <w:rPr>
          <w:rFonts w:ascii="Times New Roman" w:eastAsia="Times New Roman" w:hAnsi="Times New Roman"/>
          <w:color w:val="333333"/>
          <w:sz w:val="28"/>
          <w:szCs w:val="28"/>
          <w:lang w:val="en-US" w:eastAsia="ru-RU"/>
        </w:rPr>
        <w:t>S</w:t>
      </w:r>
      <w:proofErr w:type="spellStart"/>
      <w:r>
        <w:rPr>
          <w:rFonts w:ascii="Times New Roman" w:eastAsia="Times New Roman" w:hAnsi="Times New Roman"/>
          <w:color w:val="333333"/>
          <w:sz w:val="28"/>
          <w:szCs w:val="28"/>
          <w:lang w:val="uk-UA" w:eastAsia="ru-RU"/>
        </w:rPr>
        <w:t>бп=</w:t>
      </w:r>
      <w:proofErr w:type="spellEnd"/>
      <w:r>
        <w:rPr>
          <w:rFonts w:ascii="Times New Roman" w:eastAsia="Times New Roman" w:hAnsi="Times New Roman"/>
          <w:color w:val="333333"/>
          <w:sz w:val="28"/>
          <w:szCs w:val="28"/>
          <w:lang w:val="en-US" w:eastAsia="ru-RU"/>
        </w:rPr>
        <w:t>S</w:t>
      </w:r>
      <w:proofErr w:type="spellStart"/>
      <w:r>
        <w:rPr>
          <w:rFonts w:ascii="Times New Roman" w:eastAsia="Times New Roman" w:hAnsi="Times New Roman"/>
          <w:color w:val="333333"/>
          <w:sz w:val="28"/>
          <w:szCs w:val="28"/>
          <w:lang w:val="uk-UA" w:eastAsia="ru-RU"/>
        </w:rPr>
        <w:t>аук</w:t>
      </w:r>
      <w:proofErr w:type="spellEnd"/>
      <w:r>
        <w:rPr>
          <w:rFonts w:ascii="Times New Roman" w:eastAsia="Times New Roman" w:hAnsi="Times New Roman"/>
          <w:color w:val="333333"/>
          <w:sz w:val="28"/>
          <w:szCs w:val="28"/>
          <w:lang w:val="uk-UA" w:eastAsia="ru-RU"/>
        </w:rPr>
        <w:t xml:space="preserve">  х 0,25, де</w:t>
      </w:r>
    </w:p>
    <w:p w:rsidR="00BB4FB2" w:rsidRDefault="00BB4FB2" w:rsidP="002E01D8">
      <w:pPr>
        <w:shd w:val="clear" w:color="auto" w:fill="FFFFFF"/>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en-US" w:eastAsia="ru-RU"/>
        </w:rPr>
        <w:t>S</w:t>
      </w:r>
      <w:proofErr w:type="spellStart"/>
      <w:r>
        <w:rPr>
          <w:rFonts w:ascii="Times New Roman" w:eastAsia="Times New Roman" w:hAnsi="Times New Roman"/>
          <w:color w:val="333333"/>
          <w:sz w:val="28"/>
          <w:szCs w:val="28"/>
          <w:lang w:val="uk-UA" w:eastAsia="ru-RU"/>
        </w:rPr>
        <w:t>пб</w:t>
      </w:r>
      <w:proofErr w:type="spellEnd"/>
      <w:r>
        <w:rPr>
          <w:rFonts w:ascii="Times New Roman" w:eastAsia="Times New Roman" w:hAnsi="Times New Roman"/>
          <w:color w:val="333333"/>
          <w:sz w:val="28"/>
          <w:szCs w:val="28"/>
          <w:lang w:val="uk-UA" w:eastAsia="ru-RU"/>
        </w:rPr>
        <w:t xml:space="preserve"> – площа земельних ділянок, яку пропонується передати безоплатно у власність на території відповідної області;</w:t>
      </w:r>
    </w:p>
    <w:p w:rsidR="00BB4FB2" w:rsidRDefault="00BB4FB2" w:rsidP="002E01D8">
      <w:pPr>
        <w:shd w:val="clear" w:color="auto" w:fill="FFFFFF"/>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 xml:space="preserve"> </w:t>
      </w:r>
      <w:r>
        <w:rPr>
          <w:rFonts w:ascii="Times New Roman" w:eastAsia="Times New Roman" w:hAnsi="Times New Roman"/>
          <w:color w:val="333333"/>
          <w:sz w:val="28"/>
          <w:szCs w:val="28"/>
          <w:lang w:val="en-US" w:eastAsia="ru-RU"/>
        </w:rPr>
        <w:t>S</w:t>
      </w:r>
      <w:proofErr w:type="spellStart"/>
      <w:r>
        <w:rPr>
          <w:rFonts w:ascii="Times New Roman" w:eastAsia="Times New Roman" w:hAnsi="Times New Roman"/>
          <w:color w:val="333333"/>
          <w:sz w:val="28"/>
          <w:szCs w:val="28"/>
          <w:lang w:val="uk-UA" w:eastAsia="ru-RU"/>
        </w:rPr>
        <w:t>аук</w:t>
      </w:r>
      <w:proofErr w:type="spellEnd"/>
      <w:r>
        <w:rPr>
          <w:rFonts w:ascii="Times New Roman" w:eastAsia="Times New Roman" w:hAnsi="Times New Roman"/>
          <w:color w:val="333333"/>
          <w:sz w:val="28"/>
          <w:szCs w:val="28"/>
          <w:lang w:val="uk-UA" w:eastAsia="ru-RU"/>
        </w:rPr>
        <w:t xml:space="preserve"> – площа земельних ділянок, право оренди на яку було продано на території відповідної об</w:t>
      </w:r>
      <w:r w:rsidR="00E965BC">
        <w:rPr>
          <w:rFonts w:ascii="Times New Roman" w:eastAsia="Times New Roman" w:hAnsi="Times New Roman"/>
          <w:color w:val="333333"/>
          <w:sz w:val="28"/>
          <w:szCs w:val="28"/>
          <w:lang w:val="uk-UA" w:eastAsia="ru-RU"/>
        </w:rPr>
        <w:t xml:space="preserve">ласті у кварталі, що </w:t>
      </w:r>
      <w:proofErr w:type="gramStart"/>
      <w:r w:rsidR="00E965BC">
        <w:rPr>
          <w:rFonts w:ascii="Times New Roman" w:eastAsia="Times New Roman" w:hAnsi="Times New Roman"/>
          <w:color w:val="333333"/>
          <w:sz w:val="28"/>
          <w:szCs w:val="28"/>
          <w:lang w:val="uk-UA" w:eastAsia="ru-RU"/>
        </w:rPr>
        <w:t>передував  поточному</w:t>
      </w:r>
      <w:proofErr w:type="gramEnd"/>
      <w:r w:rsidR="00E965BC">
        <w:rPr>
          <w:rFonts w:ascii="Times New Roman" w:eastAsia="Times New Roman" w:hAnsi="Times New Roman"/>
          <w:color w:val="333333"/>
          <w:sz w:val="28"/>
          <w:szCs w:val="28"/>
          <w:lang w:val="uk-UA" w:eastAsia="ru-RU"/>
        </w:rPr>
        <w:t xml:space="preserve"> кварталу</w:t>
      </w:r>
      <w:r>
        <w:rPr>
          <w:rFonts w:ascii="Times New Roman" w:eastAsia="Times New Roman" w:hAnsi="Times New Roman"/>
          <w:color w:val="333333"/>
          <w:sz w:val="28"/>
          <w:szCs w:val="28"/>
          <w:lang w:val="uk-UA" w:eastAsia="ru-RU"/>
        </w:rPr>
        <w:t>.</w:t>
      </w:r>
    </w:p>
    <w:p w:rsidR="00BB4FB2" w:rsidRDefault="00BB4FB2" w:rsidP="002E01D8">
      <w:pPr>
        <w:shd w:val="clear" w:color="auto" w:fill="FFFFFF"/>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ab/>
        <w:t>Постанова, якою затверджена Стратегія</w:t>
      </w:r>
      <w:r w:rsidR="00180B4B">
        <w:rPr>
          <w:rFonts w:ascii="Times New Roman" w:eastAsia="Times New Roman" w:hAnsi="Times New Roman"/>
          <w:color w:val="333333"/>
          <w:sz w:val="28"/>
          <w:szCs w:val="28"/>
          <w:lang w:val="uk-UA" w:eastAsia="ru-RU"/>
        </w:rPr>
        <w:t>,</w:t>
      </w:r>
      <w:r>
        <w:rPr>
          <w:rFonts w:ascii="Times New Roman" w:eastAsia="Times New Roman" w:hAnsi="Times New Roman"/>
          <w:color w:val="333333"/>
          <w:sz w:val="28"/>
          <w:szCs w:val="28"/>
          <w:lang w:val="uk-UA" w:eastAsia="ru-RU"/>
        </w:rPr>
        <w:t xml:space="preserve"> суперечить положенням Конституції України, Закону України «Про статус ветеранів війни, гарантії їх соціального захисту», Закону України «Про оренду землі» та  Земельного кодексу України.</w:t>
      </w:r>
    </w:p>
    <w:p w:rsidR="00BB4FB2" w:rsidRDefault="00BB4FB2" w:rsidP="002E01D8">
      <w:pPr>
        <w:shd w:val="clear" w:color="auto" w:fill="FFFFFF"/>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ab/>
        <w:t xml:space="preserve">Статтею 121 Земельного кодексу України встановлено норми безоплатної передачі земельних ділянок  громадянам України. </w:t>
      </w:r>
    </w:p>
    <w:p w:rsidR="00BB4FB2" w:rsidRDefault="00BB4FB2" w:rsidP="002E01D8">
      <w:pPr>
        <w:shd w:val="clear" w:color="auto" w:fill="FFFFFF"/>
        <w:ind w:firstLine="708"/>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Земельні ділянки згідно із Земельним кодексом України мають право отримати усі громадяни України, а учасники АТО на першочергове відведення земельних ділянок для індивідуального житлового будівництва, садівництва і городництва ( п.14  ч.1 ст.12 Закону України «Про статус ветеранів війни, гарантії їх соціального захисту»).</w:t>
      </w:r>
    </w:p>
    <w:p w:rsidR="00BB4FB2" w:rsidRDefault="00BB4FB2" w:rsidP="002E01D8">
      <w:pPr>
        <w:shd w:val="clear" w:color="auto" w:fill="FFFFFF"/>
        <w:ind w:firstLine="708"/>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Вищевказані закони не передбачали і не передбачають жодних формул визначення коефіцієнтів кількості земельних ділянок, що можуть бути надані в межах безкоштовної приватизації.</w:t>
      </w:r>
    </w:p>
    <w:p w:rsidR="00BB4FB2" w:rsidRDefault="00BB4FB2" w:rsidP="002E01D8">
      <w:pPr>
        <w:shd w:val="clear" w:color="auto" w:fill="FFFFFF"/>
        <w:ind w:firstLine="708"/>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Дана постанова суперечить статті 22 Конституції України, згідно з якою конституційні права і свободи гарантуються і не можуть бути скасовані. При прийнятті нових законів або внесенні змін до чинних законів не допускається звуження змісту та обсягу існуючих прав і свобод.</w:t>
      </w:r>
    </w:p>
    <w:p w:rsidR="00BB4FB2" w:rsidRDefault="00BB4FB2" w:rsidP="002E01D8">
      <w:pPr>
        <w:shd w:val="clear" w:color="auto" w:fill="FFFFFF"/>
        <w:ind w:firstLine="708"/>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 xml:space="preserve"> Цією постановою Кабінет Міністрів України зобов’язав </w:t>
      </w:r>
      <w:proofErr w:type="spellStart"/>
      <w:r>
        <w:rPr>
          <w:rFonts w:ascii="Times New Roman" w:eastAsia="Times New Roman" w:hAnsi="Times New Roman"/>
          <w:color w:val="333333"/>
          <w:sz w:val="28"/>
          <w:szCs w:val="28"/>
          <w:lang w:val="uk-UA" w:eastAsia="ru-RU"/>
        </w:rPr>
        <w:t>Держгеокадастр</w:t>
      </w:r>
      <w:proofErr w:type="spellEnd"/>
      <w:r>
        <w:rPr>
          <w:rFonts w:ascii="Times New Roman" w:eastAsia="Times New Roman" w:hAnsi="Times New Roman"/>
          <w:color w:val="333333"/>
          <w:sz w:val="28"/>
          <w:szCs w:val="28"/>
          <w:lang w:val="uk-UA" w:eastAsia="ru-RU"/>
        </w:rPr>
        <w:t xml:space="preserve"> передавати в оренду земельні ділянки для сінокосіння, випасання худоби, для городництва лише через земельні торги. Дана норма не відповідає вимогам статті 134 Земельного кодексу України, згідно з якою не підлягають продажу на конкурентних засадах ( земельних торгах) </w:t>
      </w:r>
      <w:r>
        <w:rPr>
          <w:rFonts w:ascii="Times New Roman" w:eastAsia="Times New Roman" w:hAnsi="Times New Roman"/>
          <w:color w:val="333333"/>
          <w:sz w:val="28"/>
          <w:szCs w:val="28"/>
          <w:lang w:val="uk-UA" w:eastAsia="ru-RU"/>
        </w:rPr>
        <w:lastRenderedPageBreak/>
        <w:t>земельні ділянки державної чи комунальної власності або прав на них у разі передачі громадянам земельних ділянок для сінокосіння і випасання худоби, для городництва ( абз.16 частини 2 ).</w:t>
      </w:r>
    </w:p>
    <w:p w:rsidR="00BB4FB2" w:rsidRDefault="00BB4FB2" w:rsidP="002E01D8">
      <w:pPr>
        <w:shd w:val="clear" w:color="auto" w:fill="FFFFFF"/>
        <w:ind w:firstLine="708"/>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Постанова № 413 обмежує 25 відсотками площу земельних ділянок, які можуть безоплатно передаватись у власність від тих земель, права на які були продані через аукціон у минулому кварталі. Для прикладу,  жителі Заліщицького району – учасники АТО і не тільки</w:t>
      </w:r>
      <w:r w:rsidR="00180B4B">
        <w:rPr>
          <w:rFonts w:ascii="Times New Roman" w:eastAsia="Times New Roman" w:hAnsi="Times New Roman"/>
          <w:color w:val="333333"/>
          <w:sz w:val="28"/>
          <w:szCs w:val="28"/>
          <w:lang w:val="uk-UA" w:eastAsia="ru-RU"/>
        </w:rPr>
        <w:t>,</w:t>
      </w:r>
      <w:r>
        <w:rPr>
          <w:rFonts w:ascii="Times New Roman" w:eastAsia="Times New Roman" w:hAnsi="Times New Roman"/>
          <w:color w:val="333333"/>
          <w:sz w:val="28"/>
          <w:szCs w:val="28"/>
          <w:lang w:val="uk-UA" w:eastAsia="ru-RU"/>
        </w:rPr>
        <w:t xml:space="preserve"> не можуть </w:t>
      </w:r>
      <w:r w:rsidRPr="008024B6">
        <w:rPr>
          <w:rFonts w:ascii="Times New Roman" w:eastAsia="Times New Roman" w:hAnsi="Times New Roman"/>
          <w:color w:val="333333"/>
          <w:sz w:val="28"/>
          <w:szCs w:val="28"/>
          <w:lang w:val="uk-UA" w:eastAsia="ru-RU"/>
        </w:rPr>
        <w:t>отримати накази Головного управління Держгеокадастру у Тернопільській області про дозвіл на розроблення проектів відведення земельних ділянок</w:t>
      </w:r>
      <w:r>
        <w:rPr>
          <w:rFonts w:ascii="Times New Roman" w:eastAsia="Times New Roman" w:hAnsi="Times New Roman"/>
          <w:color w:val="333333"/>
          <w:sz w:val="28"/>
          <w:szCs w:val="28"/>
          <w:lang w:val="uk-UA" w:eastAsia="ru-RU"/>
        </w:rPr>
        <w:t xml:space="preserve"> для ведення особистого селянського господарства.</w:t>
      </w:r>
    </w:p>
    <w:p w:rsidR="00BB4FB2" w:rsidRDefault="00BB4FB2" w:rsidP="002E01D8">
      <w:pPr>
        <w:shd w:val="clear" w:color="auto" w:fill="FFFFFF"/>
        <w:ind w:firstLine="708"/>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Результатом цієї постанови є зупинення оформлення права власності на земельні діля</w:t>
      </w:r>
      <w:r w:rsidR="00180B4B">
        <w:rPr>
          <w:rFonts w:ascii="Times New Roman" w:eastAsia="Times New Roman" w:hAnsi="Times New Roman"/>
          <w:color w:val="333333"/>
          <w:sz w:val="28"/>
          <w:szCs w:val="28"/>
          <w:lang w:val="uk-UA" w:eastAsia="ru-RU"/>
        </w:rPr>
        <w:t>нки, в тому числі учасникам АТО.</w:t>
      </w:r>
    </w:p>
    <w:p w:rsidR="00BB4FB2" w:rsidRDefault="00BB4FB2" w:rsidP="002E01D8">
      <w:pPr>
        <w:shd w:val="clear" w:color="auto" w:fill="FFFFFF"/>
        <w:ind w:firstLine="708"/>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З метою недопущення соціальної напруженості серед громадян України, яку уже викликає  формула визначення розміру коефіцієнта земельних ділянок, що передаються в межах  норм безоплатної приватизації на території відповідної області, просимо цю формулу скасувати.</w:t>
      </w:r>
    </w:p>
    <w:p w:rsidR="003A4A9D" w:rsidRPr="003A4A9D" w:rsidRDefault="003A4A9D" w:rsidP="002E01D8">
      <w:pPr>
        <w:shd w:val="clear" w:color="auto" w:fill="FFFFFF"/>
        <w:jc w:val="both"/>
        <w:rPr>
          <w:rFonts w:ascii="Times New Roman" w:eastAsia="Times New Roman" w:hAnsi="Times New Roman"/>
          <w:color w:val="000000" w:themeColor="text1"/>
          <w:sz w:val="28"/>
          <w:szCs w:val="28"/>
          <w:lang w:val="uk-UA" w:eastAsia="ru-RU"/>
        </w:rPr>
      </w:pPr>
    </w:p>
    <w:p w:rsidR="00BB4FB2" w:rsidRPr="003A4A9D" w:rsidRDefault="00BB4FB2" w:rsidP="002E01D8">
      <w:pPr>
        <w:shd w:val="clear" w:color="auto" w:fill="FFFFFF"/>
        <w:jc w:val="both"/>
        <w:rPr>
          <w:rFonts w:ascii="Times New Roman" w:eastAsia="Times New Roman" w:hAnsi="Times New Roman"/>
          <w:color w:val="000000" w:themeColor="text1"/>
          <w:sz w:val="28"/>
          <w:szCs w:val="28"/>
          <w:lang w:val="uk-UA" w:eastAsia="ru-RU"/>
        </w:rPr>
      </w:pPr>
      <w:r w:rsidRPr="003A4A9D">
        <w:rPr>
          <w:rFonts w:ascii="Times New Roman" w:eastAsia="Times New Roman" w:hAnsi="Times New Roman"/>
          <w:color w:val="000000" w:themeColor="text1"/>
          <w:sz w:val="28"/>
          <w:szCs w:val="28"/>
          <w:lang w:val="uk-UA" w:eastAsia="ru-RU"/>
        </w:rPr>
        <w:t>За дорученням депутатів районної ради та учасників АТО</w:t>
      </w:r>
      <w:r w:rsidR="00180B4B" w:rsidRPr="003A4A9D">
        <w:rPr>
          <w:rFonts w:ascii="Times New Roman" w:eastAsia="Times New Roman" w:hAnsi="Times New Roman"/>
          <w:color w:val="000000" w:themeColor="text1"/>
          <w:sz w:val="28"/>
          <w:szCs w:val="28"/>
          <w:lang w:val="uk-UA" w:eastAsia="ru-RU"/>
        </w:rPr>
        <w:t>.</w:t>
      </w:r>
    </w:p>
    <w:p w:rsidR="00BB4FB2" w:rsidRDefault="00BB4FB2" w:rsidP="002E01D8">
      <w:pPr>
        <w:shd w:val="clear" w:color="auto" w:fill="FFFFFF"/>
        <w:ind w:firstLine="708"/>
        <w:jc w:val="both"/>
        <w:rPr>
          <w:rFonts w:ascii="Times New Roman" w:eastAsia="Times New Roman" w:hAnsi="Times New Roman"/>
          <w:color w:val="000000" w:themeColor="text1"/>
          <w:sz w:val="28"/>
          <w:szCs w:val="28"/>
          <w:lang w:val="uk-UA" w:eastAsia="ru-RU"/>
        </w:rPr>
      </w:pPr>
    </w:p>
    <w:p w:rsidR="00343F3E" w:rsidRDefault="00343F3E" w:rsidP="002E01D8">
      <w:pPr>
        <w:shd w:val="clear" w:color="auto" w:fill="FFFFFF"/>
        <w:ind w:firstLine="708"/>
        <w:jc w:val="both"/>
        <w:rPr>
          <w:rFonts w:ascii="Times New Roman" w:eastAsia="Times New Roman" w:hAnsi="Times New Roman"/>
          <w:color w:val="000000" w:themeColor="text1"/>
          <w:sz w:val="28"/>
          <w:szCs w:val="28"/>
          <w:lang w:val="uk-UA" w:eastAsia="ru-RU"/>
        </w:rPr>
      </w:pPr>
    </w:p>
    <w:p w:rsidR="00343F3E" w:rsidRPr="003A4A9D" w:rsidRDefault="00343F3E" w:rsidP="002E01D8">
      <w:pPr>
        <w:shd w:val="clear" w:color="auto" w:fill="FFFFFF"/>
        <w:ind w:firstLine="708"/>
        <w:jc w:val="both"/>
        <w:rPr>
          <w:rFonts w:ascii="Times New Roman" w:eastAsia="Times New Roman" w:hAnsi="Times New Roman"/>
          <w:color w:val="000000" w:themeColor="text1"/>
          <w:sz w:val="28"/>
          <w:szCs w:val="28"/>
          <w:lang w:val="uk-UA" w:eastAsia="ru-RU"/>
        </w:rPr>
      </w:pPr>
    </w:p>
    <w:p w:rsidR="00BB4FB2" w:rsidRPr="003A4A9D" w:rsidRDefault="00BB4FB2" w:rsidP="00180B4B">
      <w:pPr>
        <w:shd w:val="clear" w:color="auto" w:fill="FFFFFF"/>
        <w:spacing w:before="225" w:after="225"/>
        <w:jc w:val="both"/>
        <w:rPr>
          <w:rFonts w:ascii="Times New Roman" w:eastAsia="Times New Roman" w:hAnsi="Times New Roman"/>
          <w:b/>
          <w:color w:val="000000" w:themeColor="text1"/>
          <w:sz w:val="28"/>
          <w:szCs w:val="28"/>
          <w:lang w:val="uk-UA" w:eastAsia="ru-RU"/>
        </w:rPr>
      </w:pPr>
      <w:r w:rsidRPr="003A4A9D">
        <w:rPr>
          <w:rFonts w:ascii="Times New Roman" w:eastAsia="Times New Roman" w:hAnsi="Times New Roman"/>
          <w:b/>
          <w:color w:val="000000" w:themeColor="text1"/>
          <w:sz w:val="28"/>
          <w:szCs w:val="28"/>
          <w:lang w:val="uk-UA" w:eastAsia="ru-RU"/>
        </w:rPr>
        <w:t xml:space="preserve">Голова районної ради               </w:t>
      </w:r>
      <w:r w:rsidR="00180B4B" w:rsidRPr="003A4A9D">
        <w:rPr>
          <w:rFonts w:ascii="Times New Roman" w:eastAsia="Times New Roman" w:hAnsi="Times New Roman"/>
          <w:b/>
          <w:color w:val="000000" w:themeColor="text1"/>
          <w:sz w:val="28"/>
          <w:szCs w:val="28"/>
          <w:lang w:val="uk-UA" w:eastAsia="ru-RU"/>
        </w:rPr>
        <w:t xml:space="preserve">                       І.П.ДРОЗД</w:t>
      </w:r>
    </w:p>
    <w:p w:rsidR="00FD2D9C" w:rsidRPr="00BB4FB2" w:rsidRDefault="00FD2D9C" w:rsidP="00BB4FB2">
      <w:pPr>
        <w:ind w:right="-1"/>
        <w:jc w:val="both"/>
        <w:rPr>
          <w:b/>
          <w:sz w:val="28"/>
          <w:szCs w:val="28"/>
          <w:lang w:val="uk-UA"/>
        </w:rPr>
      </w:pPr>
    </w:p>
    <w:p w:rsidR="00FD2D9C" w:rsidRPr="00FD2D9C" w:rsidRDefault="00FD2D9C" w:rsidP="00590B0F">
      <w:pPr>
        <w:rPr>
          <w:rFonts w:ascii="Times New Roman" w:hAnsi="Times New Roman"/>
          <w:b/>
          <w:sz w:val="28"/>
          <w:szCs w:val="28"/>
        </w:rPr>
      </w:pPr>
    </w:p>
    <w:p w:rsidR="00FD2D9C" w:rsidRDefault="00FD2D9C" w:rsidP="00590B0F">
      <w:pPr>
        <w:rPr>
          <w:rFonts w:ascii="Times New Roman" w:hAnsi="Times New Roman"/>
          <w:b/>
          <w:sz w:val="28"/>
          <w:szCs w:val="28"/>
          <w:lang w:val="uk-UA"/>
        </w:rPr>
      </w:pPr>
    </w:p>
    <w:p w:rsidR="00FD2D9C" w:rsidRDefault="00FD2D9C" w:rsidP="00590B0F">
      <w:pPr>
        <w:rPr>
          <w:rFonts w:ascii="Times New Roman" w:hAnsi="Times New Roman"/>
          <w:b/>
          <w:sz w:val="28"/>
          <w:szCs w:val="28"/>
          <w:lang w:val="uk-UA"/>
        </w:rPr>
      </w:pPr>
    </w:p>
    <w:p w:rsidR="00FD2D9C" w:rsidRDefault="00FD2D9C" w:rsidP="00590B0F">
      <w:pPr>
        <w:rPr>
          <w:rFonts w:ascii="Times New Roman" w:hAnsi="Times New Roman"/>
          <w:b/>
          <w:sz w:val="28"/>
          <w:szCs w:val="28"/>
          <w:lang w:val="uk-UA"/>
        </w:rPr>
      </w:pPr>
    </w:p>
    <w:p w:rsidR="00FD2D9C" w:rsidRDefault="00FD2D9C" w:rsidP="00590B0F">
      <w:pPr>
        <w:rPr>
          <w:rFonts w:ascii="Times New Roman" w:hAnsi="Times New Roman"/>
          <w:b/>
          <w:sz w:val="28"/>
          <w:szCs w:val="28"/>
          <w:lang w:val="uk-UA"/>
        </w:rPr>
      </w:pPr>
    </w:p>
    <w:p w:rsidR="00FD2D9C" w:rsidRPr="00590B0F" w:rsidRDefault="00FD2D9C" w:rsidP="00590B0F">
      <w:pPr>
        <w:rPr>
          <w:rFonts w:ascii="Times New Roman" w:hAnsi="Times New Roman"/>
          <w:b/>
          <w:sz w:val="28"/>
          <w:szCs w:val="28"/>
          <w:lang w:val="uk-UA"/>
        </w:rPr>
      </w:pPr>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p w:rsidR="00290691" w:rsidRDefault="00290691" w:rsidP="00290691">
      <w:pPr>
        <w:shd w:val="clear" w:color="auto" w:fill="FFFFFF"/>
        <w:rPr>
          <w:rFonts w:ascii="Times New Roman" w:eastAsia="Times New Roman" w:hAnsi="Times New Roman"/>
          <w:color w:val="000000"/>
          <w:sz w:val="28"/>
          <w:szCs w:val="28"/>
          <w:shd w:val="clear" w:color="auto" w:fill="FFFFFF"/>
          <w:lang w:val="uk-UA" w:eastAsia="ru-RU"/>
        </w:rPr>
      </w:pPr>
    </w:p>
    <w:sectPr w:rsidR="00290691" w:rsidSect="00D12B0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40E" w:rsidRDefault="004A140E">
      <w:r>
        <w:separator/>
      </w:r>
    </w:p>
  </w:endnote>
  <w:endnote w:type="continuationSeparator" w:id="0">
    <w:p w:rsidR="004A140E" w:rsidRDefault="004A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31" w:rsidRDefault="00645331" w:rsidP="00645331">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645331" w:rsidRDefault="00645331" w:rsidP="0064533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31" w:rsidRDefault="00645331" w:rsidP="0064533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40E" w:rsidRDefault="004A140E">
      <w:r>
        <w:separator/>
      </w:r>
    </w:p>
  </w:footnote>
  <w:footnote w:type="continuationSeparator" w:id="0">
    <w:p w:rsidR="004A140E" w:rsidRDefault="004A1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EC5956"/>
    <w:lvl w:ilvl="0">
      <w:numFmt w:val="bullet"/>
      <w:lvlText w:val="*"/>
      <w:lvlJc w:val="left"/>
    </w:lvl>
  </w:abstractNum>
  <w:abstractNum w:abstractNumId="1">
    <w:nsid w:val="06260CD2"/>
    <w:multiLevelType w:val="hybridMultilevel"/>
    <w:tmpl w:val="9DEE3BF0"/>
    <w:lvl w:ilvl="0" w:tplc="F510175E">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7684D5C"/>
    <w:multiLevelType w:val="hybridMultilevel"/>
    <w:tmpl w:val="6A56EC60"/>
    <w:lvl w:ilvl="0" w:tplc="B2EC7A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8349C9"/>
    <w:multiLevelType w:val="hybridMultilevel"/>
    <w:tmpl w:val="CEFA05AA"/>
    <w:lvl w:ilvl="0" w:tplc="A0C8A426">
      <w:start w:val="1"/>
      <w:numFmt w:val="decimal"/>
      <w:lvlText w:val="%1."/>
      <w:lvlJc w:val="left"/>
      <w:pPr>
        <w:ind w:left="360" w:hanging="360"/>
      </w:pPr>
      <w:rPr>
        <w:rFonts w:ascii="Times New Roman" w:eastAsia="Times New Roman" w:hAnsi="Times New Roman" w:cs="Times New Roman"/>
        <w:lang w:val="uk-UA"/>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4">
    <w:nsid w:val="1FF236A9"/>
    <w:multiLevelType w:val="hybridMultilevel"/>
    <w:tmpl w:val="63702336"/>
    <w:lvl w:ilvl="0" w:tplc="40C4EA4A">
      <w:start w:val="1"/>
      <w:numFmt w:val="decimal"/>
      <w:lvlText w:val="%1."/>
      <w:lvlJc w:val="left"/>
      <w:pPr>
        <w:tabs>
          <w:tab w:val="num" w:pos="585"/>
        </w:tabs>
        <w:ind w:left="585" w:hanging="360"/>
      </w:pPr>
      <w:rPr>
        <w:rFonts w:hint="default"/>
      </w:rPr>
    </w:lvl>
    <w:lvl w:ilvl="1" w:tplc="26D4186C">
      <w:start w:val="1"/>
      <w:numFmt w:val="decimal"/>
      <w:lvlText w:val="%2)"/>
      <w:lvlJc w:val="left"/>
      <w:pPr>
        <w:tabs>
          <w:tab w:val="num" w:pos="1440"/>
        </w:tabs>
        <w:ind w:left="1440" w:hanging="495"/>
      </w:pPr>
      <w:rPr>
        <w:rFonts w:hint="default"/>
      </w:rPr>
    </w:lvl>
    <w:lvl w:ilvl="2" w:tplc="0422001B" w:tentative="1">
      <w:start w:val="1"/>
      <w:numFmt w:val="lowerRoman"/>
      <w:lvlText w:val="%3."/>
      <w:lvlJc w:val="right"/>
      <w:pPr>
        <w:tabs>
          <w:tab w:val="num" w:pos="2025"/>
        </w:tabs>
        <w:ind w:left="2025" w:hanging="180"/>
      </w:pPr>
    </w:lvl>
    <w:lvl w:ilvl="3" w:tplc="0422000F" w:tentative="1">
      <w:start w:val="1"/>
      <w:numFmt w:val="decimal"/>
      <w:lvlText w:val="%4."/>
      <w:lvlJc w:val="left"/>
      <w:pPr>
        <w:tabs>
          <w:tab w:val="num" w:pos="2745"/>
        </w:tabs>
        <w:ind w:left="2745" w:hanging="360"/>
      </w:pPr>
    </w:lvl>
    <w:lvl w:ilvl="4" w:tplc="04220019" w:tentative="1">
      <w:start w:val="1"/>
      <w:numFmt w:val="lowerLetter"/>
      <w:lvlText w:val="%5."/>
      <w:lvlJc w:val="left"/>
      <w:pPr>
        <w:tabs>
          <w:tab w:val="num" w:pos="3465"/>
        </w:tabs>
        <w:ind w:left="3465" w:hanging="360"/>
      </w:pPr>
    </w:lvl>
    <w:lvl w:ilvl="5" w:tplc="0422001B" w:tentative="1">
      <w:start w:val="1"/>
      <w:numFmt w:val="lowerRoman"/>
      <w:lvlText w:val="%6."/>
      <w:lvlJc w:val="right"/>
      <w:pPr>
        <w:tabs>
          <w:tab w:val="num" w:pos="4185"/>
        </w:tabs>
        <w:ind w:left="4185" w:hanging="180"/>
      </w:pPr>
    </w:lvl>
    <w:lvl w:ilvl="6" w:tplc="0422000F" w:tentative="1">
      <w:start w:val="1"/>
      <w:numFmt w:val="decimal"/>
      <w:lvlText w:val="%7."/>
      <w:lvlJc w:val="left"/>
      <w:pPr>
        <w:tabs>
          <w:tab w:val="num" w:pos="4905"/>
        </w:tabs>
        <w:ind w:left="4905" w:hanging="360"/>
      </w:pPr>
    </w:lvl>
    <w:lvl w:ilvl="7" w:tplc="04220019" w:tentative="1">
      <w:start w:val="1"/>
      <w:numFmt w:val="lowerLetter"/>
      <w:lvlText w:val="%8."/>
      <w:lvlJc w:val="left"/>
      <w:pPr>
        <w:tabs>
          <w:tab w:val="num" w:pos="5625"/>
        </w:tabs>
        <w:ind w:left="5625" w:hanging="360"/>
      </w:pPr>
    </w:lvl>
    <w:lvl w:ilvl="8" w:tplc="0422001B" w:tentative="1">
      <w:start w:val="1"/>
      <w:numFmt w:val="lowerRoman"/>
      <w:lvlText w:val="%9."/>
      <w:lvlJc w:val="right"/>
      <w:pPr>
        <w:tabs>
          <w:tab w:val="num" w:pos="6345"/>
        </w:tabs>
        <w:ind w:left="6345" w:hanging="180"/>
      </w:pPr>
    </w:lvl>
  </w:abstractNum>
  <w:abstractNum w:abstractNumId="5">
    <w:nsid w:val="23AE057B"/>
    <w:multiLevelType w:val="hybridMultilevel"/>
    <w:tmpl w:val="E8549A18"/>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
      <w:lvlJc w:val="left"/>
      <w:pPr>
        <w:tabs>
          <w:tab w:val="num" w:pos="2291"/>
        </w:tabs>
        <w:ind w:left="2291" w:hanging="360"/>
      </w:pPr>
      <w:rPr>
        <w:rFonts w:ascii="Symbol" w:hAnsi="Symbol" w:hint="default"/>
      </w:rPr>
    </w:lvl>
    <w:lvl w:ilvl="2" w:tplc="04190001">
      <w:start w:val="1"/>
      <w:numFmt w:val="bullet"/>
      <w:lvlText w:val=""/>
      <w:lvlJc w:val="left"/>
      <w:pPr>
        <w:tabs>
          <w:tab w:val="num" w:pos="3011"/>
        </w:tabs>
        <w:ind w:left="3011" w:hanging="360"/>
      </w:pPr>
      <w:rPr>
        <w:rFonts w:ascii="Symbol" w:hAnsi="Symbol"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
    <w:nsid w:val="2B7554F3"/>
    <w:multiLevelType w:val="hybridMultilevel"/>
    <w:tmpl w:val="C4546F28"/>
    <w:lvl w:ilvl="0" w:tplc="E05E3552">
      <w:start w:val="1"/>
      <w:numFmt w:val="decimal"/>
      <w:lvlText w:val="%1."/>
      <w:lvlJc w:val="left"/>
      <w:pPr>
        <w:tabs>
          <w:tab w:val="num" w:pos="1065"/>
        </w:tabs>
        <w:ind w:left="1065" w:hanging="360"/>
      </w:pPr>
      <w:rPr>
        <w:rFonts w:hint="default"/>
      </w:rPr>
    </w:lvl>
    <w:lvl w:ilvl="1" w:tplc="C6EA9B42">
      <w:start w:val="1"/>
      <w:numFmt w:val="bullet"/>
      <w:lvlText w:val="-"/>
      <w:lvlJc w:val="left"/>
      <w:pPr>
        <w:tabs>
          <w:tab w:val="num" w:pos="2013"/>
        </w:tabs>
        <w:ind w:left="2013" w:hanging="588"/>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11F205C"/>
    <w:multiLevelType w:val="hybridMultilevel"/>
    <w:tmpl w:val="288872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5219AB"/>
    <w:multiLevelType w:val="hybridMultilevel"/>
    <w:tmpl w:val="3DC88B58"/>
    <w:lvl w:ilvl="0" w:tplc="087AAF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BC521F3"/>
    <w:multiLevelType w:val="hybridMultilevel"/>
    <w:tmpl w:val="A2A8A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9218CF"/>
    <w:multiLevelType w:val="hybridMultilevel"/>
    <w:tmpl w:val="23025064"/>
    <w:lvl w:ilvl="0" w:tplc="2F9CCA4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C9778AE"/>
    <w:multiLevelType w:val="hybridMultilevel"/>
    <w:tmpl w:val="CEFA05AA"/>
    <w:lvl w:ilvl="0" w:tplc="A0C8A426">
      <w:start w:val="1"/>
      <w:numFmt w:val="decimal"/>
      <w:lvlText w:val="%1."/>
      <w:lvlJc w:val="left"/>
      <w:pPr>
        <w:ind w:left="360" w:hanging="360"/>
      </w:pPr>
      <w:rPr>
        <w:rFonts w:ascii="Times New Roman" w:eastAsia="Times New Roman" w:hAnsi="Times New Roman" w:cs="Times New Roman"/>
        <w:lang w:val="uk-UA"/>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2">
    <w:nsid w:val="595976F2"/>
    <w:multiLevelType w:val="hybridMultilevel"/>
    <w:tmpl w:val="93AC92FE"/>
    <w:lvl w:ilvl="0" w:tplc="E57ECB02">
      <w:start w:val="2"/>
      <w:numFmt w:val="bullet"/>
      <w:lvlText w:val="–"/>
      <w:lvlJc w:val="left"/>
      <w:pPr>
        <w:tabs>
          <w:tab w:val="num" w:pos="974"/>
        </w:tabs>
        <w:ind w:left="974" w:hanging="69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5FE10E33"/>
    <w:multiLevelType w:val="hybridMultilevel"/>
    <w:tmpl w:val="CEFA05AA"/>
    <w:lvl w:ilvl="0" w:tplc="A0C8A426">
      <w:start w:val="1"/>
      <w:numFmt w:val="decimal"/>
      <w:lvlText w:val="%1."/>
      <w:lvlJc w:val="left"/>
      <w:pPr>
        <w:ind w:left="644" w:hanging="360"/>
      </w:pPr>
      <w:rPr>
        <w:rFonts w:ascii="Times New Roman" w:eastAsia="Times New Roman" w:hAnsi="Times New Roman" w:cs="Times New Roman"/>
        <w:lang w:val="uk-UA"/>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62982D53"/>
    <w:multiLevelType w:val="singleLevel"/>
    <w:tmpl w:val="0E1E0DC8"/>
    <w:lvl w:ilvl="0">
      <w:start w:val="2"/>
      <w:numFmt w:val="decimal"/>
      <w:lvlText w:val="%1."/>
      <w:legacy w:legacy="1" w:legacySpace="0" w:legacyIndent="360"/>
      <w:lvlJc w:val="left"/>
      <w:rPr>
        <w:rFonts w:ascii="Times New Roman" w:hAnsi="Times New Roman" w:cs="Times New Roman" w:hint="default"/>
      </w:rPr>
    </w:lvl>
  </w:abstractNum>
  <w:abstractNum w:abstractNumId="15">
    <w:nsid w:val="652501D8"/>
    <w:multiLevelType w:val="hybridMultilevel"/>
    <w:tmpl w:val="3710BD0C"/>
    <w:lvl w:ilvl="0" w:tplc="E7B0EE56">
      <w:start w:val="1"/>
      <w:numFmt w:val="decimal"/>
      <w:lvlText w:val="%1)"/>
      <w:lvlJc w:val="left"/>
      <w:pPr>
        <w:tabs>
          <w:tab w:val="num" w:pos="1065"/>
        </w:tabs>
        <w:ind w:left="1065" w:hanging="360"/>
      </w:pPr>
      <w:rPr>
        <w:rFonts w:ascii="Times New Roman" w:eastAsia="Times New Roman" w:hAnsi="Times New Roman" w:cs="Times New Roman"/>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65262C68"/>
    <w:multiLevelType w:val="hybridMultilevel"/>
    <w:tmpl w:val="B6F8EDA2"/>
    <w:lvl w:ilvl="0" w:tplc="04220005">
      <w:start w:val="1"/>
      <w:numFmt w:val="bullet"/>
      <w:lvlText w:val=""/>
      <w:lvlJc w:val="left"/>
      <w:pPr>
        <w:tabs>
          <w:tab w:val="num" w:pos="900"/>
        </w:tabs>
        <w:ind w:left="900" w:hanging="360"/>
      </w:pPr>
      <w:rPr>
        <w:rFonts w:ascii="Wingdings" w:hAnsi="Wingding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7">
    <w:nsid w:val="730A0591"/>
    <w:multiLevelType w:val="hybridMultilevel"/>
    <w:tmpl w:val="4EA684D8"/>
    <w:lvl w:ilvl="0" w:tplc="7E2E1C9C">
      <w:start w:val="1"/>
      <w:numFmt w:val="decimal"/>
      <w:lvlText w:val="%1."/>
      <w:lvlJc w:val="left"/>
      <w:pPr>
        <w:tabs>
          <w:tab w:val="num" w:pos="1080"/>
        </w:tabs>
        <w:ind w:left="1080" w:hanging="360"/>
      </w:pPr>
      <w:rPr>
        <w:rFonts w:hint="default"/>
      </w:rPr>
    </w:lvl>
    <w:lvl w:ilvl="1" w:tplc="F73205B2">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4175B9C"/>
    <w:multiLevelType w:val="hybridMultilevel"/>
    <w:tmpl w:val="B02AA882"/>
    <w:lvl w:ilvl="0" w:tplc="7AD8481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5296C95"/>
    <w:multiLevelType w:val="hybridMultilevel"/>
    <w:tmpl w:val="C9EACC36"/>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76503161"/>
    <w:multiLevelType w:val="multilevel"/>
    <w:tmpl w:val="A32EBA54"/>
    <w:lvl w:ilvl="0">
      <w:start w:val="1"/>
      <w:numFmt w:val="decimal"/>
      <w:lvlText w:val="%1."/>
      <w:lvlJc w:val="left"/>
      <w:pPr>
        <w:tabs>
          <w:tab w:val="num" w:pos="1069"/>
        </w:tabs>
        <w:ind w:left="1069"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51"/>
        </w:tabs>
        <w:ind w:left="1451" w:hanging="720"/>
      </w:pPr>
    </w:lvl>
    <w:lvl w:ilvl="3">
      <w:start w:val="1"/>
      <w:numFmt w:val="decimal"/>
      <w:isLgl/>
      <w:lvlText w:val="%1.%2.%3.%4."/>
      <w:lvlJc w:val="left"/>
      <w:pPr>
        <w:tabs>
          <w:tab w:val="num" w:pos="1822"/>
        </w:tabs>
        <w:ind w:left="1822" w:hanging="1080"/>
      </w:pPr>
    </w:lvl>
    <w:lvl w:ilvl="4">
      <w:start w:val="1"/>
      <w:numFmt w:val="decimal"/>
      <w:isLgl/>
      <w:lvlText w:val="%1.%2.%3.%4.%5."/>
      <w:lvlJc w:val="left"/>
      <w:pPr>
        <w:tabs>
          <w:tab w:val="num" w:pos="1833"/>
        </w:tabs>
        <w:ind w:left="1833" w:hanging="1080"/>
      </w:pPr>
    </w:lvl>
    <w:lvl w:ilvl="5">
      <w:start w:val="1"/>
      <w:numFmt w:val="decimal"/>
      <w:isLgl/>
      <w:lvlText w:val="%1.%2.%3.%4.%5.%6."/>
      <w:lvlJc w:val="left"/>
      <w:pPr>
        <w:tabs>
          <w:tab w:val="num" w:pos="2204"/>
        </w:tabs>
        <w:ind w:left="2204" w:hanging="1440"/>
      </w:pPr>
    </w:lvl>
    <w:lvl w:ilvl="6">
      <w:start w:val="1"/>
      <w:numFmt w:val="decimal"/>
      <w:isLgl/>
      <w:lvlText w:val="%1.%2.%3.%4.%5.%6.%7."/>
      <w:lvlJc w:val="left"/>
      <w:pPr>
        <w:tabs>
          <w:tab w:val="num" w:pos="2575"/>
        </w:tabs>
        <w:ind w:left="2575" w:hanging="1800"/>
      </w:pPr>
    </w:lvl>
    <w:lvl w:ilvl="7">
      <w:start w:val="1"/>
      <w:numFmt w:val="decimal"/>
      <w:isLgl/>
      <w:lvlText w:val="%1.%2.%3.%4.%5.%6.%7.%8."/>
      <w:lvlJc w:val="left"/>
      <w:pPr>
        <w:tabs>
          <w:tab w:val="num" w:pos="2586"/>
        </w:tabs>
        <w:ind w:left="2586" w:hanging="1800"/>
      </w:pPr>
    </w:lvl>
    <w:lvl w:ilvl="8">
      <w:start w:val="1"/>
      <w:numFmt w:val="decimal"/>
      <w:isLgl/>
      <w:lvlText w:val="%1.%2.%3.%4.%5.%6.%7.%8.%9."/>
      <w:lvlJc w:val="left"/>
      <w:pPr>
        <w:tabs>
          <w:tab w:val="num" w:pos="2957"/>
        </w:tabs>
        <w:ind w:left="2957" w:hanging="2160"/>
      </w:pPr>
    </w:lvl>
  </w:abstractNum>
  <w:abstractNum w:abstractNumId="21">
    <w:nsid w:val="78D13AD7"/>
    <w:multiLevelType w:val="hybridMultilevel"/>
    <w:tmpl w:val="7CBA8A92"/>
    <w:lvl w:ilvl="0" w:tplc="8B20BE8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5038C2"/>
    <w:multiLevelType w:val="hybridMultilevel"/>
    <w:tmpl w:val="1278CA90"/>
    <w:lvl w:ilvl="0" w:tplc="A3CE9E14">
      <w:numFmt w:val="bullet"/>
      <w:lvlText w:val="-"/>
      <w:lvlJc w:val="left"/>
      <w:pPr>
        <w:tabs>
          <w:tab w:val="num" w:pos="1500"/>
        </w:tabs>
        <w:ind w:left="1500" w:hanging="810"/>
      </w:pPr>
      <w:rPr>
        <w:rFonts w:ascii="Times New Roman" w:eastAsia="Times New Roman" w:hAnsi="Times New Roman" w:cs="Times New Roman" w:hint="default"/>
      </w:rPr>
    </w:lvl>
    <w:lvl w:ilvl="1" w:tplc="04220003" w:tentative="1">
      <w:start w:val="1"/>
      <w:numFmt w:val="bullet"/>
      <w:lvlText w:val="o"/>
      <w:lvlJc w:val="left"/>
      <w:pPr>
        <w:tabs>
          <w:tab w:val="num" w:pos="1770"/>
        </w:tabs>
        <w:ind w:left="1770" w:hanging="360"/>
      </w:pPr>
      <w:rPr>
        <w:rFonts w:ascii="Courier New" w:hAnsi="Courier New" w:cs="Courier New" w:hint="default"/>
      </w:rPr>
    </w:lvl>
    <w:lvl w:ilvl="2" w:tplc="04220005" w:tentative="1">
      <w:start w:val="1"/>
      <w:numFmt w:val="bullet"/>
      <w:lvlText w:val=""/>
      <w:lvlJc w:val="left"/>
      <w:pPr>
        <w:tabs>
          <w:tab w:val="num" w:pos="2490"/>
        </w:tabs>
        <w:ind w:left="2490" w:hanging="360"/>
      </w:pPr>
      <w:rPr>
        <w:rFonts w:ascii="Wingdings" w:hAnsi="Wingdings" w:hint="default"/>
      </w:rPr>
    </w:lvl>
    <w:lvl w:ilvl="3" w:tplc="04220001" w:tentative="1">
      <w:start w:val="1"/>
      <w:numFmt w:val="bullet"/>
      <w:lvlText w:val=""/>
      <w:lvlJc w:val="left"/>
      <w:pPr>
        <w:tabs>
          <w:tab w:val="num" w:pos="3210"/>
        </w:tabs>
        <w:ind w:left="3210" w:hanging="360"/>
      </w:pPr>
      <w:rPr>
        <w:rFonts w:ascii="Symbol" w:hAnsi="Symbol" w:hint="default"/>
      </w:rPr>
    </w:lvl>
    <w:lvl w:ilvl="4" w:tplc="04220003" w:tentative="1">
      <w:start w:val="1"/>
      <w:numFmt w:val="bullet"/>
      <w:lvlText w:val="o"/>
      <w:lvlJc w:val="left"/>
      <w:pPr>
        <w:tabs>
          <w:tab w:val="num" w:pos="3930"/>
        </w:tabs>
        <w:ind w:left="3930" w:hanging="360"/>
      </w:pPr>
      <w:rPr>
        <w:rFonts w:ascii="Courier New" w:hAnsi="Courier New" w:cs="Courier New" w:hint="default"/>
      </w:rPr>
    </w:lvl>
    <w:lvl w:ilvl="5" w:tplc="04220005" w:tentative="1">
      <w:start w:val="1"/>
      <w:numFmt w:val="bullet"/>
      <w:lvlText w:val=""/>
      <w:lvlJc w:val="left"/>
      <w:pPr>
        <w:tabs>
          <w:tab w:val="num" w:pos="4650"/>
        </w:tabs>
        <w:ind w:left="4650" w:hanging="360"/>
      </w:pPr>
      <w:rPr>
        <w:rFonts w:ascii="Wingdings" w:hAnsi="Wingdings" w:hint="default"/>
      </w:rPr>
    </w:lvl>
    <w:lvl w:ilvl="6" w:tplc="04220001" w:tentative="1">
      <w:start w:val="1"/>
      <w:numFmt w:val="bullet"/>
      <w:lvlText w:val=""/>
      <w:lvlJc w:val="left"/>
      <w:pPr>
        <w:tabs>
          <w:tab w:val="num" w:pos="5370"/>
        </w:tabs>
        <w:ind w:left="5370" w:hanging="360"/>
      </w:pPr>
      <w:rPr>
        <w:rFonts w:ascii="Symbol" w:hAnsi="Symbol" w:hint="default"/>
      </w:rPr>
    </w:lvl>
    <w:lvl w:ilvl="7" w:tplc="04220003" w:tentative="1">
      <w:start w:val="1"/>
      <w:numFmt w:val="bullet"/>
      <w:lvlText w:val="o"/>
      <w:lvlJc w:val="left"/>
      <w:pPr>
        <w:tabs>
          <w:tab w:val="num" w:pos="6090"/>
        </w:tabs>
        <w:ind w:left="6090" w:hanging="360"/>
      </w:pPr>
      <w:rPr>
        <w:rFonts w:ascii="Courier New" w:hAnsi="Courier New" w:cs="Courier New" w:hint="default"/>
      </w:rPr>
    </w:lvl>
    <w:lvl w:ilvl="8" w:tplc="04220005" w:tentative="1">
      <w:start w:val="1"/>
      <w:numFmt w:val="bullet"/>
      <w:lvlText w:val=""/>
      <w:lvlJc w:val="left"/>
      <w:pPr>
        <w:tabs>
          <w:tab w:val="num" w:pos="6810"/>
        </w:tabs>
        <w:ind w:left="6810" w:hanging="360"/>
      </w:pPr>
      <w:rPr>
        <w:rFonts w:ascii="Wingdings" w:hAnsi="Wingdings" w:hint="default"/>
      </w:rPr>
    </w:lvl>
  </w:abstractNum>
  <w:abstractNum w:abstractNumId="23">
    <w:nsid w:val="7C9B0DC5"/>
    <w:multiLevelType w:val="hybridMultilevel"/>
    <w:tmpl w:val="1302AC22"/>
    <w:lvl w:ilvl="0" w:tplc="345C21B2">
      <w:numFmt w:val="bullet"/>
      <w:lvlText w:val="-"/>
      <w:lvlJc w:val="left"/>
      <w:pPr>
        <w:tabs>
          <w:tab w:val="num" w:pos="1654"/>
        </w:tabs>
        <w:ind w:left="1654" w:hanging="94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4"/>
  </w:num>
  <w:num w:numId="5">
    <w:abstractNumId w:val="2"/>
  </w:num>
  <w:num w:numId="6">
    <w:abstractNumId w:val="11"/>
  </w:num>
  <w:num w:numId="7">
    <w:abstractNumId w:val="2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5"/>
  </w:num>
  <w:num w:numId="12">
    <w:abstractNumId w:val="6"/>
  </w:num>
  <w:num w:numId="13">
    <w:abstractNumId w:val="17"/>
  </w:num>
  <w:num w:numId="14">
    <w:abstractNumId w:val="8"/>
  </w:num>
  <w:num w:numId="15">
    <w:abstractNumId w:val="10"/>
  </w:num>
  <w:num w:numId="16">
    <w:abstractNumId w:val="9"/>
  </w:num>
  <w:num w:numId="17">
    <w:abstractNumId w:val="7"/>
  </w:num>
  <w:num w:numId="18">
    <w:abstractNumId w:val="16"/>
  </w:num>
  <w:num w:numId="19">
    <w:abstractNumId w:val="23"/>
  </w:num>
  <w:num w:numId="20">
    <w:abstractNumId w:val="19"/>
  </w:num>
  <w:num w:numId="21">
    <w:abstractNumId w:val="22"/>
  </w:num>
  <w:num w:numId="22">
    <w:abstractNumId w:val="5"/>
  </w:num>
  <w:num w:numId="23">
    <w:abstractNumId w:val="1"/>
  </w:num>
  <w:num w:numId="24">
    <w:abstractNumId w:val="14"/>
  </w:num>
  <w:num w:numId="2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9">
    <w:abstractNumId w:val="1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A7"/>
    <w:rsid w:val="00007BE1"/>
    <w:rsid w:val="000650FB"/>
    <w:rsid w:val="000A71DE"/>
    <w:rsid w:val="000C5EDC"/>
    <w:rsid w:val="00141630"/>
    <w:rsid w:val="001728DE"/>
    <w:rsid w:val="00180B4B"/>
    <w:rsid w:val="001924C9"/>
    <w:rsid w:val="001C2941"/>
    <w:rsid w:val="001F0643"/>
    <w:rsid w:val="0020341A"/>
    <w:rsid w:val="0024585A"/>
    <w:rsid w:val="00290691"/>
    <w:rsid w:val="002935DE"/>
    <w:rsid w:val="002D2425"/>
    <w:rsid w:val="002D26C2"/>
    <w:rsid w:val="002E01D8"/>
    <w:rsid w:val="002F5CEC"/>
    <w:rsid w:val="003259D2"/>
    <w:rsid w:val="00343F3E"/>
    <w:rsid w:val="00345A51"/>
    <w:rsid w:val="003574BC"/>
    <w:rsid w:val="003A4A9D"/>
    <w:rsid w:val="003B35A7"/>
    <w:rsid w:val="003D0F5C"/>
    <w:rsid w:val="003D6CA3"/>
    <w:rsid w:val="004024B8"/>
    <w:rsid w:val="00421C53"/>
    <w:rsid w:val="00453478"/>
    <w:rsid w:val="0046384F"/>
    <w:rsid w:val="004A140E"/>
    <w:rsid w:val="004A6269"/>
    <w:rsid w:val="00502ED1"/>
    <w:rsid w:val="00507CF7"/>
    <w:rsid w:val="005511A4"/>
    <w:rsid w:val="00567507"/>
    <w:rsid w:val="00584809"/>
    <w:rsid w:val="00590B0F"/>
    <w:rsid w:val="005933DD"/>
    <w:rsid w:val="005C31A5"/>
    <w:rsid w:val="005D1065"/>
    <w:rsid w:val="005F1A7D"/>
    <w:rsid w:val="00623C5E"/>
    <w:rsid w:val="00645331"/>
    <w:rsid w:val="00681F7C"/>
    <w:rsid w:val="006A77E1"/>
    <w:rsid w:val="007070CA"/>
    <w:rsid w:val="007106B1"/>
    <w:rsid w:val="00714CDC"/>
    <w:rsid w:val="00735131"/>
    <w:rsid w:val="007713B5"/>
    <w:rsid w:val="007A1D8D"/>
    <w:rsid w:val="008023BA"/>
    <w:rsid w:val="008152A7"/>
    <w:rsid w:val="00815781"/>
    <w:rsid w:val="00824ADC"/>
    <w:rsid w:val="00837F9C"/>
    <w:rsid w:val="00843CD1"/>
    <w:rsid w:val="008A6D24"/>
    <w:rsid w:val="008C052E"/>
    <w:rsid w:val="008D45EF"/>
    <w:rsid w:val="008D4E28"/>
    <w:rsid w:val="008F0BC7"/>
    <w:rsid w:val="00907D51"/>
    <w:rsid w:val="00916CE8"/>
    <w:rsid w:val="00924D70"/>
    <w:rsid w:val="00941307"/>
    <w:rsid w:val="009417DB"/>
    <w:rsid w:val="00951BAE"/>
    <w:rsid w:val="009543D4"/>
    <w:rsid w:val="009B37C8"/>
    <w:rsid w:val="009B4B01"/>
    <w:rsid w:val="009D5757"/>
    <w:rsid w:val="009D6155"/>
    <w:rsid w:val="00A140C9"/>
    <w:rsid w:val="00A27E11"/>
    <w:rsid w:val="00A35D55"/>
    <w:rsid w:val="00A72A9D"/>
    <w:rsid w:val="00A930CA"/>
    <w:rsid w:val="00AA06C9"/>
    <w:rsid w:val="00AF2788"/>
    <w:rsid w:val="00AF5A58"/>
    <w:rsid w:val="00AF6C1A"/>
    <w:rsid w:val="00B046F9"/>
    <w:rsid w:val="00B20DCC"/>
    <w:rsid w:val="00B35265"/>
    <w:rsid w:val="00B5596C"/>
    <w:rsid w:val="00B93FB6"/>
    <w:rsid w:val="00BA2568"/>
    <w:rsid w:val="00BB4FB2"/>
    <w:rsid w:val="00BB7C36"/>
    <w:rsid w:val="00BD1ACE"/>
    <w:rsid w:val="00BD746E"/>
    <w:rsid w:val="00C1478D"/>
    <w:rsid w:val="00C5198A"/>
    <w:rsid w:val="00C83A72"/>
    <w:rsid w:val="00CB3DCD"/>
    <w:rsid w:val="00D009D1"/>
    <w:rsid w:val="00D12B00"/>
    <w:rsid w:val="00D25699"/>
    <w:rsid w:val="00D37F89"/>
    <w:rsid w:val="00D76DDE"/>
    <w:rsid w:val="00DE67BE"/>
    <w:rsid w:val="00E117C2"/>
    <w:rsid w:val="00E551EA"/>
    <w:rsid w:val="00E7750E"/>
    <w:rsid w:val="00E872CC"/>
    <w:rsid w:val="00E965BC"/>
    <w:rsid w:val="00EC4CFB"/>
    <w:rsid w:val="00EF7805"/>
    <w:rsid w:val="00F174D9"/>
    <w:rsid w:val="00F26802"/>
    <w:rsid w:val="00F515E8"/>
    <w:rsid w:val="00FD120A"/>
    <w:rsid w:val="00FD2D9C"/>
    <w:rsid w:val="00FE1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A3"/>
    <w:pPr>
      <w:spacing w:after="0" w:line="240" w:lineRule="auto"/>
    </w:pPr>
    <w:rPr>
      <w:rFonts w:eastAsiaTheme="minorEastAsia" w:cs="Times New Roman"/>
      <w:sz w:val="24"/>
      <w:szCs w:val="24"/>
    </w:rPr>
  </w:style>
  <w:style w:type="paragraph" w:styleId="1">
    <w:name w:val="heading 1"/>
    <w:basedOn w:val="a"/>
    <w:next w:val="a"/>
    <w:link w:val="10"/>
    <w:qFormat/>
    <w:rsid w:val="004024B8"/>
    <w:pPr>
      <w:keepNext/>
      <w:spacing w:before="240" w:after="60"/>
      <w:outlineLvl w:val="0"/>
    </w:pPr>
    <w:rPr>
      <w:rFonts w:ascii="Arial" w:eastAsia="Times New Roman" w:hAnsi="Arial" w:cs="Arial"/>
      <w:b/>
      <w:bCs/>
      <w:kern w:val="32"/>
      <w:sz w:val="32"/>
      <w:szCs w:val="32"/>
      <w:lang w:val="uk-UA" w:eastAsia="ru-RU"/>
    </w:rPr>
  </w:style>
  <w:style w:type="paragraph" w:styleId="3">
    <w:name w:val="heading 3"/>
    <w:basedOn w:val="a"/>
    <w:next w:val="a"/>
    <w:link w:val="30"/>
    <w:qFormat/>
    <w:rsid w:val="004024B8"/>
    <w:pPr>
      <w:keepNext/>
      <w:spacing w:before="240" w:after="60"/>
      <w:outlineLvl w:val="2"/>
    </w:pPr>
    <w:rPr>
      <w:rFonts w:ascii="Arial" w:eastAsia="Times New Roman" w:hAnsi="Arial" w:cs="Arial"/>
      <w:b/>
      <w:bCs/>
      <w:sz w:val="26"/>
      <w:szCs w:val="26"/>
      <w:lang w:eastAsia="ru-RU"/>
    </w:rPr>
  </w:style>
  <w:style w:type="paragraph" w:styleId="5">
    <w:name w:val="heading 5"/>
    <w:basedOn w:val="a"/>
    <w:next w:val="a"/>
    <w:link w:val="50"/>
    <w:qFormat/>
    <w:rsid w:val="004024B8"/>
    <w:pPr>
      <w:spacing w:before="240" w:after="60"/>
      <w:outlineLvl w:val="4"/>
    </w:pPr>
    <w:rPr>
      <w:rFonts w:ascii="Arial" w:eastAsia="Times New Roman" w:hAnsi="Arial"/>
      <w:b/>
      <w:bCs/>
      <w:i/>
      <w:iCs/>
      <w:sz w:val="26"/>
      <w:szCs w:val="26"/>
      <w:lang w:val="uk-UA" w:eastAsia="ru-RU"/>
    </w:rPr>
  </w:style>
  <w:style w:type="paragraph" w:styleId="6">
    <w:name w:val="heading 6"/>
    <w:basedOn w:val="a"/>
    <w:next w:val="a"/>
    <w:link w:val="60"/>
    <w:qFormat/>
    <w:rsid w:val="004024B8"/>
    <w:pPr>
      <w:keepNext/>
      <w:tabs>
        <w:tab w:val="left" w:pos="5670"/>
      </w:tabs>
      <w:jc w:val="center"/>
      <w:outlineLvl w:val="5"/>
    </w:pPr>
    <w:rPr>
      <w:rFonts w:ascii="Times New Roman" w:eastAsia="Times New Roman" w:hAnsi="Times New Roman"/>
      <w:b/>
      <w:bCs/>
      <w:sz w:val="20"/>
      <w:szCs w:val="20"/>
      <w:lang w:val="uk-UA" w:eastAsia="ru-RU"/>
    </w:rPr>
  </w:style>
  <w:style w:type="paragraph" w:styleId="8">
    <w:name w:val="heading 8"/>
    <w:basedOn w:val="a"/>
    <w:next w:val="a"/>
    <w:link w:val="80"/>
    <w:qFormat/>
    <w:rsid w:val="004024B8"/>
    <w:pPr>
      <w:spacing w:before="240" w:after="60"/>
      <w:outlineLvl w:val="7"/>
    </w:pPr>
    <w:rPr>
      <w:rFonts w:ascii="Times New Roman" w:eastAsia="Times New Roman" w:hAnsi="Times New Roman"/>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155"/>
    <w:pPr>
      <w:ind w:left="720"/>
      <w:contextualSpacing/>
    </w:pPr>
  </w:style>
  <w:style w:type="paragraph" w:styleId="a4">
    <w:name w:val="Title"/>
    <w:basedOn w:val="a"/>
    <w:link w:val="a5"/>
    <w:qFormat/>
    <w:rsid w:val="00290691"/>
    <w:pPr>
      <w:jc w:val="center"/>
    </w:pPr>
    <w:rPr>
      <w:rFonts w:ascii="Times New Roman" w:eastAsia="Times New Roman" w:hAnsi="Times New Roman"/>
      <w:sz w:val="28"/>
      <w:szCs w:val="20"/>
      <w:lang w:val="uk-UA" w:eastAsia="ru-RU"/>
    </w:rPr>
  </w:style>
  <w:style w:type="character" w:customStyle="1" w:styleId="a5">
    <w:name w:val="Название Знак"/>
    <w:basedOn w:val="a0"/>
    <w:link w:val="a4"/>
    <w:rsid w:val="00290691"/>
    <w:rPr>
      <w:rFonts w:ascii="Times New Roman" w:eastAsia="Times New Roman" w:hAnsi="Times New Roman" w:cs="Times New Roman"/>
      <w:sz w:val="28"/>
      <w:szCs w:val="20"/>
      <w:lang w:val="uk-UA" w:eastAsia="ru-RU"/>
    </w:rPr>
  </w:style>
  <w:style w:type="paragraph" w:styleId="a6">
    <w:name w:val="Body Text Indent"/>
    <w:basedOn w:val="a"/>
    <w:link w:val="a7"/>
    <w:unhideWhenUsed/>
    <w:rsid w:val="00290691"/>
    <w:pPr>
      <w:ind w:firstLine="1134"/>
      <w:jc w:val="both"/>
    </w:pPr>
    <w:rPr>
      <w:rFonts w:ascii="Times New Roman" w:eastAsia="Times New Roman" w:hAnsi="Times New Roman"/>
      <w:sz w:val="28"/>
      <w:szCs w:val="20"/>
      <w:lang w:val="uk-UA" w:eastAsia="ru-RU"/>
    </w:rPr>
  </w:style>
  <w:style w:type="character" w:customStyle="1" w:styleId="a7">
    <w:name w:val="Основной текст с отступом Знак"/>
    <w:basedOn w:val="a0"/>
    <w:link w:val="a6"/>
    <w:uiPriority w:val="99"/>
    <w:rsid w:val="00290691"/>
    <w:rPr>
      <w:rFonts w:ascii="Times New Roman" w:eastAsia="Times New Roman" w:hAnsi="Times New Roman" w:cs="Times New Roman"/>
      <w:sz w:val="28"/>
      <w:szCs w:val="20"/>
      <w:lang w:val="uk-UA" w:eastAsia="ru-RU"/>
    </w:rPr>
  </w:style>
  <w:style w:type="paragraph" w:styleId="2">
    <w:name w:val="Body Text Indent 2"/>
    <w:basedOn w:val="a"/>
    <w:link w:val="20"/>
    <w:unhideWhenUsed/>
    <w:rsid w:val="00290691"/>
    <w:pPr>
      <w:ind w:left="567"/>
      <w:jc w:val="both"/>
    </w:pPr>
    <w:rPr>
      <w:rFonts w:ascii="Times New Roman" w:eastAsia="Times New Roman" w:hAnsi="Times New Roman"/>
      <w:sz w:val="28"/>
      <w:szCs w:val="20"/>
      <w:lang w:val="uk-UA" w:eastAsia="ru-RU"/>
    </w:rPr>
  </w:style>
  <w:style w:type="character" w:customStyle="1" w:styleId="20">
    <w:name w:val="Основной текст с отступом 2 Знак"/>
    <w:basedOn w:val="a0"/>
    <w:link w:val="2"/>
    <w:uiPriority w:val="99"/>
    <w:rsid w:val="00290691"/>
    <w:rPr>
      <w:rFonts w:ascii="Times New Roman" w:eastAsia="Times New Roman" w:hAnsi="Times New Roman" w:cs="Times New Roman"/>
      <w:sz w:val="28"/>
      <w:szCs w:val="20"/>
      <w:lang w:val="uk-UA" w:eastAsia="ru-RU"/>
    </w:rPr>
  </w:style>
  <w:style w:type="paragraph" w:styleId="a8">
    <w:name w:val="Body Text"/>
    <w:basedOn w:val="a"/>
    <w:link w:val="a9"/>
    <w:uiPriority w:val="99"/>
    <w:semiHidden/>
    <w:unhideWhenUsed/>
    <w:rsid w:val="00B93FB6"/>
    <w:pPr>
      <w:spacing w:after="120"/>
    </w:pPr>
  </w:style>
  <w:style w:type="character" w:customStyle="1" w:styleId="a9">
    <w:name w:val="Основной текст Знак"/>
    <w:basedOn w:val="a0"/>
    <w:link w:val="a8"/>
    <w:rsid w:val="00B93FB6"/>
    <w:rPr>
      <w:rFonts w:eastAsiaTheme="minorEastAsia" w:cs="Times New Roman"/>
      <w:sz w:val="24"/>
      <w:szCs w:val="24"/>
    </w:rPr>
  </w:style>
  <w:style w:type="character" w:customStyle="1" w:styleId="10">
    <w:name w:val="Заголовок 1 Знак"/>
    <w:basedOn w:val="a0"/>
    <w:link w:val="1"/>
    <w:rsid w:val="004024B8"/>
    <w:rPr>
      <w:rFonts w:ascii="Arial" w:eastAsia="Times New Roman" w:hAnsi="Arial" w:cs="Arial"/>
      <w:b/>
      <w:bCs/>
      <w:kern w:val="32"/>
      <w:sz w:val="32"/>
      <w:szCs w:val="32"/>
      <w:lang w:val="uk-UA" w:eastAsia="ru-RU"/>
    </w:rPr>
  </w:style>
  <w:style w:type="character" w:customStyle="1" w:styleId="30">
    <w:name w:val="Заголовок 3 Знак"/>
    <w:basedOn w:val="a0"/>
    <w:link w:val="3"/>
    <w:rsid w:val="004024B8"/>
    <w:rPr>
      <w:rFonts w:ascii="Arial" w:eastAsia="Times New Roman" w:hAnsi="Arial" w:cs="Arial"/>
      <w:b/>
      <w:bCs/>
      <w:sz w:val="26"/>
      <w:szCs w:val="26"/>
      <w:lang w:eastAsia="ru-RU"/>
    </w:rPr>
  </w:style>
  <w:style w:type="character" w:customStyle="1" w:styleId="50">
    <w:name w:val="Заголовок 5 Знак"/>
    <w:basedOn w:val="a0"/>
    <w:link w:val="5"/>
    <w:rsid w:val="004024B8"/>
    <w:rPr>
      <w:rFonts w:ascii="Arial" w:eastAsia="Times New Roman" w:hAnsi="Arial" w:cs="Times New Roman"/>
      <w:b/>
      <w:bCs/>
      <w:i/>
      <w:iCs/>
      <w:sz w:val="26"/>
      <w:szCs w:val="26"/>
      <w:lang w:val="uk-UA" w:eastAsia="ru-RU"/>
    </w:rPr>
  </w:style>
  <w:style w:type="character" w:customStyle="1" w:styleId="60">
    <w:name w:val="Заголовок 6 Знак"/>
    <w:basedOn w:val="a0"/>
    <w:link w:val="6"/>
    <w:rsid w:val="004024B8"/>
    <w:rPr>
      <w:rFonts w:ascii="Times New Roman" w:eastAsia="Times New Roman" w:hAnsi="Times New Roman" w:cs="Times New Roman"/>
      <w:b/>
      <w:bCs/>
      <w:sz w:val="20"/>
      <w:szCs w:val="20"/>
      <w:lang w:val="uk-UA" w:eastAsia="ru-RU"/>
    </w:rPr>
  </w:style>
  <w:style w:type="character" w:customStyle="1" w:styleId="80">
    <w:name w:val="Заголовок 8 Знак"/>
    <w:basedOn w:val="a0"/>
    <w:link w:val="8"/>
    <w:rsid w:val="004024B8"/>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4024B8"/>
  </w:style>
  <w:style w:type="paragraph" w:styleId="aa">
    <w:name w:val="Balloon Text"/>
    <w:basedOn w:val="a"/>
    <w:link w:val="ab"/>
    <w:semiHidden/>
    <w:rsid w:val="004024B8"/>
    <w:rPr>
      <w:rFonts w:ascii="Tahoma" w:eastAsia="Times New Roman" w:hAnsi="Tahoma" w:cs="Tahoma"/>
      <w:sz w:val="16"/>
      <w:szCs w:val="16"/>
      <w:lang w:val="uk-UA" w:eastAsia="ru-RU"/>
    </w:rPr>
  </w:style>
  <w:style w:type="character" w:customStyle="1" w:styleId="ab">
    <w:name w:val="Текст выноски Знак"/>
    <w:basedOn w:val="a0"/>
    <w:link w:val="aa"/>
    <w:semiHidden/>
    <w:rsid w:val="004024B8"/>
    <w:rPr>
      <w:rFonts w:ascii="Tahoma" w:eastAsia="Times New Roman" w:hAnsi="Tahoma" w:cs="Tahoma"/>
      <w:sz w:val="16"/>
      <w:szCs w:val="16"/>
      <w:lang w:val="uk-UA" w:eastAsia="ru-RU"/>
    </w:rPr>
  </w:style>
  <w:style w:type="paragraph" w:styleId="HTML">
    <w:name w:val="HTML Preformatted"/>
    <w:basedOn w:val="a"/>
    <w:link w:val="HTML0"/>
    <w:rsid w:val="00402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024B8"/>
    <w:rPr>
      <w:rFonts w:ascii="Courier New" w:eastAsia="Times New Roman" w:hAnsi="Courier New" w:cs="Courier New"/>
      <w:sz w:val="20"/>
      <w:szCs w:val="20"/>
      <w:lang w:eastAsia="ru-RU"/>
    </w:rPr>
  </w:style>
  <w:style w:type="paragraph" w:styleId="ac">
    <w:name w:val="caption"/>
    <w:basedOn w:val="a"/>
    <w:next w:val="a"/>
    <w:qFormat/>
    <w:rsid w:val="004024B8"/>
    <w:pPr>
      <w:jc w:val="center"/>
    </w:pPr>
    <w:rPr>
      <w:rFonts w:ascii="Times New Roman" w:eastAsia="Times New Roman" w:hAnsi="Times New Roman"/>
      <w:sz w:val="28"/>
      <w:lang w:val="uk-UA" w:eastAsia="ru-RU"/>
    </w:rPr>
  </w:style>
  <w:style w:type="table" w:styleId="ad">
    <w:name w:val="Table Grid"/>
    <w:basedOn w:val="a1"/>
    <w:rsid w:val="004024B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af"/>
    <w:semiHidden/>
    <w:rsid w:val="004024B8"/>
    <w:pPr>
      <w:overflowPunct w:val="0"/>
      <w:autoSpaceDE w:val="0"/>
      <w:autoSpaceDN w:val="0"/>
      <w:adjustRightInd w:val="0"/>
      <w:textAlignment w:val="baseline"/>
    </w:pPr>
    <w:rPr>
      <w:rFonts w:ascii="Times New Roman" w:eastAsia="Times New Roman" w:hAnsi="Times New Roman"/>
      <w:sz w:val="20"/>
      <w:szCs w:val="20"/>
      <w:lang w:val="uk-UA" w:eastAsia="ru-RU"/>
    </w:rPr>
  </w:style>
  <w:style w:type="character" w:customStyle="1" w:styleId="af">
    <w:name w:val="Текст примечания Знак"/>
    <w:basedOn w:val="a0"/>
    <w:link w:val="ae"/>
    <w:semiHidden/>
    <w:rsid w:val="004024B8"/>
    <w:rPr>
      <w:rFonts w:ascii="Times New Roman" w:eastAsia="Times New Roman" w:hAnsi="Times New Roman" w:cs="Times New Roman"/>
      <w:sz w:val="20"/>
      <w:szCs w:val="20"/>
      <w:lang w:val="uk-UA" w:eastAsia="ru-RU"/>
    </w:rPr>
  </w:style>
  <w:style w:type="paragraph" w:customStyle="1" w:styleId="af0">
    <w:name w:val="Знак Знак Знак Знак"/>
    <w:basedOn w:val="a"/>
    <w:rsid w:val="004024B8"/>
    <w:rPr>
      <w:rFonts w:ascii="Verdana" w:eastAsia="Times New Roman" w:hAnsi="Verdana" w:cs="Verdana"/>
      <w:sz w:val="20"/>
      <w:szCs w:val="20"/>
      <w:lang w:val="en-US"/>
    </w:rPr>
  </w:style>
  <w:style w:type="paragraph" w:styleId="af1">
    <w:name w:val="footer"/>
    <w:basedOn w:val="a"/>
    <w:link w:val="af2"/>
    <w:rsid w:val="004024B8"/>
    <w:pPr>
      <w:tabs>
        <w:tab w:val="center" w:pos="4677"/>
        <w:tab w:val="right" w:pos="9355"/>
      </w:tabs>
    </w:pPr>
    <w:rPr>
      <w:rFonts w:ascii="Arial" w:eastAsia="Times New Roman" w:hAnsi="Arial"/>
      <w:sz w:val="28"/>
      <w:szCs w:val="28"/>
      <w:lang w:val="uk-UA" w:eastAsia="ru-RU"/>
    </w:rPr>
  </w:style>
  <w:style w:type="character" w:customStyle="1" w:styleId="af2">
    <w:name w:val="Нижний колонтитул Знак"/>
    <w:basedOn w:val="a0"/>
    <w:link w:val="af1"/>
    <w:rsid w:val="004024B8"/>
    <w:rPr>
      <w:rFonts w:ascii="Arial" w:eastAsia="Times New Roman" w:hAnsi="Arial" w:cs="Times New Roman"/>
      <w:sz w:val="28"/>
      <w:szCs w:val="28"/>
      <w:lang w:val="uk-UA" w:eastAsia="ru-RU"/>
    </w:rPr>
  </w:style>
  <w:style w:type="character" w:styleId="af3">
    <w:name w:val="page number"/>
    <w:basedOn w:val="a0"/>
    <w:rsid w:val="004024B8"/>
  </w:style>
  <w:style w:type="paragraph" w:styleId="af4">
    <w:name w:val="header"/>
    <w:basedOn w:val="a"/>
    <w:link w:val="af5"/>
    <w:rsid w:val="004024B8"/>
    <w:pPr>
      <w:tabs>
        <w:tab w:val="center" w:pos="4677"/>
        <w:tab w:val="right" w:pos="9355"/>
      </w:tabs>
    </w:pPr>
    <w:rPr>
      <w:rFonts w:ascii="Arial" w:eastAsia="Times New Roman" w:hAnsi="Arial"/>
      <w:sz w:val="28"/>
      <w:szCs w:val="28"/>
      <w:lang w:val="uk-UA" w:eastAsia="ru-RU"/>
    </w:rPr>
  </w:style>
  <w:style w:type="character" w:customStyle="1" w:styleId="af5">
    <w:name w:val="Верхний колонтитул Знак"/>
    <w:basedOn w:val="a0"/>
    <w:link w:val="af4"/>
    <w:rsid w:val="004024B8"/>
    <w:rPr>
      <w:rFonts w:ascii="Arial" w:eastAsia="Times New Roman" w:hAnsi="Arial" w:cs="Times New Roman"/>
      <w:sz w:val="28"/>
      <w:szCs w:val="28"/>
      <w:lang w:val="uk-UA" w:eastAsia="ru-RU"/>
    </w:rPr>
  </w:style>
  <w:style w:type="paragraph" w:customStyle="1" w:styleId="af6">
    <w:name w:val="Нормальний текст"/>
    <w:basedOn w:val="a"/>
    <w:rsid w:val="004024B8"/>
    <w:pPr>
      <w:spacing w:before="120"/>
      <w:ind w:firstLine="567"/>
    </w:pPr>
    <w:rPr>
      <w:rFonts w:ascii="Antiqua" w:eastAsia="Times New Roman" w:hAnsi="Antiqua"/>
      <w:sz w:val="26"/>
      <w:szCs w:val="20"/>
      <w:lang w:val="uk-UA" w:eastAsia="ru-RU"/>
    </w:rPr>
  </w:style>
  <w:style w:type="character" w:customStyle="1" w:styleId="apple-converted-space">
    <w:name w:val="apple-converted-space"/>
    <w:basedOn w:val="a0"/>
    <w:rsid w:val="004024B8"/>
  </w:style>
  <w:style w:type="character" w:styleId="af7">
    <w:name w:val="Hyperlink"/>
    <w:rsid w:val="004024B8"/>
    <w:rPr>
      <w:color w:val="0000FF"/>
      <w:u w:val="single"/>
    </w:rPr>
  </w:style>
  <w:style w:type="paragraph" w:customStyle="1" w:styleId="af8">
    <w:name w:val="Знак Знак"/>
    <w:basedOn w:val="a"/>
    <w:rsid w:val="004024B8"/>
    <w:rPr>
      <w:rFonts w:ascii="Verdana" w:eastAsia="Times New Roman" w:hAnsi="Verdana" w:cs="Verdana"/>
      <w:sz w:val="20"/>
      <w:szCs w:val="20"/>
      <w:lang w:val="en-US"/>
    </w:rPr>
  </w:style>
  <w:style w:type="numbering" w:customStyle="1" w:styleId="21">
    <w:name w:val="Нет списка2"/>
    <w:next w:val="a2"/>
    <w:semiHidden/>
    <w:rsid w:val="00D12B00"/>
  </w:style>
  <w:style w:type="paragraph" w:styleId="31">
    <w:name w:val="Body Text Indent 3"/>
    <w:basedOn w:val="a"/>
    <w:link w:val="32"/>
    <w:rsid w:val="00D12B00"/>
    <w:pPr>
      <w:widowControl w:val="0"/>
      <w:autoSpaceDE w:val="0"/>
      <w:autoSpaceDN w:val="0"/>
      <w:adjustRightInd w:val="0"/>
      <w:spacing w:after="120"/>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D12B00"/>
    <w:rPr>
      <w:rFonts w:ascii="Times New Roman" w:eastAsia="Times New Roman" w:hAnsi="Times New Roman" w:cs="Times New Roman"/>
      <w:sz w:val="16"/>
      <w:szCs w:val="16"/>
      <w:lang w:eastAsia="ru-RU"/>
    </w:rPr>
  </w:style>
  <w:style w:type="table" w:customStyle="1" w:styleId="12">
    <w:name w:val="Сетка таблицы1"/>
    <w:basedOn w:val="a1"/>
    <w:next w:val="ad"/>
    <w:rsid w:val="00D12B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A3"/>
    <w:pPr>
      <w:spacing w:after="0" w:line="240" w:lineRule="auto"/>
    </w:pPr>
    <w:rPr>
      <w:rFonts w:eastAsiaTheme="minorEastAsia" w:cs="Times New Roman"/>
      <w:sz w:val="24"/>
      <w:szCs w:val="24"/>
    </w:rPr>
  </w:style>
  <w:style w:type="paragraph" w:styleId="1">
    <w:name w:val="heading 1"/>
    <w:basedOn w:val="a"/>
    <w:next w:val="a"/>
    <w:link w:val="10"/>
    <w:qFormat/>
    <w:rsid w:val="004024B8"/>
    <w:pPr>
      <w:keepNext/>
      <w:spacing w:before="240" w:after="60"/>
      <w:outlineLvl w:val="0"/>
    </w:pPr>
    <w:rPr>
      <w:rFonts w:ascii="Arial" w:eastAsia="Times New Roman" w:hAnsi="Arial" w:cs="Arial"/>
      <w:b/>
      <w:bCs/>
      <w:kern w:val="32"/>
      <w:sz w:val="32"/>
      <w:szCs w:val="32"/>
      <w:lang w:val="uk-UA" w:eastAsia="ru-RU"/>
    </w:rPr>
  </w:style>
  <w:style w:type="paragraph" w:styleId="3">
    <w:name w:val="heading 3"/>
    <w:basedOn w:val="a"/>
    <w:next w:val="a"/>
    <w:link w:val="30"/>
    <w:qFormat/>
    <w:rsid w:val="004024B8"/>
    <w:pPr>
      <w:keepNext/>
      <w:spacing w:before="240" w:after="60"/>
      <w:outlineLvl w:val="2"/>
    </w:pPr>
    <w:rPr>
      <w:rFonts w:ascii="Arial" w:eastAsia="Times New Roman" w:hAnsi="Arial" w:cs="Arial"/>
      <w:b/>
      <w:bCs/>
      <w:sz w:val="26"/>
      <w:szCs w:val="26"/>
      <w:lang w:eastAsia="ru-RU"/>
    </w:rPr>
  </w:style>
  <w:style w:type="paragraph" w:styleId="5">
    <w:name w:val="heading 5"/>
    <w:basedOn w:val="a"/>
    <w:next w:val="a"/>
    <w:link w:val="50"/>
    <w:qFormat/>
    <w:rsid w:val="004024B8"/>
    <w:pPr>
      <w:spacing w:before="240" w:after="60"/>
      <w:outlineLvl w:val="4"/>
    </w:pPr>
    <w:rPr>
      <w:rFonts w:ascii="Arial" w:eastAsia="Times New Roman" w:hAnsi="Arial"/>
      <w:b/>
      <w:bCs/>
      <w:i/>
      <w:iCs/>
      <w:sz w:val="26"/>
      <w:szCs w:val="26"/>
      <w:lang w:val="uk-UA" w:eastAsia="ru-RU"/>
    </w:rPr>
  </w:style>
  <w:style w:type="paragraph" w:styleId="6">
    <w:name w:val="heading 6"/>
    <w:basedOn w:val="a"/>
    <w:next w:val="a"/>
    <w:link w:val="60"/>
    <w:qFormat/>
    <w:rsid w:val="004024B8"/>
    <w:pPr>
      <w:keepNext/>
      <w:tabs>
        <w:tab w:val="left" w:pos="5670"/>
      </w:tabs>
      <w:jc w:val="center"/>
      <w:outlineLvl w:val="5"/>
    </w:pPr>
    <w:rPr>
      <w:rFonts w:ascii="Times New Roman" w:eastAsia="Times New Roman" w:hAnsi="Times New Roman"/>
      <w:b/>
      <w:bCs/>
      <w:sz w:val="20"/>
      <w:szCs w:val="20"/>
      <w:lang w:val="uk-UA" w:eastAsia="ru-RU"/>
    </w:rPr>
  </w:style>
  <w:style w:type="paragraph" w:styleId="8">
    <w:name w:val="heading 8"/>
    <w:basedOn w:val="a"/>
    <w:next w:val="a"/>
    <w:link w:val="80"/>
    <w:qFormat/>
    <w:rsid w:val="004024B8"/>
    <w:pPr>
      <w:spacing w:before="240" w:after="60"/>
      <w:outlineLvl w:val="7"/>
    </w:pPr>
    <w:rPr>
      <w:rFonts w:ascii="Times New Roman" w:eastAsia="Times New Roman" w:hAnsi="Times New Roman"/>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155"/>
    <w:pPr>
      <w:ind w:left="720"/>
      <w:contextualSpacing/>
    </w:pPr>
  </w:style>
  <w:style w:type="paragraph" w:styleId="a4">
    <w:name w:val="Title"/>
    <w:basedOn w:val="a"/>
    <w:link w:val="a5"/>
    <w:qFormat/>
    <w:rsid w:val="00290691"/>
    <w:pPr>
      <w:jc w:val="center"/>
    </w:pPr>
    <w:rPr>
      <w:rFonts w:ascii="Times New Roman" w:eastAsia="Times New Roman" w:hAnsi="Times New Roman"/>
      <w:sz w:val="28"/>
      <w:szCs w:val="20"/>
      <w:lang w:val="uk-UA" w:eastAsia="ru-RU"/>
    </w:rPr>
  </w:style>
  <w:style w:type="character" w:customStyle="1" w:styleId="a5">
    <w:name w:val="Название Знак"/>
    <w:basedOn w:val="a0"/>
    <w:link w:val="a4"/>
    <w:rsid w:val="00290691"/>
    <w:rPr>
      <w:rFonts w:ascii="Times New Roman" w:eastAsia="Times New Roman" w:hAnsi="Times New Roman" w:cs="Times New Roman"/>
      <w:sz w:val="28"/>
      <w:szCs w:val="20"/>
      <w:lang w:val="uk-UA" w:eastAsia="ru-RU"/>
    </w:rPr>
  </w:style>
  <w:style w:type="paragraph" w:styleId="a6">
    <w:name w:val="Body Text Indent"/>
    <w:basedOn w:val="a"/>
    <w:link w:val="a7"/>
    <w:unhideWhenUsed/>
    <w:rsid w:val="00290691"/>
    <w:pPr>
      <w:ind w:firstLine="1134"/>
      <w:jc w:val="both"/>
    </w:pPr>
    <w:rPr>
      <w:rFonts w:ascii="Times New Roman" w:eastAsia="Times New Roman" w:hAnsi="Times New Roman"/>
      <w:sz w:val="28"/>
      <w:szCs w:val="20"/>
      <w:lang w:val="uk-UA" w:eastAsia="ru-RU"/>
    </w:rPr>
  </w:style>
  <w:style w:type="character" w:customStyle="1" w:styleId="a7">
    <w:name w:val="Основной текст с отступом Знак"/>
    <w:basedOn w:val="a0"/>
    <w:link w:val="a6"/>
    <w:uiPriority w:val="99"/>
    <w:rsid w:val="00290691"/>
    <w:rPr>
      <w:rFonts w:ascii="Times New Roman" w:eastAsia="Times New Roman" w:hAnsi="Times New Roman" w:cs="Times New Roman"/>
      <w:sz w:val="28"/>
      <w:szCs w:val="20"/>
      <w:lang w:val="uk-UA" w:eastAsia="ru-RU"/>
    </w:rPr>
  </w:style>
  <w:style w:type="paragraph" w:styleId="2">
    <w:name w:val="Body Text Indent 2"/>
    <w:basedOn w:val="a"/>
    <w:link w:val="20"/>
    <w:unhideWhenUsed/>
    <w:rsid w:val="00290691"/>
    <w:pPr>
      <w:ind w:left="567"/>
      <w:jc w:val="both"/>
    </w:pPr>
    <w:rPr>
      <w:rFonts w:ascii="Times New Roman" w:eastAsia="Times New Roman" w:hAnsi="Times New Roman"/>
      <w:sz w:val="28"/>
      <w:szCs w:val="20"/>
      <w:lang w:val="uk-UA" w:eastAsia="ru-RU"/>
    </w:rPr>
  </w:style>
  <w:style w:type="character" w:customStyle="1" w:styleId="20">
    <w:name w:val="Основной текст с отступом 2 Знак"/>
    <w:basedOn w:val="a0"/>
    <w:link w:val="2"/>
    <w:uiPriority w:val="99"/>
    <w:rsid w:val="00290691"/>
    <w:rPr>
      <w:rFonts w:ascii="Times New Roman" w:eastAsia="Times New Roman" w:hAnsi="Times New Roman" w:cs="Times New Roman"/>
      <w:sz w:val="28"/>
      <w:szCs w:val="20"/>
      <w:lang w:val="uk-UA" w:eastAsia="ru-RU"/>
    </w:rPr>
  </w:style>
  <w:style w:type="paragraph" w:styleId="a8">
    <w:name w:val="Body Text"/>
    <w:basedOn w:val="a"/>
    <w:link w:val="a9"/>
    <w:uiPriority w:val="99"/>
    <w:semiHidden/>
    <w:unhideWhenUsed/>
    <w:rsid w:val="00B93FB6"/>
    <w:pPr>
      <w:spacing w:after="120"/>
    </w:pPr>
  </w:style>
  <w:style w:type="character" w:customStyle="1" w:styleId="a9">
    <w:name w:val="Основной текст Знак"/>
    <w:basedOn w:val="a0"/>
    <w:link w:val="a8"/>
    <w:rsid w:val="00B93FB6"/>
    <w:rPr>
      <w:rFonts w:eastAsiaTheme="minorEastAsia" w:cs="Times New Roman"/>
      <w:sz w:val="24"/>
      <w:szCs w:val="24"/>
    </w:rPr>
  </w:style>
  <w:style w:type="character" w:customStyle="1" w:styleId="10">
    <w:name w:val="Заголовок 1 Знак"/>
    <w:basedOn w:val="a0"/>
    <w:link w:val="1"/>
    <w:rsid w:val="004024B8"/>
    <w:rPr>
      <w:rFonts w:ascii="Arial" w:eastAsia="Times New Roman" w:hAnsi="Arial" w:cs="Arial"/>
      <w:b/>
      <w:bCs/>
      <w:kern w:val="32"/>
      <w:sz w:val="32"/>
      <w:szCs w:val="32"/>
      <w:lang w:val="uk-UA" w:eastAsia="ru-RU"/>
    </w:rPr>
  </w:style>
  <w:style w:type="character" w:customStyle="1" w:styleId="30">
    <w:name w:val="Заголовок 3 Знак"/>
    <w:basedOn w:val="a0"/>
    <w:link w:val="3"/>
    <w:rsid w:val="004024B8"/>
    <w:rPr>
      <w:rFonts w:ascii="Arial" w:eastAsia="Times New Roman" w:hAnsi="Arial" w:cs="Arial"/>
      <w:b/>
      <w:bCs/>
      <w:sz w:val="26"/>
      <w:szCs w:val="26"/>
      <w:lang w:eastAsia="ru-RU"/>
    </w:rPr>
  </w:style>
  <w:style w:type="character" w:customStyle="1" w:styleId="50">
    <w:name w:val="Заголовок 5 Знак"/>
    <w:basedOn w:val="a0"/>
    <w:link w:val="5"/>
    <w:rsid w:val="004024B8"/>
    <w:rPr>
      <w:rFonts w:ascii="Arial" w:eastAsia="Times New Roman" w:hAnsi="Arial" w:cs="Times New Roman"/>
      <w:b/>
      <w:bCs/>
      <w:i/>
      <w:iCs/>
      <w:sz w:val="26"/>
      <w:szCs w:val="26"/>
      <w:lang w:val="uk-UA" w:eastAsia="ru-RU"/>
    </w:rPr>
  </w:style>
  <w:style w:type="character" w:customStyle="1" w:styleId="60">
    <w:name w:val="Заголовок 6 Знак"/>
    <w:basedOn w:val="a0"/>
    <w:link w:val="6"/>
    <w:rsid w:val="004024B8"/>
    <w:rPr>
      <w:rFonts w:ascii="Times New Roman" w:eastAsia="Times New Roman" w:hAnsi="Times New Roman" w:cs="Times New Roman"/>
      <w:b/>
      <w:bCs/>
      <w:sz w:val="20"/>
      <w:szCs w:val="20"/>
      <w:lang w:val="uk-UA" w:eastAsia="ru-RU"/>
    </w:rPr>
  </w:style>
  <w:style w:type="character" w:customStyle="1" w:styleId="80">
    <w:name w:val="Заголовок 8 Знак"/>
    <w:basedOn w:val="a0"/>
    <w:link w:val="8"/>
    <w:rsid w:val="004024B8"/>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4024B8"/>
  </w:style>
  <w:style w:type="paragraph" w:styleId="aa">
    <w:name w:val="Balloon Text"/>
    <w:basedOn w:val="a"/>
    <w:link w:val="ab"/>
    <w:semiHidden/>
    <w:rsid w:val="004024B8"/>
    <w:rPr>
      <w:rFonts w:ascii="Tahoma" w:eastAsia="Times New Roman" w:hAnsi="Tahoma" w:cs="Tahoma"/>
      <w:sz w:val="16"/>
      <w:szCs w:val="16"/>
      <w:lang w:val="uk-UA" w:eastAsia="ru-RU"/>
    </w:rPr>
  </w:style>
  <w:style w:type="character" w:customStyle="1" w:styleId="ab">
    <w:name w:val="Текст выноски Знак"/>
    <w:basedOn w:val="a0"/>
    <w:link w:val="aa"/>
    <w:semiHidden/>
    <w:rsid w:val="004024B8"/>
    <w:rPr>
      <w:rFonts w:ascii="Tahoma" w:eastAsia="Times New Roman" w:hAnsi="Tahoma" w:cs="Tahoma"/>
      <w:sz w:val="16"/>
      <w:szCs w:val="16"/>
      <w:lang w:val="uk-UA" w:eastAsia="ru-RU"/>
    </w:rPr>
  </w:style>
  <w:style w:type="paragraph" w:styleId="HTML">
    <w:name w:val="HTML Preformatted"/>
    <w:basedOn w:val="a"/>
    <w:link w:val="HTML0"/>
    <w:rsid w:val="00402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024B8"/>
    <w:rPr>
      <w:rFonts w:ascii="Courier New" w:eastAsia="Times New Roman" w:hAnsi="Courier New" w:cs="Courier New"/>
      <w:sz w:val="20"/>
      <w:szCs w:val="20"/>
      <w:lang w:eastAsia="ru-RU"/>
    </w:rPr>
  </w:style>
  <w:style w:type="paragraph" w:styleId="ac">
    <w:name w:val="caption"/>
    <w:basedOn w:val="a"/>
    <w:next w:val="a"/>
    <w:qFormat/>
    <w:rsid w:val="004024B8"/>
    <w:pPr>
      <w:jc w:val="center"/>
    </w:pPr>
    <w:rPr>
      <w:rFonts w:ascii="Times New Roman" w:eastAsia="Times New Roman" w:hAnsi="Times New Roman"/>
      <w:sz w:val="28"/>
      <w:lang w:val="uk-UA" w:eastAsia="ru-RU"/>
    </w:rPr>
  </w:style>
  <w:style w:type="table" w:styleId="ad">
    <w:name w:val="Table Grid"/>
    <w:basedOn w:val="a1"/>
    <w:rsid w:val="004024B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af"/>
    <w:semiHidden/>
    <w:rsid w:val="004024B8"/>
    <w:pPr>
      <w:overflowPunct w:val="0"/>
      <w:autoSpaceDE w:val="0"/>
      <w:autoSpaceDN w:val="0"/>
      <w:adjustRightInd w:val="0"/>
      <w:textAlignment w:val="baseline"/>
    </w:pPr>
    <w:rPr>
      <w:rFonts w:ascii="Times New Roman" w:eastAsia="Times New Roman" w:hAnsi="Times New Roman"/>
      <w:sz w:val="20"/>
      <w:szCs w:val="20"/>
      <w:lang w:val="uk-UA" w:eastAsia="ru-RU"/>
    </w:rPr>
  </w:style>
  <w:style w:type="character" w:customStyle="1" w:styleId="af">
    <w:name w:val="Текст примечания Знак"/>
    <w:basedOn w:val="a0"/>
    <w:link w:val="ae"/>
    <w:semiHidden/>
    <w:rsid w:val="004024B8"/>
    <w:rPr>
      <w:rFonts w:ascii="Times New Roman" w:eastAsia="Times New Roman" w:hAnsi="Times New Roman" w:cs="Times New Roman"/>
      <w:sz w:val="20"/>
      <w:szCs w:val="20"/>
      <w:lang w:val="uk-UA" w:eastAsia="ru-RU"/>
    </w:rPr>
  </w:style>
  <w:style w:type="paragraph" w:customStyle="1" w:styleId="af0">
    <w:name w:val="Знак Знак Знак Знак"/>
    <w:basedOn w:val="a"/>
    <w:rsid w:val="004024B8"/>
    <w:rPr>
      <w:rFonts w:ascii="Verdana" w:eastAsia="Times New Roman" w:hAnsi="Verdana" w:cs="Verdana"/>
      <w:sz w:val="20"/>
      <w:szCs w:val="20"/>
      <w:lang w:val="en-US"/>
    </w:rPr>
  </w:style>
  <w:style w:type="paragraph" w:styleId="af1">
    <w:name w:val="footer"/>
    <w:basedOn w:val="a"/>
    <w:link w:val="af2"/>
    <w:rsid w:val="004024B8"/>
    <w:pPr>
      <w:tabs>
        <w:tab w:val="center" w:pos="4677"/>
        <w:tab w:val="right" w:pos="9355"/>
      </w:tabs>
    </w:pPr>
    <w:rPr>
      <w:rFonts w:ascii="Arial" w:eastAsia="Times New Roman" w:hAnsi="Arial"/>
      <w:sz w:val="28"/>
      <w:szCs w:val="28"/>
      <w:lang w:val="uk-UA" w:eastAsia="ru-RU"/>
    </w:rPr>
  </w:style>
  <w:style w:type="character" w:customStyle="1" w:styleId="af2">
    <w:name w:val="Нижний колонтитул Знак"/>
    <w:basedOn w:val="a0"/>
    <w:link w:val="af1"/>
    <w:rsid w:val="004024B8"/>
    <w:rPr>
      <w:rFonts w:ascii="Arial" w:eastAsia="Times New Roman" w:hAnsi="Arial" w:cs="Times New Roman"/>
      <w:sz w:val="28"/>
      <w:szCs w:val="28"/>
      <w:lang w:val="uk-UA" w:eastAsia="ru-RU"/>
    </w:rPr>
  </w:style>
  <w:style w:type="character" w:styleId="af3">
    <w:name w:val="page number"/>
    <w:basedOn w:val="a0"/>
    <w:rsid w:val="004024B8"/>
  </w:style>
  <w:style w:type="paragraph" w:styleId="af4">
    <w:name w:val="header"/>
    <w:basedOn w:val="a"/>
    <w:link w:val="af5"/>
    <w:rsid w:val="004024B8"/>
    <w:pPr>
      <w:tabs>
        <w:tab w:val="center" w:pos="4677"/>
        <w:tab w:val="right" w:pos="9355"/>
      </w:tabs>
    </w:pPr>
    <w:rPr>
      <w:rFonts w:ascii="Arial" w:eastAsia="Times New Roman" w:hAnsi="Arial"/>
      <w:sz w:val="28"/>
      <w:szCs w:val="28"/>
      <w:lang w:val="uk-UA" w:eastAsia="ru-RU"/>
    </w:rPr>
  </w:style>
  <w:style w:type="character" w:customStyle="1" w:styleId="af5">
    <w:name w:val="Верхний колонтитул Знак"/>
    <w:basedOn w:val="a0"/>
    <w:link w:val="af4"/>
    <w:rsid w:val="004024B8"/>
    <w:rPr>
      <w:rFonts w:ascii="Arial" w:eastAsia="Times New Roman" w:hAnsi="Arial" w:cs="Times New Roman"/>
      <w:sz w:val="28"/>
      <w:szCs w:val="28"/>
      <w:lang w:val="uk-UA" w:eastAsia="ru-RU"/>
    </w:rPr>
  </w:style>
  <w:style w:type="paragraph" w:customStyle="1" w:styleId="af6">
    <w:name w:val="Нормальний текст"/>
    <w:basedOn w:val="a"/>
    <w:rsid w:val="004024B8"/>
    <w:pPr>
      <w:spacing w:before="120"/>
      <w:ind w:firstLine="567"/>
    </w:pPr>
    <w:rPr>
      <w:rFonts w:ascii="Antiqua" w:eastAsia="Times New Roman" w:hAnsi="Antiqua"/>
      <w:sz w:val="26"/>
      <w:szCs w:val="20"/>
      <w:lang w:val="uk-UA" w:eastAsia="ru-RU"/>
    </w:rPr>
  </w:style>
  <w:style w:type="character" w:customStyle="1" w:styleId="apple-converted-space">
    <w:name w:val="apple-converted-space"/>
    <w:basedOn w:val="a0"/>
    <w:rsid w:val="004024B8"/>
  </w:style>
  <w:style w:type="character" w:styleId="af7">
    <w:name w:val="Hyperlink"/>
    <w:rsid w:val="004024B8"/>
    <w:rPr>
      <w:color w:val="0000FF"/>
      <w:u w:val="single"/>
    </w:rPr>
  </w:style>
  <w:style w:type="paragraph" w:customStyle="1" w:styleId="af8">
    <w:name w:val="Знак Знак"/>
    <w:basedOn w:val="a"/>
    <w:rsid w:val="004024B8"/>
    <w:rPr>
      <w:rFonts w:ascii="Verdana" w:eastAsia="Times New Roman" w:hAnsi="Verdana" w:cs="Verdana"/>
      <w:sz w:val="20"/>
      <w:szCs w:val="20"/>
      <w:lang w:val="en-US"/>
    </w:rPr>
  </w:style>
  <w:style w:type="numbering" w:customStyle="1" w:styleId="21">
    <w:name w:val="Нет списка2"/>
    <w:next w:val="a2"/>
    <w:semiHidden/>
    <w:rsid w:val="00D12B00"/>
  </w:style>
  <w:style w:type="paragraph" w:styleId="31">
    <w:name w:val="Body Text Indent 3"/>
    <w:basedOn w:val="a"/>
    <w:link w:val="32"/>
    <w:rsid w:val="00D12B00"/>
    <w:pPr>
      <w:widowControl w:val="0"/>
      <w:autoSpaceDE w:val="0"/>
      <w:autoSpaceDN w:val="0"/>
      <w:adjustRightInd w:val="0"/>
      <w:spacing w:after="120"/>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D12B00"/>
    <w:rPr>
      <w:rFonts w:ascii="Times New Roman" w:eastAsia="Times New Roman" w:hAnsi="Times New Roman" w:cs="Times New Roman"/>
      <w:sz w:val="16"/>
      <w:szCs w:val="16"/>
      <w:lang w:eastAsia="ru-RU"/>
    </w:rPr>
  </w:style>
  <w:style w:type="table" w:customStyle="1" w:styleId="12">
    <w:name w:val="Сетка таблицы1"/>
    <w:basedOn w:val="a1"/>
    <w:next w:val="ad"/>
    <w:rsid w:val="00D12B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35351">
      <w:bodyDiv w:val="1"/>
      <w:marLeft w:val="0"/>
      <w:marRight w:val="0"/>
      <w:marTop w:val="0"/>
      <w:marBottom w:val="0"/>
      <w:divBdr>
        <w:top w:val="none" w:sz="0" w:space="0" w:color="auto"/>
        <w:left w:val="none" w:sz="0" w:space="0" w:color="auto"/>
        <w:bottom w:val="none" w:sz="0" w:space="0" w:color="auto"/>
        <w:right w:val="none" w:sz="0" w:space="0" w:color="auto"/>
      </w:divBdr>
    </w:div>
    <w:div w:id="1588415346">
      <w:bodyDiv w:val="1"/>
      <w:marLeft w:val="0"/>
      <w:marRight w:val="0"/>
      <w:marTop w:val="0"/>
      <w:marBottom w:val="0"/>
      <w:divBdr>
        <w:top w:val="none" w:sz="0" w:space="0" w:color="auto"/>
        <w:left w:val="none" w:sz="0" w:space="0" w:color="auto"/>
        <w:bottom w:val="none" w:sz="0" w:space="0" w:color="auto"/>
        <w:right w:val="none" w:sz="0" w:space="0" w:color="auto"/>
      </w:divBdr>
    </w:div>
    <w:div w:id="193359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456-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456-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4.rada.gov.ua/laws/show/2456-17" TargetMode="External"/><Relationship Id="rId4" Type="http://schemas.openxmlformats.org/officeDocument/2006/relationships/settings" Target="settings.xml"/><Relationship Id="rId9" Type="http://schemas.openxmlformats.org/officeDocument/2006/relationships/hyperlink" Target="http://zakon4.rada.gov.ua/laws/show/5515-17/print136117165206694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1162</TotalTime>
  <Pages>57</Pages>
  <Words>16432</Words>
  <Characters>93663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2018-01-03T10:01:00Z</cp:lastPrinted>
  <dcterms:created xsi:type="dcterms:W3CDTF">2017-12-11T08:58:00Z</dcterms:created>
  <dcterms:modified xsi:type="dcterms:W3CDTF">2018-01-10T14:52:00Z</dcterms:modified>
</cp:coreProperties>
</file>